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0" w:type="auto"/>
        <w:tblLook w:val="04A0" w:firstRow="1" w:lastRow="0" w:firstColumn="1" w:lastColumn="0" w:noHBand="0" w:noVBand="1"/>
      </w:tblPr>
      <w:tblGrid>
        <w:gridCol w:w="1668"/>
        <w:gridCol w:w="1896"/>
        <w:gridCol w:w="3392"/>
        <w:gridCol w:w="1574"/>
        <w:gridCol w:w="1766"/>
      </w:tblGrid>
      <w:tr w:rsidR="00CF6DD6" w:rsidRPr="00C207C5" w:rsidTr="00902D5B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6DD6" w:rsidRPr="00C207C5" w:rsidRDefault="00CF6DD6" w:rsidP="00605D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0DD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E60DD1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</w:t>
            </w:r>
            <w:r w:rsidR="00CF6DD6"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6DD6" w:rsidRPr="00C207C5" w:rsidRDefault="00CF6DD6" w:rsidP="00314385">
            <w:pPr>
              <w:spacing w:after="120"/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CF6DD6" w:rsidRPr="00C207C5" w:rsidTr="008C1EB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DD6" w:rsidRPr="00C207C5" w:rsidRDefault="00EF0492" w:rsidP="008C1E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111" style="position:absolute;left:0;text-align:left;margin-left:10.2pt;margin-top:5.8pt;width:15.6pt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DD6" w:rsidRPr="00C207C5" w:rsidRDefault="00314385" w:rsidP="00314385">
                  <w:pPr>
                    <w:tabs>
                      <w:tab w:val="left" w:pos="345"/>
                      <w:tab w:val="center" w:pos="1024"/>
                    </w:tabs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 w:rsidR="00CF6DD6"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</w:tc>
            </w:tr>
            <w:tr w:rsidR="00CF6DD6" w:rsidRPr="00C207C5" w:rsidTr="008C1EB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DD6" w:rsidRPr="00C207C5" w:rsidRDefault="00EF0492" w:rsidP="008C1E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w:pict>
                      <v:oval id="_x0000_s1137" style="position:absolute;left:0;text-align:left;margin-left:10.2pt;margin-top:6.5pt;width:15.6pt;height:13.6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DD6" w:rsidRPr="00C207C5" w:rsidRDefault="00CF6DD6" w:rsidP="00314385">
                  <w:pPr>
                    <w:spacing w:before="160" w:after="16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-196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14385" w:rsidRPr="00C207C5" w:rsidTr="0031438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385" w:rsidRPr="00C207C5" w:rsidRDefault="00EF0492" w:rsidP="00314385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141" style="position:absolute;left:0;text-align:left;margin-left:10.2pt;margin-top:4.95pt;width:16.45pt;height:13.6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PRÁCTICA</w:t>
                  </w:r>
                </w:p>
              </w:tc>
            </w:tr>
            <w:tr w:rsidR="00314385" w:rsidRPr="00C207C5" w:rsidTr="0031438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385" w:rsidRPr="00C207C5" w:rsidRDefault="00EF0492" w:rsidP="00314385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142" style="position:absolute;left:0;text-align:left;margin-left:10.2pt;margin-top:5.1pt;width:15.6pt;height:13.6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</w:p>
              </w:tc>
            </w:tr>
            <w:tr w:rsidR="00314385" w:rsidRPr="00C207C5" w:rsidTr="0031438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EF0492" w:rsidP="00314385">
                  <w:pPr>
                    <w:spacing w:before="120"/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143" style="position:absolute;left:0;text-align:left;margin-left:11.05pt;margin-top:7.9pt;width:15.6pt;height:13.6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85" w:rsidRPr="00C207C5" w:rsidRDefault="00314385" w:rsidP="00314385">
                  <w:pPr>
                    <w:spacing w:before="160" w:after="16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CF6DD6" w:rsidRPr="00C207C5" w:rsidRDefault="00CF6DD6" w:rsidP="003143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902D5B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06598C"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902D5B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B26FA2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:rsidR="00CF6DD6" w:rsidRPr="00C207C5" w:rsidRDefault="00CF6DD6" w:rsidP="008C1E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6" w:rsidRPr="00C045A8" w:rsidRDefault="0060158D" w:rsidP="005341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Matriz de Pascal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DD6" w:rsidRPr="00C207C5" w:rsidRDefault="00CF6DD6" w:rsidP="008C1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6DD6" w:rsidRPr="00C207C5" w:rsidTr="00CA440A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6DD6" w:rsidRPr="00C207C5" w:rsidRDefault="00CF6DD6" w:rsidP="008C1E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F6DD6" w:rsidRPr="00CA440A" w:rsidRDefault="00CF6DD6" w:rsidP="00CA44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440A"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6DD6" w:rsidRPr="00CA440A" w:rsidRDefault="00CF6DD6" w:rsidP="00CA44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440A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</w:tr>
    </w:tbl>
    <w:p w:rsidR="00CF6DD6" w:rsidRDefault="00CF6DD6" w:rsidP="006A07F4">
      <w:pPr>
        <w:jc w:val="center"/>
        <w:rPr>
          <w:rFonts w:ascii="Century Gothic" w:hAnsi="Century Gothic"/>
          <w:b/>
        </w:rPr>
      </w:pPr>
    </w:p>
    <w:p w:rsid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OBJETIVO:</w:t>
      </w:r>
      <w:r w:rsidR="003B61F3" w:rsidRPr="0027242C">
        <w:rPr>
          <w:rFonts w:ascii="Verdana" w:hAnsi="Verdana"/>
          <w:b/>
          <w:sz w:val="20"/>
          <w:szCs w:val="20"/>
        </w:rPr>
        <w:t xml:space="preserve">  </w:t>
      </w:r>
    </w:p>
    <w:p w:rsidR="0027242C" w:rsidRPr="002335A4" w:rsidRDefault="00C045A8" w:rsidP="00304FEA">
      <w:pPr>
        <w:rPr>
          <w:rFonts w:ascii="Verdana" w:hAnsi="Verdana"/>
          <w:sz w:val="20"/>
          <w:szCs w:val="20"/>
        </w:rPr>
      </w:pPr>
      <w:r w:rsidRPr="002335A4">
        <w:rPr>
          <w:rFonts w:ascii="Verdana" w:hAnsi="Verdana"/>
          <w:sz w:val="20"/>
          <w:szCs w:val="20"/>
        </w:rPr>
        <w:t>Re</w:t>
      </w:r>
      <w:r w:rsidR="005C5B64">
        <w:rPr>
          <w:rFonts w:ascii="Verdana" w:hAnsi="Verdana"/>
          <w:sz w:val="20"/>
          <w:szCs w:val="20"/>
        </w:rPr>
        <w:t>conoce</w:t>
      </w:r>
      <w:r w:rsidR="00C93FAF">
        <w:rPr>
          <w:rFonts w:ascii="Verdana" w:hAnsi="Verdana"/>
          <w:sz w:val="20"/>
          <w:szCs w:val="20"/>
        </w:rPr>
        <w:t>r</w:t>
      </w:r>
      <w:r w:rsidR="005C5B64">
        <w:rPr>
          <w:rFonts w:ascii="Verdana" w:hAnsi="Verdana"/>
          <w:sz w:val="20"/>
          <w:szCs w:val="20"/>
        </w:rPr>
        <w:t xml:space="preserve"> en la </w:t>
      </w:r>
      <w:r w:rsidR="00B26FA2">
        <w:rPr>
          <w:rFonts w:ascii="Verdana" w:hAnsi="Verdana"/>
          <w:sz w:val="20"/>
          <w:szCs w:val="20"/>
        </w:rPr>
        <w:t>prá</w:t>
      </w:r>
      <w:r w:rsidR="005C5B64">
        <w:rPr>
          <w:rFonts w:ascii="Verdana" w:hAnsi="Verdana"/>
          <w:sz w:val="20"/>
          <w:szCs w:val="20"/>
        </w:rPr>
        <w:t xml:space="preserve">ctica la relación </w:t>
      </w:r>
      <w:r w:rsidR="00B26FA2">
        <w:rPr>
          <w:rFonts w:ascii="Verdana" w:hAnsi="Verdana"/>
          <w:sz w:val="20"/>
          <w:szCs w:val="20"/>
        </w:rPr>
        <w:t>entre Fuerza -</w:t>
      </w:r>
      <w:r w:rsidR="00660C22">
        <w:rPr>
          <w:rFonts w:ascii="Verdana" w:hAnsi="Verdana"/>
          <w:sz w:val="20"/>
          <w:szCs w:val="20"/>
        </w:rPr>
        <w:t xml:space="preserve"> Área - Presión </w:t>
      </w:r>
      <w:r w:rsidR="00B26FA2">
        <w:rPr>
          <w:rFonts w:ascii="Verdana" w:hAnsi="Verdana"/>
          <w:sz w:val="20"/>
          <w:szCs w:val="20"/>
        </w:rPr>
        <w:t xml:space="preserve">- </w:t>
      </w:r>
      <w:r w:rsidR="00585172">
        <w:rPr>
          <w:rFonts w:ascii="Verdana" w:hAnsi="Verdana"/>
          <w:sz w:val="20"/>
          <w:szCs w:val="20"/>
        </w:rPr>
        <w:t>Longitud o R</w:t>
      </w:r>
      <w:r w:rsidR="005C5B64">
        <w:rPr>
          <w:rFonts w:ascii="Verdana" w:hAnsi="Verdana"/>
          <w:sz w:val="20"/>
          <w:szCs w:val="20"/>
        </w:rPr>
        <w:t>e</w:t>
      </w:r>
      <w:r w:rsidR="00B26FA2">
        <w:rPr>
          <w:rFonts w:ascii="Verdana" w:hAnsi="Verdana"/>
          <w:sz w:val="20"/>
          <w:szCs w:val="20"/>
        </w:rPr>
        <w:t>corrido</w:t>
      </w:r>
      <w:r w:rsidR="00314385">
        <w:rPr>
          <w:rFonts w:ascii="Verdana" w:hAnsi="Verdana"/>
          <w:sz w:val="20"/>
          <w:szCs w:val="20"/>
        </w:rPr>
        <w:t>,</w:t>
      </w:r>
      <w:r w:rsidR="00B26FA2">
        <w:rPr>
          <w:rFonts w:ascii="Verdana" w:hAnsi="Verdana"/>
          <w:sz w:val="20"/>
          <w:szCs w:val="20"/>
        </w:rPr>
        <w:t xml:space="preserve"> en un kit </w:t>
      </w:r>
      <w:r w:rsidR="000A135D">
        <w:rPr>
          <w:rFonts w:ascii="Verdana" w:hAnsi="Verdana"/>
          <w:sz w:val="20"/>
          <w:szCs w:val="20"/>
        </w:rPr>
        <w:t xml:space="preserve">de </w:t>
      </w:r>
      <w:r w:rsidR="00314385">
        <w:rPr>
          <w:rFonts w:ascii="Verdana" w:hAnsi="Verdana"/>
          <w:sz w:val="20"/>
          <w:szCs w:val="20"/>
        </w:rPr>
        <w:t>Oleohidráulica</w:t>
      </w:r>
      <w:r w:rsidR="00B26FA2">
        <w:rPr>
          <w:rFonts w:ascii="Verdana" w:hAnsi="Verdana"/>
          <w:sz w:val="20"/>
          <w:szCs w:val="20"/>
        </w:rPr>
        <w:t xml:space="preserve"> básico</w:t>
      </w:r>
      <w:r w:rsidR="00314385">
        <w:rPr>
          <w:rFonts w:ascii="Verdana" w:hAnsi="Verdana"/>
          <w:sz w:val="20"/>
          <w:szCs w:val="20"/>
        </w:rPr>
        <w:t>.</w:t>
      </w:r>
      <w:r w:rsidRPr="002335A4">
        <w:rPr>
          <w:rFonts w:ascii="Verdana" w:hAnsi="Verdana"/>
          <w:sz w:val="20"/>
          <w:szCs w:val="20"/>
        </w:rPr>
        <w:t xml:space="preserve"> </w:t>
      </w:r>
    </w:p>
    <w:p w:rsidR="00304FEA" w:rsidRP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LUGAR:</w:t>
      </w:r>
      <w:r w:rsidR="00CA440A" w:rsidRPr="0027242C">
        <w:rPr>
          <w:rFonts w:ascii="Verdana" w:hAnsi="Verdana"/>
          <w:sz w:val="20"/>
          <w:szCs w:val="20"/>
        </w:rPr>
        <w:t xml:space="preserve"> Sala o Taller</w:t>
      </w:r>
      <w:r w:rsidR="00F57F11">
        <w:rPr>
          <w:rFonts w:ascii="Verdana" w:hAnsi="Verdana"/>
          <w:sz w:val="20"/>
          <w:szCs w:val="20"/>
        </w:rPr>
        <w:t>.</w:t>
      </w:r>
    </w:p>
    <w:p w:rsidR="002335A4" w:rsidRDefault="00304FEA" w:rsidP="00CA440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TIEMPO:</w:t>
      </w:r>
      <w:r w:rsidR="00B26FA2">
        <w:rPr>
          <w:rFonts w:ascii="Verdana" w:hAnsi="Verdana"/>
          <w:sz w:val="20"/>
          <w:szCs w:val="20"/>
        </w:rPr>
        <w:t xml:space="preserve"> 180 </w:t>
      </w:r>
      <w:r w:rsidR="00CA440A" w:rsidRPr="0027242C">
        <w:rPr>
          <w:rFonts w:ascii="Verdana" w:hAnsi="Verdana"/>
          <w:sz w:val="20"/>
          <w:szCs w:val="20"/>
        </w:rPr>
        <w:t xml:space="preserve"> min</w:t>
      </w:r>
      <w:r w:rsidR="00F57F11">
        <w:rPr>
          <w:rFonts w:ascii="Verdana" w:hAnsi="Verdana"/>
          <w:sz w:val="20"/>
          <w:szCs w:val="20"/>
        </w:rPr>
        <w:t>.</w:t>
      </w:r>
    </w:p>
    <w:p w:rsidR="00CA440A" w:rsidRPr="002335A4" w:rsidRDefault="00304FEA" w:rsidP="00CA440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DINÁMICA DE TRABAJO:</w:t>
      </w:r>
      <w:r w:rsidR="00CA440A" w:rsidRPr="0027242C">
        <w:rPr>
          <w:rFonts w:ascii="Verdana" w:hAnsi="Verdana"/>
          <w:noProof/>
          <w:sz w:val="20"/>
          <w:szCs w:val="20"/>
          <w:lang w:eastAsia="es-CL"/>
        </w:rPr>
        <w:t xml:space="preserve"> </w:t>
      </w:r>
      <w:r w:rsidR="00CA440A" w:rsidRPr="0027242C">
        <w:rPr>
          <w:rFonts w:ascii="Verdana" w:hAnsi="Verdana"/>
          <w:sz w:val="20"/>
          <w:szCs w:val="20"/>
        </w:rPr>
        <w:t xml:space="preserve">Se dividirá al curso  en grupos de </w:t>
      </w:r>
      <w:r w:rsidR="006524F4">
        <w:rPr>
          <w:rFonts w:ascii="Verdana" w:hAnsi="Verdana"/>
          <w:sz w:val="20"/>
          <w:szCs w:val="20"/>
        </w:rPr>
        <w:t>2</w:t>
      </w:r>
      <w:r w:rsidR="000A135D">
        <w:rPr>
          <w:rFonts w:ascii="Verdana" w:hAnsi="Verdana"/>
          <w:sz w:val="20"/>
          <w:szCs w:val="20"/>
        </w:rPr>
        <w:t xml:space="preserve"> </w:t>
      </w:r>
      <w:r w:rsidR="00CA440A" w:rsidRPr="0027242C">
        <w:rPr>
          <w:rFonts w:ascii="Verdana" w:hAnsi="Verdana"/>
          <w:sz w:val="20"/>
          <w:szCs w:val="20"/>
        </w:rPr>
        <w:t>alumnos</w:t>
      </w:r>
      <w:r w:rsidR="00F57F11">
        <w:rPr>
          <w:rFonts w:ascii="Verdana" w:hAnsi="Verdana"/>
          <w:sz w:val="20"/>
          <w:szCs w:val="20"/>
        </w:rPr>
        <w:t>.</w:t>
      </w:r>
    </w:p>
    <w:p w:rsidR="00304FEA" w:rsidRPr="0027242C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RECURSOS:</w:t>
      </w:r>
      <w:r w:rsidR="00B26FA2">
        <w:rPr>
          <w:rFonts w:ascii="Verdana" w:hAnsi="Verdana"/>
          <w:b/>
          <w:sz w:val="20"/>
          <w:szCs w:val="20"/>
        </w:rPr>
        <w:t xml:space="preserve"> </w:t>
      </w:r>
    </w:p>
    <w:p w:rsidR="00952D86" w:rsidRPr="00952D86" w:rsidRDefault="00BC41DA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="00B26FA2">
        <w:rPr>
          <w:rFonts w:ascii="Verdana" w:hAnsi="Verdana"/>
          <w:sz w:val="20"/>
          <w:szCs w:val="20"/>
        </w:rPr>
        <w:t xml:space="preserve">Kit </w:t>
      </w:r>
      <w:r w:rsidR="000A135D">
        <w:rPr>
          <w:rFonts w:ascii="Verdana" w:hAnsi="Verdana"/>
          <w:sz w:val="20"/>
          <w:szCs w:val="20"/>
        </w:rPr>
        <w:t>oleoh</w:t>
      </w:r>
      <w:r w:rsidR="00B26FA2">
        <w:rPr>
          <w:rFonts w:ascii="Verdana" w:hAnsi="Verdana"/>
          <w:sz w:val="20"/>
          <w:szCs w:val="20"/>
        </w:rPr>
        <w:t xml:space="preserve">idráulico </w:t>
      </w:r>
      <w:r w:rsidR="00B26FA2" w:rsidRPr="00952D86">
        <w:rPr>
          <w:rFonts w:ascii="Verdana" w:hAnsi="Verdana"/>
          <w:sz w:val="20"/>
          <w:szCs w:val="20"/>
        </w:rPr>
        <w:t>básico</w:t>
      </w:r>
      <w:r w:rsidR="00952D86" w:rsidRPr="00952D86">
        <w:rPr>
          <w:rFonts w:ascii="Verdana" w:hAnsi="Verdana"/>
          <w:sz w:val="20"/>
          <w:szCs w:val="20"/>
        </w:rPr>
        <w:t xml:space="preserve"> (ver anexo)</w:t>
      </w:r>
      <w:r w:rsidR="00F57F11">
        <w:rPr>
          <w:rFonts w:ascii="Verdana" w:hAnsi="Verdana"/>
          <w:sz w:val="20"/>
          <w:szCs w:val="20"/>
        </w:rPr>
        <w:t>.</w:t>
      </w:r>
    </w:p>
    <w:p w:rsidR="00BC41DA" w:rsidRDefault="00585172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</w:t>
      </w:r>
      <w:r w:rsidR="00BC41DA">
        <w:rPr>
          <w:rFonts w:ascii="Verdana" w:hAnsi="Verdana"/>
          <w:sz w:val="20"/>
          <w:szCs w:val="20"/>
        </w:rPr>
        <w:t>ecipiente con agua</w:t>
      </w:r>
      <w:r w:rsidR="00F57F11">
        <w:rPr>
          <w:rFonts w:ascii="Verdana" w:hAnsi="Verdana"/>
          <w:sz w:val="20"/>
          <w:szCs w:val="20"/>
        </w:rPr>
        <w:t>.</w:t>
      </w:r>
    </w:p>
    <w:p w:rsidR="00585172" w:rsidRDefault="00585172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Regla Graduada</w:t>
      </w:r>
      <w:r w:rsidR="00F57F11">
        <w:rPr>
          <w:rFonts w:ascii="Verdana" w:hAnsi="Verdana"/>
          <w:sz w:val="20"/>
          <w:szCs w:val="20"/>
        </w:rPr>
        <w:t>.</w:t>
      </w:r>
    </w:p>
    <w:p w:rsidR="00BC41DA" w:rsidRDefault="00BC41DA" w:rsidP="00304F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Calculadora</w:t>
      </w:r>
      <w:r w:rsidR="00F57F11">
        <w:rPr>
          <w:rFonts w:ascii="Verdana" w:hAnsi="Verdana"/>
          <w:sz w:val="20"/>
          <w:szCs w:val="20"/>
        </w:rPr>
        <w:t>.</w:t>
      </w:r>
    </w:p>
    <w:p w:rsidR="00C96BFB" w:rsidRDefault="00C96BFB" w:rsidP="00304FEA">
      <w:pPr>
        <w:rPr>
          <w:rFonts w:ascii="Verdana" w:hAnsi="Verdana"/>
          <w:b/>
          <w:sz w:val="20"/>
          <w:szCs w:val="20"/>
        </w:rPr>
      </w:pPr>
    </w:p>
    <w:p w:rsidR="00304FEA" w:rsidRDefault="00304FEA" w:rsidP="00304FEA">
      <w:pPr>
        <w:rPr>
          <w:rFonts w:ascii="Verdana" w:hAnsi="Verdana"/>
          <w:b/>
          <w:sz w:val="20"/>
          <w:szCs w:val="20"/>
        </w:rPr>
      </w:pPr>
      <w:r w:rsidRPr="0027242C">
        <w:rPr>
          <w:rFonts w:ascii="Verdana" w:hAnsi="Verdana"/>
          <w:b/>
          <w:sz w:val="20"/>
          <w:szCs w:val="20"/>
        </w:rPr>
        <w:t>ACTIVIDADES:</w:t>
      </w:r>
    </w:p>
    <w:p w:rsidR="00B26FA2" w:rsidRDefault="005A0E46" w:rsidP="00B26FA2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Armar</w:t>
      </w:r>
      <w:r w:rsidR="000A135D">
        <w:rPr>
          <w:rFonts w:ascii="Verdana" w:hAnsi="Verdana"/>
          <w:b/>
          <w:sz w:val="20"/>
          <w:szCs w:val="20"/>
        </w:rPr>
        <w:t xml:space="preserve"> el Kit de </w:t>
      </w:r>
      <w:r w:rsidR="00314385">
        <w:rPr>
          <w:rFonts w:ascii="Verdana" w:hAnsi="Verdana"/>
          <w:b/>
          <w:sz w:val="20"/>
          <w:szCs w:val="20"/>
        </w:rPr>
        <w:t>Oleohidráulica</w:t>
      </w:r>
      <w:r w:rsidR="00952D86">
        <w:rPr>
          <w:rFonts w:ascii="Verdana" w:hAnsi="Verdana"/>
          <w:b/>
          <w:sz w:val="20"/>
          <w:szCs w:val="20"/>
        </w:rPr>
        <w:t xml:space="preserve"> para ser usado en la experiencia.</w:t>
      </w:r>
    </w:p>
    <w:p w:rsidR="00146BD0" w:rsidRDefault="00146BD0" w:rsidP="00146BD0">
      <w:pPr>
        <w:pStyle w:val="Prrafodelista"/>
        <w:rPr>
          <w:rFonts w:ascii="Verdana" w:hAnsi="Verdana"/>
          <w:b/>
          <w:sz w:val="20"/>
          <w:szCs w:val="20"/>
        </w:rPr>
      </w:pPr>
    </w:p>
    <w:p w:rsidR="00BC41DA" w:rsidRDefault="00BC41DA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 w:rsidRPr="00BC41DA">
        <w:rPr>
          <w:rFonts w:ascii="Verdana" w:hAnsi="Verdana"/>
          <w:sz w:val="20"/>
          <w:szCs w:val="20"/>
        </w:rPr>
        <w:t>Despejar el área de trabajo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Exponer ordenadamente la totalidad de los elementos sobre la superficie</w:t>
      </w:r>
      <w:r w:rsidR="00314385">
        <w:rPr>
          <w:rFonts w:ascii="Verdana" w:hAnsi="Verdana"/>
          <w:sz w:val="20"/>
          <w:szCs w:val="20"/>
        </w:rPr>
        <w:t>.</w:t>
      </w:r>
    </w:p>
    <w:p w:rsidR="00BC41DA" w:rsidRDefault="000A135D" w:rsidP="00146BD0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Chequear</w:t>
      </w:r>
      <w:r w:rsidR="00C93FAF">
        <w:rPr>
          <w:rFonts w:ascii="Verdana" w:hAnsi="Verdana"/>
          <w:sz w:val="20"/>
          <w:szCs w:val="20"/>
        </w:rPr>
        <w:t xml:space="preserve"> con el listado de partes d</w:t>
      </w:r>
      <w:r w:rsidR="00314385">
        <w:rPr>
          <w:rFonts w:ascii="Verdana" w:hAnsi="Verdana"/>
          <w:sz w:val="20"/>
          <w:szCs w:val="20"/>
        </w:rPr>
        <w:t>el Kit,</w:t>
      </w:r>
      <w:r>
        <w:rPr>
          <w:rFonts w:ascii="Verdana" w:hAnsi="Verdana"/>
          <w:sz w:val="20"/>
          <w:szCs w:val="20"/>
        </w:rPr>
        <w:t xml:space="preserve"> la existencia d</w:t>
      </w:r>
      <w:r w:rsidR="00314385">
        <w:rPr>
          <w:rFonts w:ascii="Verdana" w:hAnsi="Verdana"/>
          <w:sz w:val="20"/>
          <w:szCs w:val="20"/>
        </w:rPr>
        <w:t>e todas las piezas</w:t>
      </w:r>
      <w:r w:rsidR="00B933C2">
        <w:rPr>
          <w:rFonts w:ascii="Verdana" w:hAnsi="Verdana"/>
          <w:sz w:val="20"/>
          <w:szCs w:val="20"/>
        </w:rPr>
        <w:t xml:space="preserve"> en la</w:t>
      </w:r>
      <w:r>
        <w:rPr>
          <w:rFonts w:ascii="Verdana" w:hAnsi="Verdana"/>
          <w:sz w:val="20"/>
          <w:szCs w:val="20"/>
        </w:rPr>
        <w:t xml:space="preserve"> tabla correspondiente.</w:t>
      </w:r>
    </w:p>
    <w:p w:rsidR="0033748B" w:rsidRDefault="0033748B" w:rsidP="0033748B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Armar la estructura del Kit según instrucciones del despiece correspondiente.</w:t>
      </w:r>
    </w:p>
    <w:p w:rsidR="0033748B" w:rsidRDefault="0033748B" w:rsidP="0033748B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Introducir agua en la jeringas (ver anexo) y luego terminar el armado.</w:t>
      </w:r>
    </w:p>
    <w:p w:rsidR="00660C22" w:rsidRDefault="00D81987" w:rsidP="00D81987">
      <w:pPr>
        <w:pStyle w:val="Prrafodelista"/>
        <w:spacing w:line="360" w:lineRule="auto"/>
        <w:ind w:left="2136" w:hanging="1569"/>
        <w:rPr>
          <w:rFonts w:ascii="Verdana" w:hAnsi="Verdana"/>
          <w:sz w:val="20"/>
          <w:szCs w:val="20"/>
        </w:rPr>
      </w:pPr>
      <w:r w:rsidRPr="00D81987">
        <w:rPr>
          <w:rFonts w:ascii="Verdana" w:hAnsi="Verdana"/>
          <w:b/>
          <w:sz w:val="20"/>
          <w:szCs w:val="20"/>
        </w:rPr>
        <w:lastRenderedPageBreak/>
        <w:t>Observación importante</w:t>
      </w:r>
      <w:r w:rsidR="00660C22">
        <w:rPr>
          <w:rFonts w:ascii="Verdana" w:hAnsi="Verdana"/>
          <w:sz w:val="20"/>
          <w:szCs w:val="20"/>
        </w:rPr>
        <w:t>:</w:t>
      </w:r>
    </w:p>
    <w:p w:rsidR="00C93FAF" w:rsidRDefault="00146BD0" w:rsidP="00660C22">
      <w:pPr>
        <w:pStyle w:val="Prrafodelista"/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</w:t>
      </w:r>
      <w:r w:rsidR="005A0E46">
        <w:rPr>
          <w:rFonts w:ascii="Verdana" w:hAnsi="Verdana"/>
          <w:sz w:val="20"/>
          <w:szCs w:val="20"/>
        </w:rPr>
        <w:t>z terminada la actividad deberá</w:t>
      </w:r>
      <w:r w:rsidR="00314385">
        <w:rPr>
          <w:rFonts w:ascii="Verdana" w:hAnsi="Verdana"/>
          <w:sz w:val="20"/>
          <w:szCs w:val="20"/>
        </w:rPr>
        <w:t>: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Desarmar el Kit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Limpiar y</w:t>
      </w:r>
      <w:r w:rsidR="00146B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secar todos los elementos del Kit</w:t>
      </w:r>
      <w:r w:rsidR="00314385">
        <w:rPr>
          <w:rFonts w:ascii="Verdana" w:hAnsi="Verdana"/>
          <w:sz w:val="20"/>
          <w:szCs w:val="20"/>
        </w:rPr>
        <w:t>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Exponer ordenadamente todas las partes sobre la superficie</w:t>
      </w:r>
      <w:r w:rsidR="00314385">
        <w:rPr>
          <w:rFonts w:ascii="Verdana" w:hAnsi="Verdana"/>
          <w:sz w:val="20"/>
          <w:szCs w:val="20"/>
        </w:rPr>
        <w:t>.</w:t>
      </w:r>
    </w:p>
    <w:p w:rsidR="000A135D" w:rsidRDefault="000A135D" w:rsidP="000A135D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Chequear con el listado de partes del Kit y registrar  la existencia de las </w:t>
      </w:r>
      <w:r w:rsidR="00314385">
        <w:rPr>
          <w:rFonts w:ascii="Verdana" w:hAnsi="Verdana"/>
          <w:sz w:val="20"/>
          <w:szCs w:val="20"/>
        </w:rPr>
        <w:t>piezas</w:t>
      </w:r>
      <w:r>
        <w:rPr>
          <w:rFonts w:ascii="Verdana" w:hAnsi="Verdana"/>
          <w:sz w:val="20"/>
          <w:szCs w:val="20"/>
        </w:rPr>
        <w:t xml:space="preserve"> en la tabla correspondiente.</w:t>
      </w:r>
    </w:p>
    <w:p w:rsidR="00C93FAF" w:rsidRDefault="00C93FAF" w:rsidP="00C93FAF">
      <w:pPr>
        <w:pStyle w:val="Prrafodelista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Guardar los elementos</w:t>
      </w:r>
      <w:r w:rsidR="002F6462">
        <w:rPr>
          <w:rFonts w:ascii="Verdana" w:hAnsi="Verdana"/>
          <w:sz w:val="20"/>
          <w:szCs w:val="20"/>
        </w:rPr>
        <w:t xml:space="preserve"> en la caja</w:t>
      </w:r>
      <w:r w:rsidR="00243E1B">
        <w:rPr>
          <w:rFonts w:ascii="Verdana" w:hAnsi="Verdana"/>
          <w:sz w:val="20"/>
          <w:szCs w:val="20"/>
        </w:rPr>
        <w:t>.</w:t>
      </w:r>
    </w:p>
    <w:p w:rsidR="002F6462" w:rsidRDefault="002F6462" w:rsidP="002F6462">
      <w:pPr>
        <w:pStyle w:val="Prrafodelista"/>
        <w:spacing w:line="360" w:lineRule="auto"/>
        <w:ind w:left="2136"/>
        <w:rPr>
          <w:rFonts w:ascii="Verdana" w:hAnsi="Verdana"/>
          <w:sz w:val="20"/>
          <w:szCs w:val="20"/>
        </w:rPr>
      </w:pPr>
    </w:p>
    <w:p w:rsidR="005028D5" w:rsidRDefault="005028D5" w:rsidP="00777FB7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Observando el comportamiento de las fuerzas:</w:t>
      </w:r>
    </w:p>
    <w:p w:rsidR="00146BD0" w:rsidRDefault="00146BD0" w:rsidP="005028D5">
      <w:pPr>
        <w:pStyle w:val="Prrafodelista"/>
        <w:rPr>
          <w:rFonts w:ascii="Verdana" w:hAnsi="Verdana"/>
          <w:sz w:val="20"/>
          <w:szCs w:val="20"/>
        </w:rPr>
      </w:pPr>
    </w:p>
    <w:p w:rsidR="00A459E2" w:rsidRPr="005028D5" w:rsidRDefault="00952D86" w:rsidP="009831F8">
      <w:pPr>
        <w:pStyle w:val="Prrafodelista"/>
        <w:ind w:left="1080"/>
        <w:rPr>
          <w:rFonts w:ascii="Verdana" w:hAnsi="Verdana"/>
          <w:sz w:val="20"/>
          <w:szCs w:val="20"/>
        </w:rPr>
      </w:pPr>
      <w:r w:rsidRPr="005028D5">
        <w:rPr>
          <w:rFonts w:ascii="Verdana" w:hAnsi="Verdana"/>
          <w:sz w:val="20"/>
          <w:szCs w:val="20"/>
        </w:rPr>
        <w:t>Explorar y o</w:t>
      </w:r>
      <w:r w:rsidR="00E854E9" w:rsidRPr="005028D5">
        <w:rPr>
          <w:rFonts w:ascii="Verdana" w:hAnsi="Verdana"/>
          <w:sz w:val="20"/>
          <w:szCs w:val="20"/>
        </w:rPr>
        <w:t>bserva</w:t>
      </w:r>
      <w:r w:rsidRPr="005028D5">
        <w:rPr>
          <w:rFonts w:ascii="Verdana" w:hAnsi="Verdana"/>
          <w:sz w:val="20"/>
          <w:szCs w:val="20"/>
        </w:rPr>
        <w:t>r  lo que sucede al presion</w:t>
      </w:r>
      <w:r w:rsidR="009831F8">
        <w:rPr>
          <w:rFonts w:ascii="Verdana" w:hAnsi="Verdana"/>
          <w:sz w:val="20"/>
          <w:szCs w:val="20"/>
        </w:rPr>
        <w:t xml:space="preserve">ar </w:t>
      </w:r>
      <w:r w:rsidR="00E854E9" w:rsidRPr="005028D5">
        <w:rPr>
          <w:rFonts w:ascii="Verdana" w:hAnsi="Verdana"/>
          <w:sz w:val="20"/>
          <w:szCs w:val="20"/>
        </w:rPr>
        <w:t xml:space="preserve">los émbolos de las jeringas </w:t>
      </w:r>
      <w:r w:rsidR="009831F8">
        <w:rPr>
          <w:rFonts w:ascii="Verdana" w:hAnsi="Verdana"/>
          <w:sz w:val="20"/>
          <w:szCs w:val="20"/>
        </w:rPr>
        <w:t>para levantar el peso.</w:t>
      </w:r>
      <w:r w:rsidR="0017649D" w:rsidRPr="005028D5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9831F8" w:rsidRDefault="009831F8" w:rsidP="009831F8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7E0047" w:rsidRPr="001154F2" w:rsidRDefault="00E854E9" w:rsidP="001154F2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854E9">
        <w:rPr>
          <w:rFonts w:ascii="Verdana" w:hAnsi="Verdana"/>
          <w:sz w:val="20"/>
          <w:szCs w:val="20"/>
        </w:rPr>
        <w:t xml:space="preserve">Al presionar los émbolos de las jeringas  de mayor diámetro y de menor diámetro. </w:t>
      </w:r>
      <w:r w:rsidR="005D4E69" w:rsidRPr="00E854E9">
        <w:rPr>
          <w:rFonts w:ascii="Verdana" w:hAnsi="Verdana"/>
          <w:sz w:val="20"/>
          <w:szCs w:val="20"/>
        </w:rPr>
        <w:t>¿</w:t>
      </w:r>
      <w:r w:rsidR="006D47BA" w:rsidRPr="00E854E9">
        <w:rPr>
          <w:rFonts w:ascii="Verdana" w:hAnsi="Verdana"/>
          <w:sz w:val="20"/>
          <w:szCs w:val="20"/>
        </w:rPr>
        <w:t xml:space="preserve">En cuál de </w:t>
      </w:r>
      <w:r w:rsidRPr="00E854E9">
        <w:rPr>
          <w:rFonts w:ascii="Verdana" w:hAnsi="Verdana"/>
          <w:sz w:val="20"/>
          <w:szCs w:val="20"/>
        </w:rPr>
        <w:t xml:space="preserve">esos émbolos hay que aplicar más fuerza para que se levante el peso? </w:t>
      </w:r>
      <w:r w:rsidR="00854F28" w:rsidRPr="00E854E9">
        <w:rPr>
          <w:rFonts w:ascii="Verdana" w:hAnsi="Verdana"/>
          <w:sz w:val="20"/>
          <w:szCs w:val="20"/>
        </w:rPr>
        <w:t>¿Cuál cree usted que es la razón?</w:t>
      </w:r>
    </w:p>
    <w:p w:rsidR="00A35D89" w:rsidRPr="0027242C" w:rsidRDefault="00A35D89" w:rsidP="00645E67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:rsidR="00ED1CAD" w:rsidRDefault="00715566" w:rsidP="00ED1CAD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F57F11">
        <w:rPr>
          <w:rFonts w:ascii="Verdana" w:hAnsi="Verdana"/>
          <w:b/>
          <w:color w:val="FF0000"/>
          <w:sz w:val="20"/>
          <w:szCs w:val="20"/>
        </w:rPr>
        <w:t xml:space="preserve">: </w:t>
      </w:r>
      <w:r>
        <w:rPr>
          <w:rFonts w:ascii="Verdana" w:hAnsi="Verdana"/>
          <w:b/>
          <w:color w:val="FF0000"/>
          <w:sz w:val="20"/>
          <w:szCs w:val="20"/>
        </w:rPr>
        <w:t xml:space="preserve">En </w:t>
      </w:r>
      <w:r w:rsidR="00ED1CAD">
        <w:rPr>
          <w:rFonts w:ascii="Verdana" w:hAnsi="Verdana"/>
          <w:b/>
          <w:color w:val="FF0000"/>
          <w:sz w:val="20"/>
          <w:szCs w:val="20"/>
        </w:rPr>
        <w:t xml:space="preserve">la jeringa de </w:t>
      </w:r>
      <w:r w:rsidR="008A79C0">
        <w:rPr>
          <w:rFonts w:ascii="Verdana" w:hAnsi="Verdana"/>
          <w:b/>
          <w:color w:val="FF0000"/>
          <w:sz w:val="20"/>
          <w:szCs w:val="20"/>
        </w:rPr>
        <w:t>émbolo más grande requerirá de mayor fuerza. E</w:t>
      </w:r>
      <w:r w:rsidR="00ED1CAD">
        <w:rPr>
          <w:rFonts w:ascii="Verdana" w:hAnsi="Verdana"/>
          <w:b/>
          <w:color w:val="FF0000"/>
          <w:sz w:val="20"/>
          <w:szCs w:val="20"/>
        </w:rPr>
        <w:t xml:space="preserve">sto se debe a que </w:t>
      </w:r>
      <w:r w:rsidR="008A79C0">
        <w:rPr>
          <w:rFonts w:ascii="Verdana" w:hAnsi="Verdana"/>
          <w:b/>
          <w:color w:val="FF0000"/>
          <w:sz w:val="20"/>
          <w:szCs w:val="20"/>
        </w:rPr>
        <w:t>como el área del émbolo es mayor, la fuerza requerida también es mayor.</w:t>
      </w:r>
      <w:r w:rsidR="00ED1CAD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ED1CAD" w:rsidRPr="00715566" w:rsidRDefault="00ED1CAD" w:rsidP="00ED1CAD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7E0047" w:rsidRPr="0027242C" w:rsidRDefault="007E0047" w:rsidP="001154F2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Si las jeringas tuviesen aire en vez de agua ¿piensa </w:t>
      </w:r>
      <w:r w:rsidR="008A79C0">
        <w:rPr>
          <w:rFonts w:ascii="Verdana" w:hAnsi="Verdana"/>
          <w:sz w:val="20"/>
          <w:szCs w:val="20"/>
        </w:rPr>
        <w:t xml:space="preserve">usted que se podría levantar el </w:t>
      </w:r>
      <w:r w:rsidRPr="0027242C">
        <w:rPr>
          <w:rFonts w:ascii="Verdana" w:hAnsi="Verdana"/>
          <w:sz w:val="20"/>
          <w:szCs w:val="20"/>
        </w:rPr>
        <w:t>peso al desplazar el émbolo móvil de alguna de las dos jeringas?</w:t>
      </w:r>
    </w:p>
    <w:p w:rsidR="00A35D89" w:rsidRPr="001154F2" w:rsidRDefault="00D329B1" w:rsidP="001154F2">
      <w:pPr>
        <w:pStyle w:val="Prrafodelista"/>
        <w:spacing w:after="0"/>
        <w:ind w:left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1096D" w:rsidRPr="008A79C0" w:rsidRDefault="00D329B1" w:rsidP="0095661F">
      <w:pPr>
        <w:pStyle w:val="Prrafodelista"/>
        <w:spacing w:after="0"/>
        <w:ind w:left="709" w:hanging="142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329B1">
        <w:rPr>
          <w:rFonts w:ascii="Verdana" w:hAnsi="Verdana"/>
          <w:b/>
          <w:color w:val="FF0000"/>
          <w:sz w:val="20"/>
          <w:szCs w:val="20"/>
        </w:rPr>
        <w:t>R</w:t>
      </w:r>
      <w:r w:rsidR="00F57F11">
        <w:rPr>
          <w:rFonts w:ascii="Verdana" w:hAnsi="Verdana"/>
          <w:b/>
          <w:color w:val="FF0000"/>
          <w:sz w:val="20"/>
          <w:szCs w:val="20"/>
        </w:rPr>
        <w:t xml:space="preserve">: </w:t>
      </w:r>
      <w:r>
        <w:rPr>
          <w:rFonts w:ascii="Verdana" w:hAnsi="Verdana"/>
          <w:b/>
          <w:color w:val="FF0000"/>
          <w:sz w:val="20"/>
          <w:szCs w:val="20"/>
        </w:rPr>
        <w:t xml:space="preserve">No se podría </w:t>
      </w:r>
      <w:r w:rsidR="00BE1CFC">
        <w:rPr>
          <w:rFonts w:ascii="Verdana" w:hAnsi="Verdana"/>
          <w:b/>
          <w:color w:val="FF0000"/>
          <w:sz w:val="20"/>
          <w:szCs w:val="20"/>
        </w:rPr>
        <w:t>mover el peso</w:t>
      </w:r>
      <w:r>
        <w:rPr>
          <w:rFonts w:ascii="Verdana" w:hAnsi="Verdana"/>
          <w:b/>
          <w:color w:val="FF0000"/>
          <w:sz w:val="20"/>
          <w:szCs w:val="20"/>
        </w:rPr>
        <w:t xml:space="preserve">  ya que el aire se comprime</w:t>
      </w:r>
      <w:r w:rsidR="008A79C0">
        <w:rPr>
          <w:rFonts w:ascii="Verdana" w:hAnsi="Verdana"/>
          <w:b/>
          <w:color w:val="FF0000"/>
          <w:sz w:val="20"/>
          <w:szCs w:val="20"/>
        </w:rPr>
        <w:t xml:space="preserve"> disminuyendo notoriamente su volumen, lo que tiene como consecuencia que no habrá </w:t>
      </w:r>
      <w:r w:rsidR="0095661F">
        <w:rPr>
          <w:rFonts w:ascii="Verdana" w:hAnsi="Verdana"/>
          <w:b/>
          <w:color w:val="FF0000"/>
          <w:sz w:val="20"/>
          <w:szCs w:val="20"/>
        </w:rPr>
        <w:t>un</w:t>
      </w:r>
      <w:r w:rsidR="008A79C0">
        <w:rPr>
          <w:rFonts w:ascii="Verdana" w:hAnsi="Verdana"/>
          <w:b/>
          <w:color w:val="FF0000"/>
          <w:sz w:val="20"/>
          <w:szCs w:val="20"/>
        </w:rPr>
        <w:t xml:space="preserve"> volumen de fluido desplazándose de un</w:t>
      </w:r>
      <w:r w:rsidR="00012C00">
        <w:rPr>
          <w:rFonts w:ascii="Verdana" w:hAnsi="Verdana"/>
          <w:b/>
          <w:color w:val="FF0000"/>
          <w:sz w:val="20"/>
          <w:szCs w:val="20"/>
        </w:rPr>
        <w:t>a jeringa a otra</w:t>
      </w:r>
      <w:r w:rsidR="008A79C0">
        <w:rPr>
          <w:rFonts w:ascii="Verdana" w:hAnsi="Verdana"/>
          <w:b/>
          <w:color w:val="FF0000"/>
          <w:sz w:val="20"/>
          <w:szCs w:val="20"/>
        </w:rPr>
        <w:t>.</w:t>
      </w:r>
    </w:p>
    <w:p w:rsidR="00A35D89" w:rsidRDefault="00A35D89" w:rsidP="0095661F">
      <w:pPr>
        <w:pStyle w:val="Prrafodelista"/>
        <w:spacing w:after="0"/>
        <w:ind w:left="709" w:hanging="142"/>
        <w:jc w:val="both"/>
        <w:rPr>
          <w:rFonts w:ascii="Verdana" w:hAnsi="Verdana"/>
          <w:sz w:val="20"/>
          <w:szCs w:val="20"/>
        </w:rPr>
      </w:pPr>
    </w:p>
    <w:p w:rsidR="00C96BFB" w:rsidRPr="00C96BFB" w:rsidRDefault="004136DD" w:rsidP="00C96BFB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D1CAD">
        <w:rPr>
          <w:rFonts w:ascii="Verdana" w:hAnsi="Verdana"/>
          <w:sz w:val="20"/>
          <w:szCs w:val="20"/>
        </w:rPr>
        <w:t>¿Por qué razón piensa usted que al aplicar una fuerza en uno</w:t>
      </w:r>
      <w:r w:rsidR="00ED1CAD">
        <w:rPr>
          <w:rFonts w:ascii="Verdana" w:hAnsi="Verdana"/>
          <w:sz w:val="20"/>
          <w:szCs w:val="20"/>
        </w:rPr>
        <w:t xml:space="preserve"> de los </w:t>
      </w:r>
      <w:r w:rsidR="00012C00">
        <w:rPr>
          <w:rFonts w:ascii="Verdana" w:hAnsi="Verdana"/>
          <w:sz w:val="20"/>
          <w:szCs w:val="20"/>
        </w:rPr>
        <w:t xml:space="preserve">émbolos, se </w:t>
      </w:r>
      <w:r w:rsidR="00ED1CAD">
        <w:rPr>
          <w:rFonts w:ascii="Verdana" w:hAnsi="Verdana"/>
          <w:sz w:val="20"/>
          <w:szCs w:val="20"/>
        </w:rPr>
        <w:t xml:space="preserve"> desplaza el</w:t>
      </w:r>
      <w:r w:rsidRPr="00ED1CAD">
        <w:rPr>
          <w:rFonts w:ascii="Verdana" w:hAnsi="Verdana"/>
          <w:sz w:val="20"/>
          <w:szCs w:val="20"/>
        </w:rPr>
        <w:t xml:space="preserve"> </w:t>
      </w:r>
      <w:r w:rsidR="00D81987">
        <w:rPr>
          <w:rFonts w:ascii="Verdana" w:hAnsi="Verdana"/>
          <w:sz w:val="20"/>
          <w:szCs w:val="20"/>
        </w:rPr>
        <w:t>é</w:t>
      </w:r>
      <w:r w:rsidR="009831F8">
        <w:rPr>
          <w:rFonts w:ascii="Verdana" w:hAnsi="Verdana"/>
          <w:sz w:val="20"/>
          <w:szCs w:val="20"/>
        </w:rPr>
        <w:t>mbolo de la otra jeringa</w:t>
      </w:r>
      <w:r w:rsidRPr="00ED1CAD">
        <w:rPr>
          <w:rFonts w:ascii="Verdana" w:hAnsi="Verdana"/>
          <w:sz w:val="20"/>
          <w:szCs w:val="20"/>
        </w:rPr>
        <w:t>?</w:t>
      </w:r>
    </w:p>
    <w:p w:rsidR="00C96BFB" w:rsidRDefault="00C96BFB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4136DD" w:rsidRDefault="00F57F11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4136DD" w:rsidRPr="00923AC5">
        <w:rPr>
          <w:rFonts w:ascii="Verdana" w:hAnsi="Verdana"/>
          <w:b/>
          <w:color w:val="FF0000"/>
          <w:sz w:val="20"/>
          <w:szCs w:val="20"/>
        </w:rPr>
        <w:t xml:space="preserve"> Debido a que el</w:t>
      </w:r>
      <w:r>
        <w:rPr>
          <w:rFonts w:ascii="Verdana" w:hAnsi="Verdana"/>
          <w:b/>
          <w:color w:val="FF0000"/>
          <w:sz w:val="20"/>
          <w:szCs w:val="20"/>
        </w:rPr>
        <w:t xml:space="preserve"> fluido lí</w:t>
      </w:r>
      <w:r w:rsidR="00ED1CAD">
        <w:rPr>
          <w:rFonts w:ascii="Verdana" w:hAnsi="Verdana"/>
          <w:b/>
          <w:color w:val="FF0000"/>
          <w:sz w:val="20"/>
          <w:szCs w:val="20"/>
        </w:rPr>
        <w:t>quido no se comprime y al presionar se desplaza el volumen de agua de un</w:t>
      </w:r>
      <w:r w:rsidR="00012C00">
        <w:rPr>
          <w:rFonts w:ascii="Verdana" w:hAnsi="Verdana"/>
          <w:b/>
          <w:color w:val="FF0000"/>
          <w:sz w:val="20"/>
          <w:szCs w:val="20"/>
        </w:rPr>
        <w:t>a jeringa a</w:t>
      </w:r>
      <w:r w:rsidR="00ED1C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012C00">
        <w:rPr>
          <w:rFonts w:ascii="Verdana" w:hAnsi="Verdana"/>
          <w:b/>
          <w:color w:val="FF0000"/>
          <w:sz w:val="20"/>
          <w:szCs w:val="20"/>
        </w:rPr>
        <w:t>la otra</w:t>
      </w:r>
      <w:r w:rsidR="008A79C0">
        <w:rPr>
          <w:rFonts w:ascii="Verdana" w:hAnsi="Verdana"/>
          <w:b/>
          <w:color w:val="FF0000"/>
          <w:sz w:val="20"/>
          <w:szCs w:val="20"/>
        </w:rPr>
        <w:t>.</w:t>
      </w:r>
      <w:r w:rsidR="004136DD" w:rsidRPr="00923AC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547EF" w:rsidRDefault="00A547EF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9831F8" w:rsidRDefault="009831F8" w:rsidP="00ED1CAD">
      <w:pPr>
        <w:pStyle w:val="Prrafodelista"/>
        <w:tabs>
          <w:tab w:val="left" w:pos="1701"/>
        </w:tabs>
        <w:spacing w:after="0"/>
        <w:ind w:left="708"/>
        <w:rPr>
          <w:rFonts w:ascii="Verdana" w:hAnsi="Verdana"/>
          <w:b/>
          <w:color w:val="FF0000"/>
          <w:sz w:val="20"/>
          <w:szCs w:val="20"/>
        </w:rPr>
      </w:pPr>
    </w:p>
    <w:p w:rsidR="009831F8" w:rsidRDefault="009831F8" w:rsidP="009831F8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la siguiente tabla con las palabras mayor o menor:</w:t>
      </w:r>
    </w:p>
    <w:p w:rsidR="009831F8" w:rsidRPr="002F6462" w:rsidRDefault="009831F8" w:rsidP="002F6462">
      <w:pPr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A547EF" w:rsidRPr="00660C22" w:rsidRDefault="00A547EF" w:rsidP="00A547EF">
      <w:pPr>
        <w:tabs>
          <w:tab w:val="left" w:pos="2092"/>
        </w:tabs>
        <w:spacing w:after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ab/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3402"/>
        <w:gridCol w:w="2410"/>
      </w:tblGrid>
      <w:tr w:rsidR="00A547EF" w:rsidTr="00A547EF">
        <w:tc>
          <w:tcPr>
            <w:tcW w:w="3402" w:type="dxa"/>
          </w:tcPr>
          <w:p w:rsidR="00A547EF" w:rsidRPr="00A547EF" w:rsidRDefault="00A547EF" w:rsidP="00A547EF">
            <w:pPr>
              <w:tabs>
                <w:tab w:val="left" w:pos="2092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47EF">
              <w:rPr>
                <w:rFonts w:ascii="Verdana" w:hAnsi="Verdana"/>
                <w:sz w:val="20"/>
                <w:szCs w:val="20"/>
              </w:rPr>
              <w:t>Jeringa de menor diámetro</w:t>
            </w:r>
          </w:p>
        </w:tc>
        <w:tc>
          <w:tcPr>
            <w:tcW w:w="2410" w:type="dxa"/>
            <w:vAlign w:val="center"/>
          </w:tcPr>
          <w:p w:rsidR="00A547EF" w:rsidRPr="00A547EF" w:rsidRDefault="00A547EF" w:rsidP="00A547EF">
            <w:pPr>
              <w:tabs>
                <w:tab w:val="left" w:pos="2092"/>
              </w:tabs>
              <w:rPr>
                <w:rFonts w:ascii="Verdana" w:hAnsi="Verdana"/>
                <w:sz w:val="20"/>
                <w:szCs w:val="20"/>
              </w:rPr>
            </w:pPr>
            <w:r w:rsidRPr="00A547EF"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A547EF">
              <w:rPr>
                <w:rFonts w:ascii="Verdana" w:hAnsi="Verdana"/>
                <w:b/>
                <w:color w:val="FF0000"/>
                <w:sz w:val="20"/>
                <w:szCs w:val="20"/>
              </w:rPr>
              <w:t>Menor</w:t>
            </w:r>
            <w:r w:rsidRPr="00A547EF"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A547EF">
              <w:rPr>
                <w:rFonts w:ascii="Verdana" w:hAnsi="Verdana"/>
                <w:sz w:val="20"/>
                <w:szCs w:val="20"/>
              </w:rPr>
              <w:t xml:space="preserve"> fuerza</w:t>
            </w:r>
          </w:p>
        </w:tc>
      </w:tr>
      <w:tr w:rsidR="00A547EF" w:rsidTr="00A547EF">
        <w:tc>
          <w:tcPr>
            <w:tcW w:w="3402" w:type="dxa"/>
          </w:tcPr>
          <w:p w:rsidR="00A547EF" w:rsidRPr="00A547EF" w:rsidRDefault="00A547EF" w:rsidP="00A547EF">
            <w:pPr>
              <w:tabs>
                <w:tab w:val="left" w:pos="2092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47EF">
              <w:rPr>
                <w:rFonts w:ascii="Verdana" w:hAnsi="Verdana"/>
                <w:sz w:val="20"/>
                <w:szCs w:val="20"/>
              </w:rPr>
              <w:t>Jeringa de mayor diámetro</w:t>
            </w:r>
          </w:p>
        </w:tc>
        <w:tc>
          <w:tcPr>
            <w:tcW w:w="2410" w:type="dxa"/>
            <w:vAlign w:val="center"/>
          </w:tcPr>
          <w:p w:rsidR="00A547EF" w:rsidRPr="00A547EF" w:rsidRDefault="00A547EF" w:rsidP="00A547EF">
            <w:pPr>
              <w:tabs>
                <w:tab w:val="left" w:pos="2092"/>
              </w:tabs>
              <w:rPr>
                <w:rFonts w:ascii="Verdana" w:hAnsi="Verdana"/>
                <w:sz w:val="20"/>
                <w:szCs w:val="20"/>
              </w:rPr>
            </w:pPr>
            <w:r w:rsidRPr="00A547EF"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A547EF">
              <w:rPr>
                <w:rFonts w:ascii="Verdana" w:hAnsi="Verdana"/>
                <w:b/>
                <w:color w:val="FF0000"/>
                <w:sz w:val="20"/>
                <w:szCs w:val="20"/>
              </w:rPr>
              <w:t>Mayor</w:t>
            </w:r>
            <w:r w:rsidRPr="00A547EF">
              <w:rPr>
                <w:rFonts w:ascii="Verdana" w:hAnsi="Verdana"/>
                <w:sz w:val="20"/>
                <w:szCs w:val="20"/>
              </w:rPr>
              <w:t xml:space="preserve"> __fuerza</w:t>
            </w:r>
          </w:p>
        </w:tc>
      </w:tr>
    </w:tbl>
    <w:p w:rsidR="0033748B" w:rsidRDefault="0033748B" w:rsidP="0033748B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33748B" w:rsidRDefault="0033748B" w:rsidP="0033748B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33748B" w:rsidRDefault="0033748B" w:rsidP="0033748B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080438" w:rsidRDefault="00080438" w:rsidP="009831F8">
      <w:pPr>
        <w:pStyle w:val="Prrafodelista"/>
        <w:numPr>
          <w:ilvl w:val="0"/>
          <w:numId w:val="15"/>
        </w:numPr>
        <w:spacing w:after="0"/>
        <w:ind w:left="1418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Complete la siguiente información con </w:t>
      </w:r>
      <w:r w:rsidR="004F3E8B">
        <w:rPr>
          <w:rFonts w:ascii="Verdana" w:hAnsi="Verdana"/>
          <w:sz w:val="20"/>
          <w:szCs w:val="20"/>
        </w:rPr>
        <w:t>las palabras peso, mayor, menor y</w:t>
      </w:r>
      <w:r>
        <w:rPr>
          <w:rFonts w:ascii="Verdana" w:hAnsi="Verdana"/>
          <w:sz w:val="20"/>
          <w:szCs w:val="20"/>
        </w:rPr>
        <w:t xml:space="preserve"> émbolo:</w:t>
      </w:r>
    </w:p>
    <w:p w:rsidR="004F3E8B" w:rsidRDefault="004F3E8B" w:rsidP="004F3E8B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9831F8" w:rsidRDefault="00080438" w:rsidP="004F3E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levantar un</w:t>
      </w:r>
      <w:r w:rsidR="00660C22">
        <w:rPr>
          <w:rFonts w:ascii="Verdana" w:hAnsi="Verdana"/>
          <w:sz w:val="20"/>
          <w:szCs w:val="20"/>
        </w:rPr>
        <w:t xml:space="preserve"> </w:t>
      </w:r>
      <w:r w:rsidR="004F3E8B">
        <w:rPr>
          <w:rFonts w:ascii="Verdana" w:hAnsi="Verdana"/>
          <w:sz w:val="20"/>
          <w:szCs w:val="20"/>
        </w:rPr>
        <w:t>__</w:t>
      </w:r>
      <w:r w:rsidR="00660C22" w:rsidRPr="00660C22">
        <w:rPr>
          <w:rFonts w:ascii="Verdana" w:hAnsi="Verdana"/>
          <w:b/>
          <w:color w:val="FF0000"/>
          <w:sz w:val="20"/>
          <w:szCs w:val="20"/>
        </w:rPr>
        <w:t>peso</w:t>
      </w:r>
      <w:r>
        <w:rPr>
          <w:rFonts w:ascii="Verdana" w:hAnsi="Verdana"/>
          <w:sz w:val="20"/>
          <w:szCs w:val="20"/>
        </w:rPr>
        <w:t xml:space="preserve">__ utilizando energía hidráulica, mientras mayor es el </w:t>
      </w:r>
      <w:r w:rsidR="004F3E8B">
        <w:rPr>
          <w:rFonts w:ascii="Verdana" w:hAnsi="Verdana"/>
          <w:sz w:val="20"/>
          <w:szCs w:val="20"/>
        </w:rPr>
        <w:t>__</w:t>
      </w:r>
      <w:r w:rsidR="00660C22" w:rsidRPr="00660C22">
        <w:rPr>
          <w:rFonts w:ascii="Verdana" w:hAnsi="Verdana"/>
          <w:b/>
          <w:color w:val="FF0000"/>
          <w:sz w:val="20"/>
          <w:szCs w:val="20"/>
        </w:rPr>
        <w:t>área</w:t>
      </w:r>
      <w:r>
        <w:rPr>
          <w:rFonts w:ascii="Verdana" w:hAnsi="Verdana"/>
          <w:sz w:val="20"/>
          <w:szCs w:val="20"/>
        </w:rPr>
        <w:t xml:space="preserve">__ del émbolo, </w:t>
      </w:r>
      <w:r w:rsidR="004F3E8B">
        <w:rPr>
          <w:rFonts w:ascii="Verdana" w:hAnsi="Verdana"/>
          <w:sz w:val="20"/>
          <w:szCs w:val="20"/>
        </w:rPr>
        <w:t>__</w:t>
      </w:r>
      <w:r w:rsidR="00660C22" w:rsidRPr="009831F8">
        <w:rPr>
          <w:rFonts w:ascii="Verdana" w:hAnsi="Verdana"/>
          <w:b/>
          <w:color w:val="FF0000"/>
          <w:sz w:val="20"/>
          <w:szCs w:val="20"/>
        </w:rPr>
        <w:t>mayor</w:t>
      </w:r>
      <w:r>
        <w:rPr>
          <w:rFonts w:ascii="Verdana" w:hAnsi="Verdana"/>
          <w:sz w:val="20"/>
          <w:szCs w:val="20"/>
        </w:rPr>
        <w:t>__ es la fuerza que hay que realizar.</w:t>
      </w:r>
    </w:p>
    <w:p w:rsidR="00E03B1C" w:rsidRDefault="00E03B1C" w:rsidP="00080438">
      <w:pPr>
        <w:spacing w:after="0"/>
        <w:rPr>
          <w:rFonts w:ascii="Verdana" w:hAnsi="Verdana"/>
          <w:sz w:val="20"/>
          <w:szCs w:val="20"/>
        </w:rPr>
      </w:pPr>
    </w:p>
    <w:p w:rsidR="00E03B1C" w:rsidRDefault="00E03B1C" w:rsidP="00080438">
      <w:pPr>
        <w:spacing w:after="0"/>
        <w:rPr>
          <w:rFonts w:ascii="Verdana" w:hAnsi="Verdana"/>
          <w:sz w:val="20"/>
          <w:szCs w:val="20"/>
        </w:rPr>
      </w:pPr>
    </w:p>
    <w:p w:rsidR="002F6462" w:rsidRDefault="002F6462" w:rsidP="00080438">
      <w:pPr>
        <w:spacing w:after="0"/>
        <w:rPr>
          <w:rFonts w:ascii="Verdana" w:hAnsi="Verdana"/>
          <w:sz w:val="20"/>
          <w:szCs w:val="20"/>
        </w:rPr>
      </w:pPr>
    </w:p>
    <w:p w:rsidR="002F6462" w:rsidRPr="00080438" w:rsidRDefault="002F6462" w:rsidP="00080438">
      <w:pPr>
        <w:spacing w:after="0"/>
        <w:rPr>
          <w:rFonts w:ascii="Verdana" w:hAnsi="Verdana"/>
          <w:sz w:val="20"/>
          <w:szCs w:val="20"/>
        </w:rPr>
      </w:pPr>
    </w:p>
    <w:p w:rsidR="0095661F" w:rsidRDefault="005028D5" w:rsidP="0095661F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Observando el comportamiento de los recorridos:</w:t>
      </w:r>
    </w:p>
    <w:p w:rsidR="00080438" w:rsidRPr="00080438" w:rsidRDefault="00080438" w:rsidP="00080438">
      <w:pPr>
        <w:pStyle w:val="Prrafodelista"/>
        <w:spacing w:after="0"/>
        <w:rPr>
          <w:rFonts w:ascii="Verdana" w:hAnsi="Verdana"/>
          <w:b/>
          <w:sz w:val="20"/>
          <w:szCs w:val="20"/>
        </w:rPr>
      </w:pPr>
    </w:p>
    <w:p w:rsidR="00137EC7" w:rsidRPr="0095661F" w:rsidRDefault="0095661F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b/>
          <w:sz w:val="20"/>
          <w:szCs w:val="20"/>
        </w:rPr>
      </w:pPr>
      <w:r w:rsidRPr="00080438">
        <w:rPr>
          <w:rFonts w:ascii="Verdana" w:hAnsi="Verdana"/>
          <w:b/>
          <w:sz w:val="20"/>
          <w:szCs w:val="20"/>
        </w:rPr>
        <w:t xml:space="preserve"> </w:t>
      </w:r>
      <w:r w:rsidR="00080438" w:rsidRPr="00E03B1C">
        <w:rPr>
          <w:rFonts w:ascii="Verdana" w:hAnsi="Verdana"/>
          <w:sz w:val="20"/>
          <w:szCs w:val="20"/>
        </w:rPr>
        <w:t>Complete la tabla con la información solicitada</w:t>
      </w:r>
      <w:r w:rsidR="004F3E8B">
        <w:rPr>
          <w:rFonts w:ascii="Verdana" w:hAnsi="Verdana"/>
          <w:sz w:val="20"/>
          <w:szCs w:val="20"/>
        </w:rPr>
        <w:t>,</w:t>
      </w:r>
      <w:r w:rsidR="004F0D39">
        <w:rPr>
          <w:rFonts w:ascii="Verdana" w:hAnsi="Verdana"/>
          <w:sz w:val="20"/>
          <w:szCs w:val="20"/>
        </w:rPr>
        <w:t xml:space="preserve">  </w:t>
      </w:r>
      <w:r w:rsidR="00E03B1C">
        <w:rPr>
          <w:rFonts w:ascii="Verdana" w:hAnsi="Verdana"/>
          <w:sz w:val="20"/>
          <w:szCs w:val="20"/>
        </w:rPr>
        <w:t xml:space="preserve">ejercitando con el juego de jeringas de </w:t>
      </w:r>
      <w:r w:rsidR="004F3E8B">
        <w:rPr>
          <w:rFonts w:ascii="Verdana" w:hAnsi="Verdana"/>
          <w:sz w:val="20"/>
          <w:szCs w:val="20"/>
        </w:rPr>
        <w:t xml:space="preserve">     </w:t>
      </w:r>
      <w:r w:rsidR="00E03B1C" w:rsidRPr="004F3E8B">
        <w:rPr>
          <w:rFonts w:ascii="Verdana" w:hAnsi="Verdana"/>
          <w:b/>
          <w:sz w:val="20"/>
          <w:szCs w:val="20"/>
        </w:rPr>
        <w:t>igual tamaño</w:t>
      </w:r>
      <w:r w:rsidR="004F3E8B">
        <w:rPr>
          <w:rFonts w:ascii="Verdana" w:hAnsi="Verdana"/>
          <w:b/>
          <w:sz w:val="20"/>
          <w:szCs w:val="20"/>
        </w:rPr>
        <w:t>.</w:t>
      </w:r>
      <w:r w:rsidR="004F0D39">
        <w:rPr>
          <w:rFonts w:ascii="Verdana" w:hAnsi="Verdana"/>
          <w:sz w:val="20"/>
          <w:szCs w:val="20"/>
        </w:rPr>
        <w:t xml:space="preserve">        </w:t>
      </w:r>
      <w:r w:rsidR="00645E67" w:rsidRPr="0095661F">
        <w:rPr>
          <w:rFonts w:ascii="Verdana" w:hAnsi="Verdana"/>
          <w:sz w:val="20"/>
          <w:szCs w:val="20"/>
        </w:rPr>
        <w:t xml:space="preserve">  </w:t>
      </w:r>
    </w:p>
    <w:p w:rsidR="005028D5" w:rsidRDefault="005028D5" w:rsidP="005028D5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6491" w:type="dxa"/>
        <w:tblInd w:w="1342" w:type="dxa"/>
        <w:tblLook w:val="04A0" w:firstRow="1" w:lastRow="0" w:firstColumn="1" w:lastColumn="0" w:noHBand="0" w:noVBand="1"/>
      </w:tblPr>
      <w:tblGrid>
        <w:gridCol w:w="3245"/>
        <w:gridCol w:w="3246"/>
      </w:tblGrid>
      <w:tr w:rsidR="00E03B1C" w:rsidTr="00E03B1C">
        <w:tc>
          <w:tcPr>
            <w:tcW w:w="3245" w:type="dxa"/>
          </w:tcPr>
          <w:p w:rsidR="00E03B1C" w:rsidRDefault="00E03B1C" w:rsidP="00E03B1C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Desplazamiento de la jeringa móvil </w:t>
            </w:r>
          </w:p>
        </w:tc>
        <w:tc>
          <w:tcPr>
            <w:tcW w:w="3246" w:type="dxa"/>
          </w:tcPr>
          <w:p w:rsidR="00E03B1C" w:rsidRDefault="00E03B1C" w:rsidP="005028D5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Desplazamiento de la jeringa fija</w:t>
            </w:r>
          </w:p>
        </w:tc>
      </w:tr>
      <w:tr w:rsidR="00E03B1C" w:rsidTr="00E03B1C">
        <w:tc>
          <w:tcPr>
            <w:tcW w:w="3245" w:type="dxa"/>
          </w:tcPr>
          <w:p w:rsidR="00E03B1C" w:rsidRDefault="00E03B1C" w:rsidP="005028D5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20mm</w:t>
            </w:r>
          </w:p>
        </w:tc>
        <w:tc>
          <w:tcPr>
            <w:tcW w:w="3246" w:type="dxa"/>
          </w:tcPr>
          <w:p w:rsidR="00E03B1C" w:rsidRPr="00E03B1C" w:rsidRDefault="00E03B1C" w:rsidP="005028D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3B1C">
              <w:rPr>
                <w:rFonts w:ascii="Verdana" w:hAnsi="Verdana"/>
                <w:b/>
                <w:color w:val="FF0000"/>
                <w:sz w:val="20"/>
                <w:szCs w:val="20"/>
              </w:rPr>
              <w:t>20mm</w:t>
            </w:r>
          </w:p>
        </w:tc>
      </w:tr>
      <w:tr w:rsidR="00E03B1C" w:rsidTr="00E03B1C">
        <w:tc>
          <w:tcPr>
            <w:tcW w:w="3245" w:type="dxa"/>
          </w:tcPr>
          <w:p w:rsidR="00E03B1C" w:rsidRDefault="00E03B1C" w:rsidP="005028D5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40mm</w:t>
            </w:r>
          </w:p>
        </w:tc>
        <w:tc>
          <w:tcPr>
            <w:tcW w:w="3246" w:type="dxa"/>
          </w:tcPr>
          <w:p w:rsidR="00E03B1C" w:rsidRPr="00E03B1C" w:rsidRDefault="00E03B1C" w:rsidP="005028D5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3B1C">
              <w:rPr>
                <w:rFonts w:ascii="Verdana" w:hAnsi="Verdana"/>
                <w:b/>
                <w:color w:val="FF0000"/>
                <w:sz w:val="20"/>
                <w:szCs w:val="20"/>
              </w:rPr>
              <w:t>40mm</w:t>
            </w:r>
          </w:p>
        </w:tc>
      </w:tr>
    </w:tbl>
    <w:p w:rsidR="00E03B1C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p w:rsid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¿Qué puede concluir </w:t>
      </w:r>
      <w:r w:rsidR="00F57F11">
        <w:rPr>
          <w:rFonts w:ascii="Verdana" w:hAnsi="Verdana"/>
          <w:sz w:val="20"/>
          <w:szCs w:val="20"/>
        </w:rPr>
        <w:t xml:space="preserve">Ud. </w:t>
      </w:r>
      <w:r>
        <w:rPr>
          <w:rFonts w:ascii="Verdana" w:hAnsi="Verdana"/>
          <w:sz w:val="20"/>
          <w:szCs w:val="20"/>
        </w:rPr>
        <w:t>sobre los desplazamientos o recorridos de los émbolos de la</w:t>
      </w:r>
      <w:r w:rsidR="00D53AE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  </w:t>
      </w:r>
    </w:p>
    <w:p w:rsidR="00F15EF5" w:rsidRDefault="00660C22" w:rsidP="00F15EF5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15EF5">
        <w:rPr>
          <w:rFonts w:ascii="Verdana" w:hAnsi="Verdana"/>
          <w:sz w:val="20"/>
          <w:szCs w:val="20"/>
        </w:rPr>
        <w:t xml:space="preserve">jeringas de </w:t>
      </w:r>
      <w:r w:rsidR="00F15EF5" w:rsidRPr="00F15EF5">
        <w:rPr>
          <w:rFonts w:ascii="Verdana" w:hAnsi="Verdana"/>
          <w:sz w:val="20"/>
          <w:szCs w:val="20"/>
          <w:u w:val="single"/>
        </w:rPr>
        <w:t xml:space="preserve">igual </w:t>
      </w:r>
      <w:r w:rsidR="004F3E8B" w:rsidRPr="00F15EF5">
        <w:rPr>
          <w:rFonts w:ascii="Verdana" w:hAnsi="Verdana"/>
          <w:sz w:val="20"/>
          <w:szCs w:val="20"/>
          <w:u w:val="single"/>
        </w:rPr>
        <w:t>diámetro</w:t>
      </w:r>
      <w:r w:rsidR="004F3E8B">
        <w:rPr>
          <w:rFonts w:ascii="Verdana" w:hAnsi="Verdana"/>
          <w:sz w:val="20"/>
          <w:szCs w:val="20"/>
        </w:rPr>
        <w:t>?</w:t>
      </w:r>
    </w:p>
    <w:p w:rsidR="00F15EF5" w:rsidRPr="005773D9" w:rsidRDefault="00F15EF5" w:rsidP="00F15EF5">
      <w:pPr>
        <w:spacing w:after="0"/>
        <w:jc w:val="both"/>
        <w:rPr>
          <w:rFonts w:ascii="Verdana" w:hAnsi="Verdana"/>
          <w:sz w:val="20"/>
          <w:szCs w:val="20"/>
        </w:rPr>
      </w:pPr>
    </w:p>
    <w:p w:rsidR="00F15EF5" w:rsidRDefault="00F15EF5" w:rsidP="00F15EF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  <w:r w:rsidRPr="00A15A7A">
        <w:rPr>
          <w:rFonts w:ascii="Verdana" w:hAnsi="Verdana"/>
          <w:b/>
          <w:color w:val="FF0000"/>
          <w:sz w:val="20"/>
          <w:szCs w:val="20"/>
        </w:rPr>
        <w:t>R</w:t>
      </w:r>
      <w:r w:rsidR="00F57F11">
        <w:rPr>
          <w:rFonts w:ascii="Verdana" w:hAnsi="Verdana"/>
          <w:b/>
          <w:color w:val="FF0000"/>
          <w:sz w:val="20"/>
          <w:szCs w:val="20"/>
        </w:rPr>
        <w:t>:</w:t>
      </w:r>
      <w:r w:rsidRPr="00A15A7A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 xml:space="preserve">Que ambos émbolos realizan </w:t>
      </w:r>
      <w:r w:rsidRPr="0095661F">
        <w:rPr>
          <w:rFonts w:ascii="Verdana" w:hAnsi="Verdana"/>
          <w:b/>
          <w:color w:val="FF0000"/>
          <w:sz w:val="20"/>
          <w:szCs w:val="20"/>
        </w:rPr>
        <w:t>igual</w:t>
      </w:r>
      <w:r>
        <w:rPr>
          <w:rFonts w:ascii="Verdana" w:hAnsi="Verdana"/>
          <w:b/>
          <w:color w:val="FF0000"/>
          <w:sz w:val="20"/>
          <w:szCs w:val="20"/>
        </w:rPr>
        <w:t xml:space="preserve"> recorrido, por cada 1 mm que se desplaza el émbolo de una jeringa, el émbolo de la otra también se desplaza 1mm.    </w:t>
      </w:r>
    </w:p>
    <w:p w:rsidR="00F15EF5" w:rsidRDefault="00F15EF5" w:rsidP="00F15EF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03B1C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p w:rsidR="00E03B1C" w:rsidRPr="0095661F" w:rsidRDefault="00E03B1C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b/>
          <w:sz w:val="20"/>
          <w:szCs w:val="20"/>
        </w:rPr>
      </w:pPr>
      <w:r w:rsidRPr="00E03B1C">
        <w:rPr>
          <w:rFonts w:ascii="Verdana" w:hAnsi="Verdana"/>
          <w:sz w:val="20"/>
          <w:szCs w:val="20"/>
        </w:rPr>
        <w:t>Complete la tabla con la información solicitada</w:t>
      </w:r>
      <w:r w:rsidR="007860E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ejercitando con el juego de jeringas </w:t>
      </w:r>
      <w:r w:rsidRPr="007860E5">
        <w:rPr>
          <w:rFonts w:ascii="Verdana" w:hAnsi="Verdana"/>
          <w:b/>
          <w:sz w:val="20"/>
          <w:szCs w:val="20"/>
        </w:rPr>
        <w:t>de distinto</w:t>
      </w:r>
      <w:r>
        <w:rPr>
          <w:rFonts w:ascii="Verdana" w:hAnsi="Verdana"/>
          <w:sz w:val="20"/>
          <w:szCs w:val="20"/>
        </w:rPr>
        <w:t xml:space="preserve"> tamaño </w:t>
      </w:r>
      <w:r w:rsidR="004C2AE0">
        <w:rPr>
          <w:rFonts w:ascii="Verdana" w:hAnsi="Verdana"/>
          <w:sz w:val="20"/>
          <w:szCs w:val="20"/>
        </w:rPr>
        <w:t>(debe hacer las mediciones con regla o pie de metro)</w:t>
      </w:r>
      <w:r w:rsidR="007860E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    </w:t>
      </w:r>
      <w:r w:rsidRPr="0095661F">
        <w:rPr>
          <w:rFonts w:ascii="Verdana" w:hAnsi="Verdana"/>
          <w:sz w:val="20"/>
          <w:szCs w:val="20"/>
        </w:rPr>
        <w:t xml:space="preserve">  </w:t>
      </w:r>
    </w:p>
    <w:p w:rsidR="00E03B1C" w:rsidRPr="005028D5" w:rsidRDefault="00E03B1C" w:rsidP="005028D5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6491" w:type="dxa"/>
        <w:tblInd w:w="1342" w:type="dxa"/>
        <w:tblLook w:val="04A0" w:firstRow="1" w:lastRow="0" w:firstColumn="1" w:lastColumn="0" w:noHBand="0" w:noVBand="1"/>
      </w:tblPr>
      <w:tblGrid>
        <w:gridCol w:w="3245"/>
        <w:gridCol w:w="3246"/>
      </w:tblGrid>
      <w:tr w:rsidR="00E03B1C" w:rsidTr="008C1EBC">
        <w:tc>
          <w:tcPr>
            <w:tcW w:w="3245" w:type="dxa"/>
          </w:tcPr>
          <w:p w:rsidR="00E03B1C" w:rsidRDefault="00E03B1C" w:rsidP="008C1EBC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Desplazamiento de la jeringa móvil </w:t>
            </w:r>
            <w:r w:rsidR="00F15EF5">
              <w:rPr>
                <w:rFonts w:ascii="Verdana" w:hAnsi="Verdana"/>
                <w:sz w:val="20"/>
                <w:szCs w:val="20"/>
              </w:rPr>
              <w:t>(pequeña)</w:t>
            </w:r>
          </w:p>
        </w:tc>
        <w:tc>
          <w:tcPr>
            <w:tcW w:w="3246" w:type="dxa"/>
          </w:tcPr>
          <w:p w:rsidR="00E03B1C" w:rsidRDefault="00E03B1C" w:rsidP="008C1EBC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Desplazamiento de la jeringa fija</w:t>
            </w:r>
            <w:r w:rsidR="00F15EF5">
              <w:rPr>
                <w:rFonts w:ascii="Verdana" w:hAnsi="Verdana"/>
                <w:sz w:val="20"/>
                <w:szCs w:val="20"/>
              </w:rPr>
              <w:t xml:space="preserve"> (grande)</w:t>
            </w:r>
          </w:p>
        </w:tc>
      </w:tr>
      <w:tr w:rsidR="00E03B1C" w:rsidTr="008C1EBC">
        <w:tc>
          <w:tcPr>
            <w:tcW w:w="3245" w:type="dxa"/>
          </w:tcPr>
          <w:p w:rsidR="00E03B1C" w:rsidRDefault="00E03B1C" w:rsidP="008C1EBC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10mm</w:t>
            </w:r>
          </w:p>
        </w:tc>
        <w:tc>
          <w:tcPr>
            <w:tcW w:w="3246" w:type="dxa"/>
          </w:tcPr>
          <w:p w:rsidR="00E03B1C" w:rsidRPr="00E03B1C" w:rsidRDefault="00E03B1C" w:rsidP="008C1EBC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3B1C">
              <w:rPr>
                <w:rFonts w:ascii="Verdana" w:hAnsi="Verdana"/>
                <w:b/>
                <w:color w:val="FF0000"/>
                <w:sz w:val="20"/>
                <w:szCs w:val="20"/>
              </w:rPr>
              <w:t>4mm</w:t>
            </w:r>
          </w:p>
        </w:tc>
      </w:tr>
      <w:tr w:rsidR="00E03B1C" w:rsidTr="008C1EBC">
        <w:tc>
          <w:tcPr>
            <w:tcW w:w="3245" w:type="dxa"/>
          </w:tcPr>
          <w:p w:rsidR="00E03B1C" w:rsidRDefault="00E03B1C" w:rsidP="008C1EBC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40mm</w:t>
            </w:r>
          </w:p>
        </w:tc>
        <w:tc>
          <w:tcPr>
            <w:tcW w:w="3246" w:type="dxa"/>
          </w:tcPr>
          <w:p w:rsidR="00E03B1C" w:rsidRPr="00E03B1C" w:rsidRDefault="00E03B1C" w:rsidP="008C1EBC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3B1C">
              <w:rPr>
                <w:rFonts w:ascii="Verdana" w:hAnsi="Verdana"/>
                <w:b/>
                <w:color w:val="FF0000"/>
                <w:sz w:val="20"/>
                <w:szCs w:val="20"/>
              </w:rPr>
              <w:t>16mm</w:t>
            </w:r>
          </w:p>
        </w:tc>
      </w:tr>
    </w:tbl>
    <w:p w:rsidR="002C61C6" w:rsidRDefault="002C61C6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E03B1C" w:rsidRDefault="00E03B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F15EF5" w:rsidRP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F15EF5">
        <w:rPr>
          <w:rFonts w:ascii="Verdana" w:hAnsi="Verdana"/>
          <w:sz w:val="20"/>
          <w:szCs w:val="20"/>
        </w:rPr>
        <w:t xml:space="preserve">¿Qué puede concluir </w:t>
      </w:r>
      <w:r w:rsidR="00F57F11" w:rsidRPr="00F15EF5">
        <w:rPr>
          <w:rFonts w:ascii="Verdana" w:hAnsi="Verdana"/>
          <w:sz w:val="20"/>
          <w:szCs w:val="20"/>
        </w:rPr>
        <w:t>Ud.</w:t>
      </w:r>
      <w:r w:rsidR="00F57F11">
        <w:rPr>
          <w:rFonts w:ascii="Verdana" w:hAnsi="Verdana"/>
          <w:sz w:val="20"/>
          <w:szCs w:val="20"/>
        </w:rPr>
        <w:t xml:space="preserve"> </w:t>
      </w:r>
      <w:r w:rsidRPr="00F15EF5">
        <w:rPr>
          <w:rFonts w:ascii="Verdana" w:hAnsi="Verdana"/>
          <w:sz w:val="20"/>
          <w:szCs w:val="20"/>
        </w:rPr>
        <w:t xml:space="preserve">sobre los desplazamientos o recorridos de los émbolos de la      jeringas de </w:t>
      </w:r>
      <w:r>
        <w:rPr>
          <w:rFonts w:ascii="Verdana" w:hAnsi="Verdana"/>
          <w:sz w:val="20"/>
          <w:szCs w:val="20"/>
          <w:u w:val="single"/>
        </w:rPr>
        <w:t xml:space="preserve">distinto </w:t>
      </w:r>
      <w:r w:rsidRPr="00F15EF5">
        <w:rPr>
          <w:rFonts w:ascii="Verdana" w:hAnsi="Verdana"/>
          <w:sz w:val="20"/>
          <w:szCs w:val="20"/>
          <w:u w:val="single"/>
        </w:rPr>
        <w:t xml:space="preserve"> </w:t>
      </w:r>
      <w:r w:rsidR="007860E5" w:rsidRPr="00F15EF5">
        <w:rPr>
          <w:rFonts w:ascii="Verdana" w:hAnsi="Verdana"/>
          <w:sz w:val="20"/>
          <w:szCs w:val="20"/>
          <w:u w:val="single"/>
        </w:rPr>
        <w:t>diámetro</w:t>
      </w:r>
      <w:r w:rsidR="007860E5" w:rsidRPr="00F15EF5">
        <w:rPr>
          <w:rFonts w:ascii="Verdana" w:hAnsi="Verdana"/>
          <w:sz w:val="20"/>
          <w:szCs w:val="20"/>
        </w:rPr>
        <w:t>?</w:t>
      </w:r>
    </w:p>
    <w:p w:rsidR="00E03B1C" w:rsidRDefault="00E03B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F15EF5" w:rsidRDefault="00690735" w:rsidP="00F15EF5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  <w:r w:rsidRPr="00A15A7A">
        <w:rPr>
          <w:rFonts w:ascii="Verdana" w:hAnsi="Verdana"/>
          <w:b/>
          <w:color w:val="FF0000"/>
          <w:sz w:val="20"/>
          <w:szCs w:val="20"/>
        </w:rPr>
        <w:t>R</w:t>
      </w:r>
      <w:r w:rsidR="00F57F11">
        <w:rPr>
          <w:rFonts w:ascii="Verdana" w:hAnsi="Verdana"/>
          <w:b/>
          <w:color w:val="FF0000"/>
          <w:sz w:val="20"/>
          <w:szCs w:val="20"/>
        </w:rPr>
        <w:t>:</w:t>
      </w:r>
      <w:r w:rsidR="00DB169A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15EF5">
        <w:rPr>
          <w:rFonts w:ascii="Verdana" w:hAnsi="Verdana"/>
          <w:b/>
          <w:color w:val="FF0000"/>
          <w:sz w:val="20"/>
          <w:szCs w:val="20"/>
        </w:rPr>
        <w:t>Que ambos émbolos realizan distinto recorrido, por cada 1 mm que se desplaza el émbolo de la jeringa fija (pequeña), el émbolo de la otra (grande) se desplaza sólo 0,4mm</w:t>
      </w:r>
      <w:r w:rsidR="007860E5">
        <w:rPr>
          <w:rFonts w:ascii="Verdana" w:hAnsi="Verdana"/>
          <w:b/>
          <w:color w:val="FF0000"/>
          <w:sz w:val="20"/>
          <w:szCs w:val="20"/>
        </w:rPr>
        <w:t>.</w:t>
      </w:r>
    </w:p>
    <w:p w:rsidR="0062670B" w:rsidRDefault="0062670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15EF5" w:rsidRDefault="00F15EF5" w:rsidP="00F15EF5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la siguiente información con las palabras recorrido, </w:t>
      </w:r>
      <w:r w:rsidR="007773A3">
        <w:rPr>
          <w:rFonts w:ascii="Verdana" w:hAnsi="Verdana"/>
          <w:sz w:val="20"/>
          <w:szCs w:val="20"/>
        </w:rPr>
        <w:t xml:space="preserve">igual, distintos </w:t>
      </w:r>
      <w:r w:rsidR="007860E5">
        <w:rPr>
          <w:rFonts w:ascii="Verdana" w:hAnsi="Verdana"/>
          <w:sz w:val="20"/>
          <w:szCs w:val="20"/>
        </w:rPr>
        <w:t>mayor, menor y</w:t>
      </w:r>
      <w:r>
        <w:rPr>
          <w:rFonts w:ascii="Verdana" w:hAnsi="Verdana"/>
          <w:sz w:val="20"/>
          <w:szCs w:val="20"/>
        </w:rPr>
        <w:t xml:space="preserve"> émbolo:</w:t>
      </w:r>
    </w:p>
    <w:p w:rsidR="007773A3" w:rsidRDefault="007773A3" w:rsidP="007773A3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</w:p>
    <w:p w:rsidR="007773A3" w:rsidRDefault="007773A3" w:rsidP="00937AB5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 jeringas de </w:t>
      </w:r>
      <w:r w:rsidR="007860E5">
        <w:rPr>
          <w:rFonts w:ascii="Verdana" w:hAnsi="Verdana"/>
          <w:sz w:val="20"/>
          <w:szCs w:val="20"/>
        </w:rPr>
        <w:t>__</w:t>
      </w:r>
      <w:r w:rsidR="00D53AEB" w:rsidRPr="00D53AEB">
        <w:rPr>
          <w:rFonts w:ascii="Verdana" w:hAnsi="Verdana"/>
          <w:b/>
          <w:color w:val="FF0000"/>
          <w:sz w:val="20"/>
          <w:szCs w:val="20"/>
        </w:rPr>
        <w:t>igual</w:t>
      </w:r>
      <w:r>
        <w:rPr>
          <w:rFonts w:ascii="Verdana" w:hAnsi="Verdana"/>
          <w:sz w:val="20"/>
          <w:szCs w:val="20"/>
        </w:rPr>
        <w:t>__ tamaño se han unido con una manguera y llenado de agua. Si se presiona el</w:t>
      </w:r>
      <w:r w:rsidR="007860E5">
        <w:rPr>
          <w:rFonts w:ascii="Verdana" w:hAnsi="Verdana"/>
          <w:sz w:val="20"/>
          <w:szCs w:val="20"/>
        </w:rPr>
        <w:t xml:space="preserve"> __</w:t>
      </w:r>
      <w:r w:rsidR="00D53AEB" w:rsidRPr="00D53AEB">
        <w:rPr>
          <w:rFonts w:ascii="Verdana" w:hAnsi="Verdana"/>
          <w:b/>
          <w:color w:val="FF0000"/>
          <w:sz w:val="20"/>
          <w:szCs w:val="20"/>
        </w:rPr>
        <w:t>émbolo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="007860E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una de ellas, </w:t>
      </w:r>
      <w:r w:rsidR="00D53AEB">
        <w:rPr>
          <w:rFonts w:ascii="Verdana" w:hAnsi="Verdana"/>
          <w:sz w:val="20"/>
          <w:szCs w:val="20"/>
        </w:rPr>
        <w:t>los</w:t>
      </w:r>
      <w:r>
        <w:rPr>
          <w:rFonts w:ascii="Verdana" w:hAnsi="Verdana"/>
          <w:sz w:val="20"/>
          <w:szCs w:val="20"/>
        </w:rPr>
        <w:t xml:space="preserve"> émbolos de ambas jeringas </w:t>
      </w:r>
      <w:r w:rsidR="00D53AEB">
        <w:rPr>
          <w:rFonts w:ascii="Verdana" w:hAnsi="Verdana"/>
          <w:sz w:val="20"/>
          <w:szCs w:val="20"/>
        </w:rPr>
        <w:t>se desplazarán la misma longitud.</w:t>
      </w:r>
    </w:p>
    <w:p w:rsidR="00D53AEB" w:rsidRDefault="00D53AEB" w:rsidP="00F15EF5">
      <w:pPr>
        <w:spacing w:after="0"/>
        <w:ind w:left="708"/>
        <w:rPr>
          <w:rFonts w:ascii="Verdana" w:hAnsi="Verdana"/>
          <w:sz w:val="20"/>
          <w:szCs w:val="20"/>
        </w:rPr>
      </w:pPr>
    </w:p>
    <w:p w:rsidR="00D53AEB" w:rsidRDefault="00D53AEB" w:rsidP="00F15EF5">
      <w:pPr>
        <w:spacing w:after="0"/>
        <w:ind w:left="708"/>
        <w:rPr>
          <w:rFonts w:ascii="Verdana" w:hAnsi="Verdana"/>
          <w:sz w:val="20"/>
          <w:szCs w:val="20"/>
        </w:rPr>
      </w:pPr>
    </w:p>
    <w:p w:rsidR="007773A3" w:rsidRDefault="00D53AEB" w:rsidP="00937AB5">
      <w:pPr>
        <w:pStyle w:val="Prrafodelista"/>
        <w:spacing w:after="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 jeringas de </w:t>
      </w:r>
      <w:r w:rsidR="007860E5">
        <w:rPr>
          <w:rFonts w:ascii="Verdana" w:hAnsi="Verdana"/>
          <w:sz w:val="20"/>
          <w:szCs w:val="20"/>
        </w:rPr>
        <w:t>__</w:t>
      </w:r>
      <w:r w:rsidRPr="00D53AEB">
        <w:rPr>
          <w:rFonts w:ascii="Verdana" w:hAnsi="Verdana"/>
          <w:b/>
          <w:color w:val="FF0000"/>
          <w:sz w:val="20"/>
          <w:szCs w:val="20"/>
        </w:rPr>
        <w:t>distinto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="007860E5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tamaño se han unido con una manguera y llen</w:t>
      </w:r>
      <w:r w:rsidR="007860E5">
        <w:rPr>
          <w:rFonts w:ascii="Verdana" w:hAnsi="Verdana"/>
          <w:sz w:val="20"/>
          <w:szCs w:val="20"/>
        </w:rPr>
        <w:t>ado de agua. Si se presiona el __</w:t>
      </w:r>
      <w:r w:rsidRPr="00D53AEB">
        <w:rPr>
          <w:rFonts w:ascii="Verdana" w:hAnsi="Verdana"/>
          <w:b/>
          <w:color w:val="FF0000"/>
          <w:sz w:val="20"/>
          <w:szCs w:val="20"/>
        </w:rPr>
        <w:t>émbolo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 de una de ellas, los émbolos de ambas jeringas tendrán un desplazamiento diferente, uno mayor que el otro.</w:t>
      </w:r>
      <w:r w:rsidR="007773A3">
        <w:rPr>
          <w:rFonts w:ascii="Verdana" w:hAnsi="Verdana"/>
          <w:sz w:val="20"/>
          <w:szCs w:val="20"/>
        </w:rPr>
        <w:t xml:space="preserve"> </w:t>
      </w:r>
    </w:p>
    <w:p w:rsidR="007773A3" w:rsidRDefault="007773A3" w:rsidP="00D53AEB">
      <w:pPr>
        <w:spacing w:after="0"/>
        <w:rPr>
          <w:rFonts w:ascii="Verdana" w:hAnsi="Verdana"/>
          <w:sz w:val="20"/>
          <w:szCs w:val="20"/>
        </w:rPr>
      </w:pPr>
    </w:p>
    <w:p w:rsidR="004F0D39" w:rsidRPr="00D53AEB" w:rsidRDefault="004F0D39" w:rsidP="00D53AEB">
      <w:pPr>
        <w:spacing w:after="0"/>
        <w:jc w:val="both"/>
        <w:rPr>
          <w:rFonts w:ascii="Verdana" w:hAnsi="Verdana"/>
          <w:sz w:val="20"/>
          <w:szCs w:val="20"/>
        </w:rPr>
      </w:pPr>
    </w:p>
    <w:p w:rsidR="0025630D" w:rsidRPr="00D53AEB" w:rsidRDefault="0025630D" w:rsidP="00302C7C">
      <w:pPr>
        <w:pStyle w:val="Prrafodelista"/>
        <w:numPr>
          <w:ilvl w:val="0"/>
          <w:numId w:val="43"/>
        </w:numPr>
        <w:spacing w:after="0"/>
        <w:rPr>
          <w:rFonts w:ascii="Verdana" w:hAnsi="Verdana"/>
          <w:sz w:val="20"/>
          <w:szCs w:val="20"/>
        </w:rPr>
      </w:pPr>
      <w:r w:rsidRPr="00D53AEB">
        <w:rPr>
          <w:rFonts w:ascii="Verdana" w:hAnsi="Verdana"/>
          <w:sz w:val="20"/>
          <w:szCs w:val="20"/>
        </w:rPr>
        <w:t>Considerando que se requiere que los émbolos de las jeringas fijas se desplacen 10mm. ¿En cuál de las jeringas móviles habrá que realizar un recorrido mayor? ¿Por qué?</w:t>
      </w:r>
    </w:p>
    <w:p w:rsidR="00012C00" w:rsidRPr="004F0D39" w:rsidRDefault="00012C00" w:rsidP="00012C00">
      <w:pPr>
        <w:pStyle w:val="Prrafodelista"/>
        <w:spacing w:after="0"/>
        <w:ind w:left="1418"/>
        <w:rPr>
          <w:rFonts w:ascii="Verdana" w:hAnsi="Verdana"/>
          <w:sz w:val="20"/>
          <w:szCs w:val="20"/>
        </w:rPr>
      </w:pPr>
    </w:p>
    <w:p w:rsidR="00660C22" w:rsidRDefault="00F57F11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25630D" w:rsidRPr="002D693A">
        <w:rPr>
          <w:rFonts w:ascii="Verdana" w:hAnsi="Verdana"/>
          <w:b/>
          <w:color w:val="FF0000"/>
          <w:sz w:val="20"/>
          <w:szCs w:val="20"/>
        </w:rPr>
        <w:t xml:space="preserve"> En la jeringa pequeña, porque el volumen de agua que desplaza es menor por cada mm</w:t>
      </w:r>
      <w:r w:rsidR="002D693A" w:rsidRPr="002D693A">
        <w:rPr>
          <w:rFonts w:ascii="Verdana" w:hAnsi="Verdana"/>
          <w:b/>
          <w:color w:val="FF0000"/>
          <w:sz w:val="20"/>
          <w:szCs w:val="20"/>
        </w:rPr>
        <w:t xml:space="preserve"> de desplazamiento</w:t>
      </w:r>
      <w:r w:rsidR="00012C00">
        <w:rPr>
          <w:rFonts w:ascii="Verdana" w:hAnsi="Verdana"/>
          <w:b/>
          <w:color w:val="FF0000"/>
          <w:sz w:val="20"/>
          <w:szCs w:val="20"/>
        </w:rPr>
        <w:t>.</w:t>
      </w:r>
    </w:p>
    <w:p w:rsidR="002F6462" w:rsidRDefault="002F6462" w:rsidP="002F6462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D53AEB" w:rsidRPr="002D42C3" w:rsidRDefault="002D42C3" w:rsidP="00D53AEB">
      <w:pPr>
        <w:pStyle w:val="Prrafodelista"/>
        <w:numPr>
          <w:ilvl w:val="0"/>
          <w:numId w:val="13"/>
        </w:num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6985</wp:posOffset>
            </wp:positionV>
            <wp:extent cx="862330" cy="1067435"/>
            <wp:effectExtent l="0" t="0" r="0" b="0"/>
            <wp:wrapThrough wrapText="bothSides">
              <wp:wrapPolygon edited="0">
                <wp:start x="0" y="0"/>
                <wp:lineTo x="0" y="21202"/>
                <wp:lineTo x="20996" y="21202"/>
                <wp:lineTo x="20996" y="0"/>
                <wp:lineTo x="0" y="0"/>
              </wp:wrapPolygon>
            </wp:wrapThrough>
            <wp:docPr id="7" name="Imagen 7" descr="C:\Users\M.Teresa\Dropbox\Cargas de cámara\2014-03-28 15.3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Teresa\Dropbox\Cargas de cámara\2014-03-28 15.35.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r="21212"/>
                    <a:stretch/>
                  </pic:blipFill>
                  <pic:spPr bwMode="auto">
                    <a:xfrm>
                      <a:off x="0" y="0"/>
                      <a:ext cx="86233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7DF">
        <w:rPr>
          <w:rFonts w:ascii="Verdana" w:hAnsi="Verdana"/>
          <w:b/>
          <w:sz w:val="20"/>
          <w:szCs w:val="20"/>
        </w:rPr>
        <w:t>Concluyendo sobre la r</w:t>
      </w:r>
      <w:r w:rsidR="00D53AEB">
        <w:rPr>
          <w:rFonts w:ascii="Verdana" w:hAnsi="Verdana"/>
          <w:b/>
          <w:sz w:val="20"/>
          <w:szCs w:val="20"/>
        </w:rPr>
        <w:t>elación área</w:t>
      </w:r>
      <w:r w:rsidR="00E467DF">
        <w:rPr>
          <w:rFonts w:ascii="Verdana" w:hAnsi="Verdana"/>
          <w:b/>
          <w:sz w:val="20"/>
          <w:szCs w:val="20"/>
        </w:rPr>
        <w:t xml:space="preserve"> –</w:t>
      </w:r>
      <w:r w:rsidR="00D53AEB">
        <w:rPr>
          <w:rFonts w:ascii="Verdana" w:hAnsi="Verdana"/>
          <w:b/>
          <w:sz w:val="20"/>
          <w:szCs w:val="20"/>
        </w:rPr>
        <w:t xml:space="preserve"> fuerza </w:t>
      </w:r>
      <w:r w:rsidR="00185F65">
        <w:rPr>
          <w:rFonts w:ascii="Verdana" w:hAnsi="Verdana"/>
          <w:b/>
          <w:sz w:val="20"/>
          <w:szCs w:val="20"/>
        </w:rPr>
        <w:t>–</w:t>
      </w:r>
      <w:r w:rsidR="00D53AEB">
        <w:rPr>
          <w:rFonts w:ascii="Verdana" w:hAnsi="Verdana"/>
          <w:b/>
          <w:sz w:val="20"/>
          <w:szCs w:val="20"/>
        </w:rPr>
        <w:t xml:space="preserve"> recorrido</w:t>
      </w:r>
      <w:r w:rsidR="00484DF2">
        <w:rPr>
          <w:rFonts w:ascii="Verdana" w:hAnsi="Verdana"/>
          <w:b/>
          <w:sz w:val="20"/>
          <w:szCs w:val="20"/>
        </w:rPr>
        <w:t>:</w:t>
      </w:r>
    </w:p>
    <w:p w:rsidR="00185F65" w:rsidRPr="00D53AEB" w:rsidRDefault="00185F65" w:rsidP="00185F65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D53AEB" w:rsidRPr="00185F65" w:rsidRDefault="00185F65" w:rsidP="00655B77">
      <w:pPr>
        <w:pStyle w:val="Prrafodelista"/>
        <w:numPr>
          <w:ilvl w:val="0"/>
          <w:numId w:val="45"/>
        </w:numPr>
        <w:spacing w:after="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Complete las siguientes afirmaciones considerando lo experimentado con el kit</w:t>
      </w:r>
      <w:r w:rsidR="007860E5">
        <w:rPr>
          <w:rFonts w:ascii="Verdana" w:hAnsi="Verdana"/>
          <w:sz w:val="20"/>
          <w:szCs w:val="20"/>
        </w:rPr>
        <w:t>.</w:t>
      </w:r>
    </w:p>
    <w:p w:rsidR="00185F65" w:rsidRPr="00185F65" w:rsidRDefault="00185F65" w:rsidP="00185F65">
      <w:pPr>
        <w:spacing w:after="0"/>
        <w:jc w:val="both"/>
        <w:rPr>
          <w:rFonts w:ascii="Verdana" w:hAnsi="Verdana"/>
          <w:sz w:val="20"/>
          <w:szCs w:val="20"/>
        </w:rPr>
      </w:pPr>
    </w:p>
    <w:p w:rsidR="002D42C3" w:rsidRDefault="00EF0492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435.9pt;margin-top:2.3pt;width:127.5pt;height:52.5pt;z-index:251663359" stroked="f">
            <v:textbox>
              <w:txbxContent>
                <w:p w:rsidR="00484DF2" w:rsidRDefault="00484DF2" w:rsidP="002D42C3">
                  <w:pPr>
                    <w:spacing w:after="0"/>
                    <w:rPr>
                      <w:sz w:val="18"/>
                      <w:szCs w:val="18"/>
                    </w:rPr>
                  </w:pPr>
                  <w:r w:rsidRPr="002D42C3">
                    <w:rPr>
                      <w:sz w:val="18"/>
                      <w:szCs w:val="18"/>
                    </w:rPr>
                    <w:t>Juego de Jeringas de</w:t>
                  </w:r>
                </w:p>
                <w:p w:rsidR="00484DF2" w:rsidRPr="002D42C3" w:rsidRDefault="00484DF2" w:rsidP="002D42C3">
                  <w:pPr>
                    <w:spacing w:after="0"/>
                    <w:rPr>
                      <w:sz w:val="18"/>
                      <w:szCs w:val="18"/>
                    </w:rPr>
                  </w:pPr>
                  <w:r w:rsidRPr="002D42C3">
                    <w:rPr>
                      <w:sz w:val="18"/>
                      <w:szCs w:val="18"/>
                    </w:rPr>
                    <w:t xml:space="preserve"> distinto  tamaño</w:t>
                  </w:r>
                  <w:r w:rsidR="00F57F11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185F65" w:rsidRPr="00185F65">
        <w:rPr>
          <w:rFonts w:ascii="Verdana" w:hAnsi="Verdana"/>
          <w:sz w:val="20"/>
          <w:szCs w:val="20"/>
        </w:rPr>
        <w:t xml:space="preserve">Si se requiere levantar  el peso del kit, mientras menor es el </w:t>
      </w:r>
    </w:p>
    <w:p w:rsidR="00185F65" w:rsidRPr="00185F65" w:rsidRDefault="00185F65" w:rsidP="007860E5">
      <w:pPr>
        <w:pStyle w:val="Prrafodelista"/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área del émbolo, </w:t>
      </w:r>
      <w:r w:rsidR="007860E5">
        <w:rPr>
          <w:rFonts w:ascii="Verdana" w:hAnsi="Verdana"/>
          <w:sz w:val="20"/>
          <w:szCs w:val="20"/>
        </w:rPr>
        <w:t>__</w:t>
      </w:r>
      <w:r w:rsidRPr="00185F65">
        <w:rPr>
          <w:rFonts w:ascii="Verdana" w:hAnsi="Verdana"/>
          <w:b/>
          <w:color w:val="FF0000"/>
          <w:sz w:val="20"/>
          <w:szCs w:val="20"/>
        </w:rPr>
        <w:t>menor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fuerza se requiere aplicar al émbolo.</w:t>
      </w:r>
      <w:r w:rsidR="002D42C3">
        <w:rPr>
          <w:rFonts w:ascii="Verdana" w:hAnsi="Verdana"/>
          <w:sz w:val="20"/>
          <w:szCs w:val="20"/>
        </w:rPr>
        <w:t xml:space="preserve">             </w:t>
      </w:r>
    </w:p>
    <w:p w:rsidR="002D42C3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Si los diámetros de las jeringas son distintos</w:t>
      </w:r>
      <w:r w:rsidR="007860E5">
        <w:rPr>
          <w:rFonts w:ascii="Verdana" w:hAnsi="Verdana"/>
          <w:sz w:val="20"/>
          <w:szCs w:val="20"/>
        </w:rPr>
        <w:t>,</w:t>
      </w:r>
      <w:r w:rsidRPr="00185F65">
        <w:rPr>
          <w:rFonts w:ascii="Verdana" w:hAnsi="Verdana"/>
          <w:sz w:val="20"/>
          <w:szCs w:val="20"/>
        </w:rPr>
        <w:t xml:space="preserve"> sus émbolos tienen </w:t>
      </w:r>
    </w:p>
    <w:p w:rsidR="00185F65" w:rsidRPr="00185F65" w:rsidRDefault="00185F65" w:rsidP="002D42C3">
      <w:pPr>
        <w:pStyle w:val="Prrafodelista"/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también </w:t>
      </w:r>
      <w:r w:rsidR="007860E5">
        <w:rPr>
          <w:rFonts w:ascii="Verdana" w:hAnsi="Verdana"/>
          <w:sz w:val="20"/>
          <w:szCs w:val="20"/>
        </w:rPr>
        <w:t>__</w:t>
      </w:r>
      <w:r w:rsidRPr="00185F65">
        <w:rPr>
          <w:rFonts w:ascii="Verdana" w:hAnsi="Verdana"/>
          <w:b/>
          <w:color w:val="FF0000"/>
          <w:sz w:val="20"/>
          <w:szCs w:val="20"/>
        </w:rPr>
        <w:t>distinta</w:t>
      </w:r>
      <w:r w:rsid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área.</w:t>
      </w:r>
    </w:p>
    <w:p w:rsidR="00185F65" w:rsidRP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En un juego de jeringas </w:t>
      </w:r>
      <w:r w:rsidR="007860E5">
        <w:rPr>
          <w:rFonts w:ascii="Verdana" w:hAnsi="Verdana"/>
          <w:sz w:val="20"/>
          <w:szCs w:val="20"/>
        </w:rPr>
        <w:t>__</w:t>
      </w:r>
      <w:r w:rsidRPr="00185F65">
        <w:rPr>
          <w:rFonts w:ascii="Verdana" w:hAnsi="Verdana"/>
          <w:b/>
          <w:color w:val="FF0000"/>
          <w:sz w:val="20"/>
          <w:szCs w:val="20"/>
        </w:rPr>
        <w:t>iguales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, al presionar el émbolo de una de </w:t>
      </w:r>
      <w:r w:rsidR="007860E5">
        <w:rPr>
          <w:rFonts w:ascii="Verdana" w:hAnsi="Verdana"/>
          <w:sz w:val="20"/>
          <w:szCs w:val="20"/>
        </w:rPr>
        <w:t>estas</w:t>
      </w:r>
      <w:r w:rsidRPr="00185F65">
        <w:rPr>
          <w:rFonts w:ascii="Verdana" w:hAnsi="Verdana"/>
          <w:sz w:val="20"/>
          <w:szCs w:val="20"/>
        </w:rPr>
        <w:t>, se observa que el desplazamiento del émbolo de la otra jeringa es el mismo.</w:t>
      </w:r>
    </w:p>
    <w:p w:rsidR="00185F65" w:rsidRP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 xml:space="preserve">En un juego de jeringas distintas, al presionar el émbolo de una de </w:t>
      </w:r>
      <w:r w:rsidR="007860E5">
        <w:rPr>
          <w:rFonts w:ascii="Verdana" w:hAnsi="Verdana"/>
          <w:sz w:val="20"/>
          <w:szCs w:val="20"/>
        </w:rPr>
        <w:t>estas</w:t>
      </w:r>
      <w:r w:rsidRPr="00185F65">
        <w:rPr>
          <w:rFonts w:ascii="Verdana" w:hAnsi="Verdana"/>
          <w:sz w:val="20"/>
          <w:szCs w:val="20"/>
        </w:rPr>
        <w:t xml:space="preserve">, se observa que el desplazamiento de los émbolos de ambas jeringas es </w:t>
      </w:r>
      <w:r w:rsidR="007860E5">
        <w:rPr>
          <w:rFonts w:ascii="Verdana" w:hAnsi="Verdana"/>
          <w:sz w:val="20"/>
          <w:szCs w:val="20"/>
        </w:rPr>
        <w:t>__</w:t>
      </w:r>
      <w:r w:rsidRPr="00185F65">
        <w:rPr>
          <w:rFonts w:ascii="Verdana" w:hAnsi="Verdana"/>
          <w:b/>
          <w:color w:val="FF0000"/>
          <w:sz w:val="20"/>
          <w:szCs w:val="20"/>
        </w:rPr>
        <w:t>diferente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. </w:t>
      </w:r>
    </w:p>
    <w:p w:rsidR="00185F65" w:rsidRDefault="00185F65" w:rsidP="00655B77">
      <w:pPr>
        <w:pStyle w:val="Prrafodelista"/>
        <w:numPr>
          <w:ilvl w:val="0"/>
          <w:numId w:val="44"/>
        </w:numPr>
        <w:spacing w:after="0"/>
        <w:ind w:left="1440"/>
        <w:rPr>
          <w:rFonts w:ascii="Verdana" w:hAnsi="Verdana"/>
          <w:sz w:val="20"/>
          <w:szCs w:val="20"/>
        </w:rPr>
      </w:pPr>
      <w:r w:rsidRPr="00185F65">
        <w:rPr>
          <w:rFonts w:ascii="Verdana" w:hAnsi="Verdana"/>
          <w:sz w:val="20"/>
          <w:szCs w:val="20"/>
        </w:rPr>
        <w:t>Si se comparan los desplazamientos de las dos jeringas de distinto diámetro, la de</w:t>
      </w:r>
      <w:r w:rsidRPr="00185F65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b/>
          <w:color w:val="FF0000"/>
          <w:sz w:val="20"/>
          <w:szCs w:val="20"/>
        </w:rPr>
        <w:t>mayor</w:t>
      </w:r>
      <w:r w:rsidR="007860E5" w:rsidRPr="007860E5">
        <w:rPr>
          <w:rFonts w:ascii="Verdana" w:hAnsi="Verdana"/>
          <w:b/>
          <w:sz w:val="20"/>
          <w:szCs w:val="20"/>
        </w:rPr>
        <w:t>__</w:t>
      </w:r>
      <w:r w:rsidRPr="00185F65">
        <w:rPr>
          <w:rFonts w:ascii="Verdana" w:hAnsi="Verdana"/>
          <w:sz w:val="20"/>
          <w:szCs w:val="20"/>
        </w:rPr>
        <w:t xml:space="preserve"> diámetro tendrá un desplazamiento menor que la de mayor diámetro.</w:t>
      </w:r>
    </w:p>
    <w:p w:rsidR="00185F65" w:rsidRDefault="00185F65" w:rsidP="00185F65">
      <w:pPr>
        <w:spacing w:after="0"/>
        <w:rPr>
          <w:rFonts w:ascii="Verdana" w:hAnsi="Verdana"/>
          <w:sz w:val="20"/>
          <w:szCs w:val="20"/>
        </w:rPr>
      </w:pPr>
    </w:p>
    <w:p w:rsidR="00185F65" w:rsidRPr="00185F65" w:rsidRDefault="008C1EBC" w:rsidP="00655B77">
      <w:pPr>
        <w:pStyle w:val="Prrafodelista"/>
        <w:numPr>
          <w:ilvl w:val="0"/>
          <w:numId w:val="4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Responda las siguientes preguntas </w:t>
      </w:r>
      <w:r w:rsidR="00655B77">
        <w:rPr>
          <w:rFonts w:ascii="Verdana" w:hAnsi="Verdana"/>
          <w:sz w:val="20"/>
          <w:szCs w:val="20"/>
        </w:rPr>
        <w:t>considerando</w:t>
      </w:r>
      <w:r>
        <w:rPr>
          <w:rFonts w:ascii="Verdana" w:hAnsi="Verdana"/>
          <w:sz w:val="20"/>
          <w:szCs w:val="20"/>
        </w:rPr>
        <w:t xml:space="preserve"> la siguiente información</w:t>
      </w:r>
      <w:r w:rsidR="00655B77">
        <w:rPr>
          <w:rFonts w:ascii="Verdana" w:hAnsi="Verdana"/>
          <w:sz w:val="20"/>
          <w:szCs w:val="20"/>
        </w:rPr>
        <w:t xml:space="preserve">: </w:t>
      </w:r>
    </w:p>
    <w:p w:rsidR="00655B77" w:rsidRDefault="00655B77" w:rsidP="00655B77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655B77" w:rsidRPr="00655B77" w:rsidTr="007860E5">
        <w:tc>
          <w:tcPr>
            <w:tcW w:w="9214" w:type="dxa"/>
            <w:tcBorders>
              <w:bottom w:val="single" w:sz="4" w:space="0" w:color="auto"/>
            </w:tcBorders>
          </w:tcPr>
          <w:p w:rsidR="00655B77" w:rsidRPr="00655B77" w:rsidRDefault="00655B77" w:rsidP="008C1EBC">
            <w:pPr>
              <w:rPr>
                <w:rFonts w:ascii="Verdana" w:hAnsi="Verdana"/>
                <w:sz w:val="20"/>
                <w:szCs w:val="20"/>
              </w:rPr>
            </w:pPr>
            <w:r w:rsidRPr="00655B77">
              <w:rPr>
                <w:rFonts w:ascii="Verdana" w:hAnsi="Verdana"/>
                <w:sz w:val="20"/>
                <w:szCs w:val="20"/>
              </w:rPr>
              <w:t xml:space="preserve">La relación que se observa entre los </w:t>
            </w:r>
            <w:r w:rsidRPr="00655B77">
              <w:rPr>
                <w:rFonts w:ascii="Verdana" w:hAnsi="Verdana"/>
                <w:b/>
                <w:sz w:val="20"/>
                <w:szCs w:val="20"/>
              </w:rPr>
              <w:t>desplazamientos y las áreas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inversamente proporcional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, de tal manera que  si el área de un émbolo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del otro, el recorrido que realizará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la mitad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del recorrido que del otro émbolo.</w:t>
            </w:r>
          </w:p>
        </w:tc>
      </w:tr>
      <w:tr w:rsidR="00655B77" w:rsidRPr="00655B77" w:rsidTr="007860E5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B77" w:rsidRPr="00655B77" w:rsidRDefault="00655B77" w:rsidP="008C1EBC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655B77" w:rsidRPr="00655B77" w:rsidTr="007860E5">
        <w:tc>
          <w:tcPr>
            <w:tcW w:w="9214" w:type="dxa"/>
            <w:tcBorders>
              <w:top w:val="single" w:sz="4" w:space="0" w:color="auto"/>
            </w:tcBorders>
          </w:tcPr>
          <w:p w:rsidR="00655B77" w:rsidRPr="00655B77" w:rsidRDefault="00655B77" w:rsidP="00655B77">
            <w:pPr>
              <w:pStyle w:val="Prrafodelista"/>
              <w:ind w:left="0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655B77">
              <w:rPr>
                <w:rFonts w:ascii="Verdana" w:hAnsi="Verdana"/>
                <w:sz w:val="20"/>
                <w:szCs w:val="20"/>
              </w:rPr>
              <w:t>La relación que se o</w:t>
            </w:r>
            <w:r>
              <w:rPr>
                <w:rFonts w:ascii="Verdana" w:hAnsi="Verdana"/>
                <w:sz w:val="20"/>
                <w:szCs w:val="20"/>
              </w:rPr>
              <w:t xml:space="preserve">bserva entre </w:t>
            </w:r>
            <w:r>
              <w:rPr>
                <w:rFonts w:ascii="Verdana" w:hAnsi="Verdana"/>
                <w:b/>
                <w:sz w:val="20"/>
                <w:szCs w:val="20"/>
              </w:rPr>
              <w:t>las</w:t>
            </w:r>
            <w:r w:rsidRPr="00655B77">
              <w:rPr>
                <w:rFonts w:ascii="Verdana" w:hAnsi="Verdana"/>
                <w:b/>
                <w:sz w:val="20"/>
                <w:szCs w:val="20"/>
              </w:rPr>
              <w:t xml:space="preserve"> fuerzas y las áreas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e</w:t>
            </w:r>
            <w:r>
              <w:rPr>
                <w:rFonts w:ascii="Verdana" w:hAnsi="Verdana"/>
                <w:sz w:val="20"/>
                <w:szCs w:val="20"/>
              </w:rPr>
              <w:t xml:space="preserve">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directamente proporcional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, de tal manera que  si el área de un émbolo es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>
              <w:rPr>
                <w:rFonts w:ascii="Verdana" w:hAnsi="Verdana"/>
                <w:sz w:val="20"/>
                <w:szCs w:val="20"/>
              </w:rPr>
              <w:t xml:space="preserve"> del otro, la fuerza</w:t>
            </w:r>
            <w:r w:rsidRPr="00655B77">
              <w:rPr>
                <w:rFonts w:ascii="Verdana" w:hAnsi="Verdana"/>
                <w:sz w:val="20"/>
                <w:szCs w:val="20"/>
              </w:rPr>
              <w:t xml:space="preserve"> que </w:t>
            </w:r>
            <w:r>
              <w:rPr>
                <w:rFonts w:ascii="Verdana" w:hAnsi="Verdana"/>
                <w:sz w:val="20"/>
                <w:szCs w:val="20"/>
              </w:rPr>
              <w:t xml:space="preserve">hay que aplicar al émbolo para desplazar un mismo peso, también será </w:t>
            </w:r>
            <w:r w:rsidRPr="00655B77">
              <w:rPr>
                <w:rFonts w:ascii="Verdana" w:hAnsi="Verdana"/>
                <w:sz w:val="20"/>
                <w:szCs w:val="20"/>
                <w:u w:val="single"/>
              </w:rPr>
              <w:t>el doble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D53AEB" w:rsidRPr="00185F65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53AEB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8C1EBC" w:rsidRDefault="008C1EBC" w:rsidP="008C1EBC">
      <w:pPr>
        <w:pStyle w:val="Prrafodelista"/>
        <w:numPr>
          <w:ilvl w:val="0"/>
          <w:numId w:val="46"/>
        </w:numPr>
        <w:spacing w:after="0"/>
        <w:ind w:left="113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Considere  </w:t>
      </w:r>
      <w:r w:rsidR="007860E5">
        <w:rPr>
          <w:rFonts w:ascii="Verdana" w:hAnsi="Verdana"/>
          <w:sz w:val="20"/>
          <w:szCs w:val="20"/>
        </w:rPr>
        <w:t xml:space="preserve">un </w:t>
      </w:r>
      <w:r>
        <w:rPr>
          <w:rFonts w:ascii="Verdana" w:hAnsi="Verdana"/>
          <w:sz w:val="20"/>
          <w:szCs w:val="20"/>
        </w:rPr>
        <w:t>juego de jeringas cuyos émbolos  tienen  un área de 1cm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3cm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="00CA70F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comunicadas por una manguera. Si se aplica una fuerza en el émbolo de menor área y éste se desplaza 15 mm</w:t>
      </w:r>
      <w:r w:rsidR="00DD3A9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¿Cuánto se desplazará el émbolo de mayor área?</w:t>
      </w:r>
    </w:p>
    <w:p w:rsidR="005B34C0" w:rsidRDefault="005B34C0" w:rsidP="005B34C0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</w:p>
    <w:p w:rsidR="002330F3" w:rsidRDefault="002330F3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  <w:r w:rsidRPr="002330F3">
        <w:rPr>
          <w:rFonts w:ascii="Verdana" w:hAnsi="Verdana"/>
          <w:b/>
          <w:color w:val="FF0000"/>
          <w:sz w:val="20"/>
          <w:szCs w:val="20"/>
        </w:rPr>
        <w:t>R:</w:t>
      </w:r>
      <w:r w:rsidR="005B34C0">
        <w:rPr>
          <w:rFonts w:ascii="Verdana" w:hAnsi="Verdana"/>
          <w:b/>
          <w:color w:val="FF0000"/>
          <w:sz w:val="20"/>
          <w:szCs w:val="20"/>
        </w:rPr>
        <w:t xml:space="preserve"> El émbolo de mayor área, sólo se desplazará 5mm, que corresponde a la tercera parte del desplazami</w:t>
      </w:r>
      <w:r w:rsidR="00DD3A9B">
        <w:rPr>
          <w:rFonts w:ascii="Verdana" w:hAnsi="Verdana"/>
          <w:b/>
          <w:color w:val="FF0000"/>
          <w:sz w:val="20"/>
          <w:szCs w:val="20"/>
        </w:rPr>
        <w:t>ento de la jeringa de menor área</w:t>
      </w:r>
      <w:r w:rsidR="005B34C0">
        <w:rPr>
          <w:rFonts w:ascii="Verdana" w:hAnsi="Verdana"/>
          <w:b/>
          <w:color w:val="FF0000"/>
          <w:sz w:val="20"/>
          <w:szCs w:val="20"/>
        </w:rPr>
        <w:t>.</w:t>
      </w:r>
      <w:r w:rsidR="00DD3A9B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5B34C0" w:rsidRDefault="005B34C0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33748B" w:rsidRPr="002330F3" w:rsidRDefault="0033748B" w:rsidP="005B34C0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</w:p>
    <w:p w:rsidR="002330F3" w:rsidRDefault="002330F3" w:rsidP="008C1EBC">
      <w:pPr>
        <w:pStyle w:val="Prrafodelista"/>
        <w:numPr>
          <w:ilvl w:val="0"/>
          <w:numId w:val="46"/>
        </w:numPr>
        <w:spacing w:after="0"/>
        <w:ind w:left="113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Si se cambian las jeringas móviles del kit, de manera que el área del émbolo de la jeringa grande </w:t>
      </w:r>
      <w:r w:rsidR="00BD0A38">
        <w:rPr>
          <w:rFonts w:ascii="Verdana" w:hAnsi="Verdana"/>
          <w:sz w:val="20"/>
          <w:szCs w:val="20"/>
        </w:rPr>
        <w:t>sea</w:t>
      </w:r>
      <w:r>
        <w:rPr>
          <w:rFonts w:ascii="Verdana" w:hAnsi="Verdana"/>
          <w:sz w:val="20"/>
          <w:szCs w:val="20"/>
        </w:rPr>
        <w:t xml:space="preserve"> cuatro veces el área del é</w:t>
      </w:r>
      <w:r w:rsidR="00DD3A9B">
        <w:rPr>
          <w:rFonts w:ascii="Verdana" w:hAnsi="Verdana"/>
          <w:sz w:val="20"/>
          <w:szCs w:val="20"/>
        </w:rPr>
        <w:t>mbolo de  la jeringa  pequeña. ¿</w:t>
      </w:r>
      <w:r>
        <w:rPr>
          <w:rFonts w:ascii="Verdana" w:hAnsi="Verdana"/>
          <w:sz w:val="20"/>
          <w:szCs w:val="20"/>
        </w:rPr>
        <w:t>Es correcto afirmar que para levantar el peso</w:t>
      </w:r>
      <w:r w:rsidR="00DD3A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la fuerza que hay que aplicar en la jeringa </w:t>
      </w:r>
      <w:r w:rsidR="00BD0A38">
        <w:rPr>
          <w:rFonts w:ascii="Verdana" w:hAnsi="Verdana"/>
          <w:sz w:val="20"/>
          <w:szCs w:val="20"/>
        </w:rPr>
        <w:t>pequeña</w:t>
      </w:r>
      <w:r>
        <w:rPr>
          <w:rFonts w:ascii="Verdana" w:hAnsi="Verdana"/>
          <w:sz w:val="20"/>
          <w:szCs w:val="20"/>
        </w:rPr>
        <w:t xml:space="preserve"> es cuatro veces la que hay que aplicar en la jeringa grande? Justifique.</w:t>
      </w:r>
    </w:p>
    <w:p w:rsidR="002330F3" w:rsidRDefault="002330F3" w:rsidP="002330F3">
      <w:pPr>
        <w:pStyle w:val="Prrafodelista"/>
        <w:spacing w:after="0"/>
        <w:ind w:left="1134"/>
        <w:rPr>
          <w:rFonts w:ascii="Verdana" w:hAnsi="Verdana"/>
          <w:sz w:val="20"/>
          <w:szCs w:val="20"/>
        </w:rPr>
      </w:pPr>
    </w:p>
    <w:p w:rsidR="005B34C0" w:rsidRPr="002F6462" w:rsidRDefault="002330F3" w:rsidP="002F6462">
      <w:pPr>
        <w:pStyle w:val="Prrafodelista"/>
        <w:spacing w:after="0"/>
        <w:ind w:left="1080" w:hanging="87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Pr="002330F3">
        <w:rPr>
          <w:rFonts w:ascii="Verdana" w:hAnsi="Verdana"/>
          <w:b/>
          <w:color w:val="FF0000"/>
          <w:sz w:val="20"/>
          <w:szCs w:val="20"/>
        </w:rPr>
        <w:t xml:space="preserve">Es incorrecto, porque la fuerza que hay que ejercer en la </w:t>
      </w:r>
      <w:r w:rsidR="00BD0A38">
        <w:rPr>
          <w:rFonts w:ascii="Verdana" w:hAnsi="Verdana"/>
          <w:b/>
          <w:color w:val="FF0000"/>
          <w:sz w:val="20"/>
          <w:szCs w:val="20"/>
        </w:rPr>
        <w:t>jeringa pequeña</w:t>
      </w:r>
      <w:r w:rsidRPr="002330F3">
        <w:rPr>
          <w:rFonts w:ascii="Verdana" w:hAnsi="Verdana"/>
          <w:b/>
          <w:color w:val="FF0000"/>
          <w:sz w:val="20"/>
          <w:szCs w:val="20"/>
        </w:rPr>
        <w:t xml:space="preserve"> es </w:t>
      </w:r>
      <w:r w:rsidR="00BD0A3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2330F3">
        <w:rPr>
          <w:rFonts w:ascii="Verdana" w:hAnsi="Verdana"/>
          <w:b/>
          <w:color w:val="FF0000"/>
          <w:sz w:val="20"/>
          <w:szCs w:val="20"/>
        </w:rPr>
        <w:t>menor</w:t>
      </w:r>
      <w:r>
        <w:rPr>
          <w:rFonts w:ascii="Verdana" w:hAnsi="Verdana"/>
          <w:b/>
          <w:color w:val="FF0000"/>
          <w:sz w:val="20"/>
          <w:szCs w:val="20"/>
        </w:rPr>
        <w:t>. En este caso será sólo la cuarta parte de la que se debe eje</w:t>
      </w:r>
      <w:r w:rsidR="002F6462">
        <w:rPr>
          <w:rFonts w:ascii="Verdana" w:hAnsi="Verdana"/>
          <w:b/>
          <w:color w:val="FF0000"/>
          <w:sz w:val="20"/>
          <w:szCs w:val="20"/>
        </w:rPr>
        <w:t>rcer en el émbolo de mayor área.</w:t>
      </w:r>
    </w:p>
    <w:p w:rsidR="005B34C0" w:rsidRDefault="005B34C0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16"/>
      </w:tblGrid>
      <w:tr w:rsidR="00C93FAF" w:rsidRPr="00C93FAF" w:rsidTr="00C93FAF">
        <w:trPr>
          <w:jc w:val="center"/>
        </w:trPr>
        <w:tc>
          <w:tcPr>
            <w:tcW w:w="10220" w:type="dxa"/>
          </w:tcPr>
          <w:p w:rsidR="00C93FAF" w:rsidRPr="00C93FAF" w:rsidRDefault="002F6462" w:rsidP="00484DF2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 QUIERES SABER MÁ</w:t>
            </w:r>
            <w:r w:rsidR="00C93FAF" w:rsidRPr="00C93FAF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</w:tr>
    </w:tbl>
    <w:p w:rsidR="00C93FAF" w:rsidRDefault="00C93FAF" w:rsidP="00C93FAF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p w:rsidR="00D53AEB" w:rsidRPr="00660C22" w:rsidRDefault="005B34C0" w:rsidP="00C93FAF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Los siguientes ejercicios le permitirán comprobar l</w:t>
      </w:r>
      <w:r w:rsidR="00660C22">
        <w:rPr>
          <w:rFonts w:ascii="Verdana" w:hAnsi="Verdana"/>
          <w:b/>
          <w:sz w:val="20"/>
          <w:szCs w:val="20"/>
        </w:rPr>
        <w:t xml:space="preserve">as relaciones </w:t>
      </w:r>
      <w:r w:rsidR="00CA70F9">
        <w:rPr>
          <w:rFonts w:ascii="Verdana" w:hAnsi="Verdana"/>
          <w:b/>
          <w:sz w:val="20"/>
          <w:szCs w:val="20"/>
        </w:rPr>
        <w:t>matemáticas</w:t>
      </w:r>
      <w:r w:rsidR="00C93FAF">
        <w:rPr>
          <w:rFonts w:ascii="Verdana" w:hAnsi="Verdana"/>
          <w:b/>
          <w:sz w:val="20"/>
          <w:szCs w:val="20"/>
        </w:rPr>
        <w:t xml:space="preserve"> </w:t>
      </w:r>
      <w:r w:rsidR="00660C22">
        <w:rPr>
          <w:rFonts w:ascii="Verdana" w:hAnsi="Verdana"/>
          <w:b/>
          <w:sz w:val="20"/>
          <w:szCs w:val="20"/>
        </w:rPr>
        <w:t>que se dan entre f</w:t>
      </w:r>
      <w:r>
        <w:rPr>
          <w:rFonts w:ascii="Verdana" w:hAnsi="Verdana"/>
          <w:b/>
          <w:sz w:val="20"/>
          <w:szCs w:val="20"/>
        </w:rPr>
        <w:t xml:space="preserve">uerza, presión, recorrido y </w:t>
      </w:r>
      <w:r w:rsidR="00660C22">
        <w:rPr>
          <w:rFonts w:ascii="Verdana" w:hAnsi="Verdana"/>
          <w:b/>
          <w:sz w:val="20"/>
          <w:szCs w:val="20"/>
        </w:rPr>
        <w:t>área. Su realización es opcional.</w:t>
      </w:r>
    </w:p>
    <w:p w:rsidR="00D53AEB" w:rsidRDefault="00D53AEB" w:rsidP="00690735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028D5" w:rsidRDefault="005028D5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5028D5">
        <w:rPr>
          <w:rFonts w:ascii="Verdana" w:hAnsi="Verdana"/>
          <w:b/>
          <w:sz w:val="20"/>
          <w:szCs w:val="20"/>
        </w:rPr>
        <w:t>Calculando el área de los émbolos</w:t>
      </w:r>
      <w:r w:rsidR="00484DF2">
        <w:rPr>
          <w:rFonts w:ascii="Verdana" w:hAnsi="Verdana"/>
          <w:b/>
          <w:sz w:val="20"/>
          <w:szCs w:val="20"/>
        </w:rPr>
        <w:t>:</w:t>
      </w:r>
    </w:p>
    <w:p w:rsidR="0062670B" w:rsidRDefault="0062670B" w:rsidP="0062670B">
      <w:pPr>
        <w:pStyle w:val="Prrafodelista"/>
        <w:rPr>
          <w:rFonts w:ascii="Verdana" w:hAnsi="Verdana"/>
          <w:b/>
          <w:sz w:val="20"/>
          <w:szCs w:val="20"/>
        </w:rPr>
      </w:pPr>
    </w:p>
    <w:p w:rsidR="008413DF" w:rsidRDefault="008413DF" w:rsidP="008413DF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  <w:u w:val="single"/>
        </w:rPr>
      </w:pPr>
      <w:r w:rsidRPr="00E46AAB">
        <w:rPr>
          <w:rFonts w:ascii="Verdana" w:hAnsi="Verdana"/>
          <w:sz w:val="20"/>
          <w:szCs w:val="20"/>
        </w:rPr>
        <w:t xml:space="preserve">Cálculo de áreas en juego de jeringas  </w:t>
      </w:r>
      <w:r w:rsidRPr="00BD0A38">
        <w:rPr>
          <w:rFonts w:ascii="Verdana" w:hAnsi="Verdana"/>
          <w:b/>
          <w:sz w:val="20"/>
          <w:szCs w:val="20"/>
        </w:rPr>
        <w:t>Iguales</w:t>
      </w:r>
      <w:r w:rsidR="00E46AAB" w:rsidRPr="00BD0A38">
        <w:rPr>
          <w:rFonts w:ascii="Verdana" w:hAnsi="Verdana"/>
          <w:sz w:val="20"/>
          <w:szCs w:val="20"/>
        </w:rPr>
        <w:t>.</w:t>
      </w:r>
    </w:p>
    <w:p w:rsidR="004C2177" w:rsidRDefault="004C2177" w:rsidP="004C2177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8413DF" w:rsidRDefault="0062670B" w:rsidP="00E46AAB">
      <w:pPr>
        <w:pStyle w:val="Prrafodelista"/>
        <w:numPr>
          <w:ilvl w:val="0"/>
          <w:numId w:val="31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62670B">
        <w:rPr>
          <w:rFonts w:ascii="Verdana" w:hAnsi="Verdana"/>
          <w:sz w:val="20"/>
          <w:szCs w:val="20"/>
        </w:rPr>
        <w:t>Complete</w:t>
      </w:r>
      <w:r>
        <w:rPr>
          <w:rFonts w:ascii="Verdana" w:hAnsi="Verdana"/>
          <w:sz w:val="20"/>
          <w:szCs w:val="20"/>
        </w:rPr>
        <w:t xml:space="preserve"> la información de la tabla, utilice regla o pie de metro o simplemente observando la figura adjunta:</w:t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Pr="00BD0A38" w:rsidRDefault="00BD0A38" w:rsidP="00BD0A38">
      <w:pPr>
        <w:spacing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BD0A38">
        <w:rPr>
          <w:rFonts w:ascii="Verdana" w:hAnsi="Verdana"/>
          <w:b/>
          <w:sz w:val="20"/>
          <w:szCs w:val="20"/>
          <w:u w:val="single"/>
        </w:rPr>
        <w:t>Jeringa 1</w:t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 w:rsidRPr="00484DF2">
        <w:rPr>
          <w:rFonts w:ascii="Verdana" w:hAnsi="Verdana"/>
          <w:b/>
          <w:sz w:val="20"/>
          <w:szCs w:val="20"/>
        </w:rPr>
        <w:tab/>
      </w:r>
      <w:r w:rsidR="00484DF2">
        <w:rPr>
          <w:rFonts w:ascii="Verdana" w:hAnsi="Verdana"/>
          <w:b/>
          <w:sz w:val="20"/>
          <w:szCs w:val="20"/>
          <w:u w:val="single"/>
        </w:rPr>
        <w:t>Jeringa 2</w:t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28575</wp:posOffset>
            </wp:positionV>
            <wp:extent cx="1123950" cy="962025"/>
            <wp:effectExtent l="19050" t="0" r="0" b="0"/>
            <wp:wrapSquare wrapText="bothSides"/>
            <wp:docPr id="1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28575</wp:posOffset>
            </wp:positionV>
            <wp:extent cx="1123950" cy="962025"/>
            <wp:effectExtent l="19050" t="0" r="0" b="0"/>
            <wp:wrapSquare wrapText="bothSides"/>
            <wp:docPr id="12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BD0A38" w:rsidRPr="00BD0A38" w:rsidRDefault="00BD0A38" w:rsidP="00BD0A38">
      <w:pPr>
        <w:spacing w:after="0"/>
        <w:rPr>
          <w:rFonts w:ascii="Verdana" w:hAnsi="Verdana"/>
          <w:sz w:val="20"/>
          <w:szCs w:val="20"/>
        </w:rPr>
      </w:pPr>
    </w:p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415"/>
        <w:gridCol w:w="1547"/>
        <w:gridCol w:w="1711"/>
        <w:gridCol w:w="1829"/>
      </w:tblGrid>
      <w:tr w:rsidR="006F113D" w:rsidTr="00BD0A38">
        <w:tc>
          <w:tcPr>
            <w:tcW w:w="1701" w:type="dxa"/>
            <w:vAlign w:val="center"/>
          </w:tcPr>
          <w:p w:rsidR="006F113D" w:rsidRPr="00B67485" w:rsidRDefault="00BD0A38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Juego de jeringas iguales</w:t>
            </w:r>
          </w:p>
        </w:tc>
        <w:tc>
          <w:tcPr>
            <w:tcW w:w="1559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Diámetro del émbolo</w:t>
            </w:r>
          </w:p>
        </w:tc>
        <w:tc>
          <w:tcPr>
            <w:tcW w:w="1415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Radio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del émbolo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6F113D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</w:t>
            </w:r>
          </w:p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 cuadrado</w:t>
            </w:r>
          </w:p>
        </w:tc>
        <w:tc>
          <w:tcPr>
            <w:tcW w:w="1711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Área (3,14 x r</w:t>
            </w:r>
            <w:r w:rsidRPr="00B6748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B67485">
              <w:rPr>
                <w:rFonts w:ascii="Verdana" w:hAnsi="Verdana"/>
                <w:sz w:val="18"/>
                <w:szCs w:val="18"/>
              </w:rPr>
              <w:t>) del émbolo</w:t>
            </w:r>
          </w:p>
        </w:tc>
        <w:tc>
          <w:tcPr>
            <w:tcW w:w="1829" w:type="dxa"/>
            <w:vAlign w:val="center"/>
          </w:tcPr>
          <w:p w:rsidR="006F113D" w:rsidRPr="00B67485" w:rsidRDefault="006F113D" w:rsidP="00BD0A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sz w:val="18"/>
                <w:szCs w:val="18"/>
              </w:rPr>
              <w:t>Área Aproximada del émbolo</w:t>
            </w:r>
          </w:p>
        </w:tc>
      </w:tr>
      <w:tr w:rsidR="006F113D" w:rsidTr="006F113D">
        <w:tc>
          <w:tcPr>
            <w:tcW w:w="1701" w:type="dxa"/>
          </w:tcPr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B67485">
              <w:rPr>
                <w:rFonts w:ascii="Verdana" w:hAnsi="Verdana"/>
                <w:sz w:val="18"/>
                <w:szCs w:val="18"/>
              </w:rPr>
              <w:t>Jeringa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67485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15mm</w:t>
            </w: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7,5 mm</w:t>
            </w:r>
          </w:p>
        </w:tc>
        <w:tc>
          <w:tcPr>
            <w:tcW w:w="1547" w:type="dxa"/>
          </w:tcPr>
          <w:p w:rsidR="006F113D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56,25 mm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1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176,625 mm</w:t>
            </w:r>
            <w:r w:rsidRPr="00B67485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177 mm</w:t>
            </w:r>
            <w:r w:rsidRPr="00B67485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  <w:tr w:rsidR="006F113D" w:rsidTr="006F113D">
        <w:tc>
          <w:tcPr>
            <w:tcW w:w="1701" w:type="dxa"/>
          </w:tcPr>
          <w:p w:rsidR="006F113D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  <w:p w:rsidR="006F113D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B67485">
              <w:rPr>
                <w:rFonts w:ascii="Verdana" w:hAnsi="Verdana"/>
                <w:sz w:val="18"/>
                <w:szCs w:val="18"/>
              </w:rPr>
              <w:t xml:space="preserve">Jeringa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7485">
              <w:rPr>
                <w:rFonts w:ascii="Verdana" w:hAnsi="Verdana"/>
                <w:sz w:val="18"/>
                <w:szCs w:val="18"/>
              </w:rPr>
              <w:t>2</w:t>
            </w: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15mm</w:t>
            </w: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7,5 mm</w:t>
            </w:r>
          </w:p>
        </w:tc>
        <w:tc>
          <w:tcPr>
            <w:tcW w:w="1547" w:type="dxa"/>
          </w:tcPr>
          <w:p w:rsidR="006F113D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56,25 mm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1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176,625 mm</w:t>
            </w:r>
            <w:r w:rsidRPr="00B67485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9" w:type="dxa"/>
          </w:tcPr>
          <w:p w:rsidR="006F113D" w:rsidRPr="00B67485" w:rsidRDefault="006F113D" w:rsidP="006F113D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6F113D" w:rsidRPr="00B67485" w:rsidRDefault="006F113D" w:rsidP="006F113D">
            <w:pPr>
              <w:rPr>
                <w:rFonts w:ascii="Verdana" w:hAnsi="Verdana"/>
                <w:sz w:val="18"/>
                <w:szCs w:val="18"/>
              </w:rPr>
            </w:pPr>
            <w:r w:rsidRPr="00B6748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177 mm</w:t>
            </w:r>
            <w:r w:rsidRPr="00B67485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</w:tbl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p w:rsidR="0062670B" w:rsidRPr="009F341E" w:rsidRDefault="002D693A" w:rsidP="00660C22">
      <w:pPr>
        <w:pStyle w:val="Prrafodelista"/>
        <w:numPr>
          <w:ilvl w:val="0"/>
          <w:numId w:val="31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9F341E">
        <w:rPr>
          <w:rFonts w:ascii="Verdana" w:hAnsi="Verdana"/>
          <w:sz w:val="20"/>
          <w:szCs w:val="20"/>
        </w:rPr>
        <w:t>Complete</w:t>
      </w:r>
      <w:r w:rsidR="0062670B" w:rsidRPr="009F341E">
        <w:rPr>
          <w:rFonts w:ascii="Verdana" w:hAnsi="Verdana"/>
          <w:sz w:val="20"/>
          <w:szCs w:val="20"/>
        </w:rPr>
        <w:t>:</w:t>
      </w:r>
    </w:p>
    <w:p w:rsidR="0062670B" w:rsidRDefault="0062670B" w:rsidP="0062670B">
      <w:pPr>
        <w:pStyle w:val="Prrafodelista"/>
        <w:spacing w:after="0"/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razón entre ambas áreas es de __</w:t>
      </w:r>
      <w:r>
        <w:rPr>
          <w:rFonts w:ascii="Verdana" w:hAnsi="Verdana"/>
          <w:color w:val="FF0000"/>
          <w:sz w:val="20"/>
          <w:szCs w:val="20"/>
        </w:rPr>
        <w:t>1</w:t>
      </w:r>
      <w:r w:rsidR="00BD0A38">
        <w:rPr>
          <w:rFonts w:ascii="Verdana" w:hAnsi="Verdana"/>
          <w:sz w:val="20"/>
          <w:szCs w:val="20"/>
        </w:rPr>
        <w:t>__ es a _</w:t>
      </w:r>
      <w:r>
        <w:rPr>
          <w:rFonts w:ascii="Verdana" w:hAnsi="Verdana"/>
          <w:sz w:val="20"/>
          <w:szCs w:val="20"/>
        </w:rPr>
        <w:t>_</w:t>
      </w:r>
      <w:r w:rsidRPr="0062670B">
        <w:rPr>
          <w:rFonts w:ascii="Verdana" w:hAnsi="Verdana"/>
          <w:color w:val="FF0000"/>
          <w:sz w:val="20"/>
          <w:szCs w:val="20"/>
        </w:rPr>
        <w:t>1</w:t>
      </w:r>
      <w:r w:rsidR="00BD0A38">
        <w:rPr>
          <w:rFonts w:ascii="Verdana" w:hAnsi="Verdana"/>
          <w:sz w:val="20"/>
          <w:szCs w:val="20"/>
        </w:rPr>
        <w:t>__</w:t>
      </w:r>
      <w:r w:rsidR="00F57F11">
        <w:rPr>
          <w:rFonts w:ascii="Verdana" w:hAnsi="Verdana"/>
          <w:sz w:val="20"/>
          <w:szCs w:val="20"/>
        </w:rPr>
        <w:t>.</w:t>
      </w:r>
    </w:p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p w:rsidR="0062670B" w:rsidRDefault="0062670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33748B" w:rsidRDefault="0033748B" w:rsidP="0062670B">
      <w:pPr>
        <w:spacing w:after="0"/>
        <w:rPr>
          <w:rFonts w:ascii="Verdana" w:hAnsi="Verdana"/>
          <w:sz w:val="20"/>
          <w:szCs w:val="20"/>
        </w:rPr>
      </w:pPr>
    </w:p>
    <w:p w:rsidR="0062670B" w:rsidRDefault="0062670B" w:rsidP="0062670B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  <w:u w:val="single"/>
        </w:rPr>
      </w:pPr>
      <w:r w:rsidRPr="00E46AAB">
        <w:rPr>
          <w:rFonts w:ascii="Verdana" w:hAnsi="Verdana"/>
          <w:sz w:val="20"/>
          <w:szCs w:val="20"/>
        </w:rPr>
        <w:lastRenderedPageBreak/>
        <w:t xml:space="preserve">Cálculo de áreas en juego de jeringas  </w:t>
      </w:r>
      <w:r w:rsidRPr="00484DF2">
        <w:rPr>
          <w:rFonts w:ascii="Verdana" w:hAnsi="Verdana"/>
          <w:b/>
          <w:sz w:val="20"/>
          <w:szCs w:val="20"/>
        </w:rPr>
        <w:t>Distintas</w:t>
      </w:r>
      <w:r w:rsidR="00E46AAB" w:rsidRPr="00484DF2">
        <w:rPr>
          <w:rFonts w:ascii="Verdana" w:hAnsi="Verdana"/>
          <w:sz w:val="20"/>
          <w:szCs w:val="20"/>
        </w:rPr>
        <w:t>.</w:t>
      </w:r>
    </w:p>
    <w:p w:rsidR="00E46AAB" w:rsidRDefault="00E46AAB" w:rsidP="00E46AAB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E46AAB" w:rsidRPr="00E46AAB" w:rsidRDefault="00E46AAB" w:rsidP="00E46AAB">
      <w:pPr>
        <w:pStyle w:val="Prrafodelista"/>
        <w:ind w:left="1080"/>
        <w:rPr>
          <w:rFonts w:ascii="Verdana" w:hAnsi="Verdana"/>
          <w:sz w:val="20"/>
          <w:szCs w:val="20"/>
          <w:u w:val="single"/>
        </w:rPr>
      </w:pPr>
    </w:p>
    <w:p w:rsidR="00484DF2" w:rsidRPr="00484DF2" w:rsidRDefault="0062670B" w:rsidP="00484DF2">
      <w:pPr>
        <w:pStyle w:val="Prrafodelista"/>
        <w:numPr>
          <w:ilvl w:val="0"/>
          <w:numId w:val="32"/>
        </w:numPr>
        <w:spacing w:after="0"/>
        <w:ind w:left="1418" w:hanging="567"/>
        <w:rPr>
          <w:rFonts w:ascii="Verdana" w:hAnsi="Verdana"/>
          <w:sz w:val="20"/>
          <w:szCs w:val="20"/>
        </w:rPr>
      </w:pPr>
      <w:r w:rsidRPr="00E46AAB">
        <w:rPr>
          <w:rFonts w:ascii="Verdana" w:hAnsi="Verdana"/>
          <w:sz w:val="20"/>
          <w:szCs w:val="20"/>
        </w:rPr>
        <w:t>Complete la información de la tabla, utilice regla o pie de metro o simplemente observando la figura adjunta:</w:t>
      </w:r>
      <w:r w:rsidR="00E46AAB" w:rsidRPr="00E46AAB">
        <w:rPr>
          <w:rFonts w:ascii="Verdana" w:hAnsi="Verdana"/>
          <w:noProof/>
          <w:sz w:val="20"/>
          <w:szCs w:val="20"/>
          <w:lang w:eastAsia="es-CL"/>
        </w:rPr>
        <w:t xml:space="preserve"> </w:t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84DF2">
        <w:rPr>
          <w:rFonts w:ascii="Verdana" w:hAnsi="Verdana"/>
          <w:b/>
          <w:sz w:val="20"/>
          <w:szCs w:val="20"/>
          <w:u w:val="single"/>
        </w:rPr>
        <w:t xml:space="preserve">Jeringa </w:t>
      </w:r>
      <w:r>
        <w:rPr>
          <w:rFonts w:ascii="Verdana" w:hAnsi="Verdana"/>
          <w:b/>
          <w:sz w:val="20"/>
          <w:szCs w:val="20"/>
          <w:u w:val="single"/>
        </w:rPr>
        <w:t>Mayor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</w:t>
      </w:r>
      <w:r w:rsidRPr="00484DF2">
        <w:rPr>
          <w:rFonts w:ascii="Verdana" w:hAnsi="Verdana"/>
          <w:b/>
          <w:sz w:val="20"/>
          <w:szCs w:val="20"/>
          <w:u w:val="single"/>
        </w:rPr>
        <w:t xml:space="preserve">Jeringa </w:t>
      </w:r>
      <w:r>
        <w:rPr>
          <w:rFonts w:ascii="Verdana" w:hAnsi="Verdana"/>
          <w:b/>
          <w:sz w:val="20"/>
          <w:szCs w:val="20"/>
          <w:u w:val="single"/>
        </w:rPr>
        <w:t>Menor</w:t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0</wp:posOffset>
            </wp:positionV>
            <wp:extent cx="1123950" cy="962025"/>
            <wp:effectExtent l="19050" t="0" r="0" b="0"/>
            <wp:wrapNone/>
            <wp:docPr id="16" name="Imagen 7" descr="C:\Users\Formativa\Desktop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mativa\Desktop\IMG_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67" t="21676" r="39323" b="16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0</wp:posOffset>
            </wp:positionV>
            <wp:extent cx="1123950" cy="962025"/>
            <wp:effectExtent l="19050" t="0" r="0" b="0"/>
            <wp:wrapNone/>
            <wp:docPr id="2" name="Imagen 3" descr="C:\Users\Formativa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tiva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41" t="11561" r="33830" b="1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484DF2" w:rsidRPr="00484DF2" w:rsidRDefault="00484DF2" w:rsidP="00484DF2">
      <w:pPr>
        <w:spacing w:after="0"/>
        <w:rPr>
          <w:rFonts w:ascii="Verdana" w:hAnsi="Verdana"/>
          <w:sz w:val="20"/>
          <w:szCs w:val="20"/>
        </w:rPr>
      </w:pPr>
    </w:p>
    <w:p w:rsidR="00E46AAB" w:rsidRDefault="00E46AAB" w:rsidP="00E46AAB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58"/>
        <w:gridCol w:w="1759"/>
        <w:gridCol w:w="1694"/>
        <w:gridCol w:w="1559"/>
        <w:gridCol w:w="1717"/>
        <w:gridCol w:w="1834"/>
      </w:tblGrid>
      <w:tr w:rsidR="001F355F" w:rsidTr="00484DF2">
        <w:tc>
          <w:tcPr>
            <w:tcW w:w="1058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355F" w:rsidRPr="004C2177" w:rsidRDefault="00484DF2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Juego de jeringas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Diámetro del émbolo</w:t>
            </w: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Radio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del émbolo</w:t>
            </w:r>
          </w:p>
        </w:tc>
        <w:tc>
          <w:tcPr>
            <w:tcW w:w="1559" w:type="dxa"/>
            <w:vAlign w:val="center"/>
          </w:tcPr>
          <w:p w:rsidR="001F355F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</w:t>
            </w:r>
          </w:p>
          <w:p w:rsidR="001F355F" w:rsidRPr="00B67485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 cuadrado</w:t>
            </w: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Área (3,14 x r</w:t>
            </w:r>
            <w:r w:rsidRPr="004C217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C2177">
              <w:rPr>
                <w:rFonts w:ascii="Verdana" w:hAnsi="Verdana"/>
                <w:sz w:val="18"/>
                <w:szCs w:val="18"/>
              </w:rPr>
              <w:t>)</w:t>
            </w:r>
          </w:p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del émbolo</w:t>
            </w:r>
          </w:p>
        </w:tc>
        <w:tc>
          <w:tcPr>
            <w:tcW w:w="183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Área Aproximada del émbolo</w:t>
            </w:r>
          </w:p>
        </w:tc>
      </w:tr>
      <w:tr w:rsidR="001F355F" w:rsidTr="00484DF2">
        <w:trPr>
          <w:trHeight w:val="358"/>
        </w:trPr>
        <w:tc>
          <w:tcPr>
            <w:tcW w:w="1058" w:type="dxa"/>
            <w:vAlign w:val="center"/>
          </w:tcPr>
          <w:p w:rsidR="001F355F" w:rsidRPr="004C2177" w:rsidRDefault="001F355F" w:rsidP="00484DF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Jeringa mayor</w:t>
            </w: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15mm</w:t>
            </w: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7,5 mm</w:t>
            </w:r>
          </w:p>
        </w:tc>
        <w:tc>
          <w:tcPr>
            <w:tcW w:w="1559" w:type="dxa"/>
            <w:vAlign w:val="center"/>
          </w:tcPr>
          <w:p w:rsidR="001F355F" w:rsidRPr="00B67485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56,25 mm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176,625 mm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34" w:type="dxa"/>
            <w:vAlign w:val="center"/>
          </w:tcPr>
          <w:p w:rsidR="001F355F" w:rsidRPr="00484DF2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17</w:t>
            </w:r>
            <w:r w:rsidR="00D81987">
              <w:rPr>
                <w:rFonts w:ascii="Verdana" w:hAnsi="Verdana"/>
                <w:b/>
                <w:color w:val="FF0000"/>
                <w:sz w:val="18"/>
                <w:szCs w:val="18"/>
              </w:rPr>
              <w:t>7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mm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  <w:tr w:rsidR="001F355F" w:rsidTr="00484DF2">
        <w:trPr>
          <w:trHeight w:val="518"/>
        </w:trPr>
        <w:tc>
          <w:tcPr>
            <w:tcW w:w="1058" w:type="dxa"/>
            <w:vAlign w:val="center"/>
          </w:tcPr>
          <w:p w:rsidR="001F355F" w:rsidRPr="004C2177" w:rsidRDefault="001F355F" w:rsidP="00484DF2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4C2177">
              <w:rPr>
                <w:rFonts w:ascii="Verdana" w:hAnsi="Verdana"/>
                <w:sz w:val="18"/>
                <w:szCs w:val="18"/>
              </w:rPr>
              <w:t>Jeringa menor</w:t>
            </w:r>
          </w:p>
        </w:tc>
        <w:tc>
          <w:tcPr>
            <w:tcW w:w="17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9mm</w:t>
            </w:r>
          </w:p>
        </w:tc>
        <w:tc>
          <w:tcPr>
            <w:tcW w:w="169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4,5mm</w:t>
            </w:r>
          </w:p>
        </w:tc>
        <w:tc>
          <w:tcPr>
            <w:tcW w:w="1559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20,25  mm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63,585 mm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34" w:type="dxa"/>
            <w:vAlign w:val="center"/>
          </w:tcPr>
          <w:p w:rsidR="001F355F" w:rsidRPr="004C2177" w:rsidRDefault="001F355F" w:rsidP="00484DF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</w:pP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6</w:t>
            </w:r>
            <w:r w:rsidR="00D81987">
              <w:rPr>
                <w:rFonts w:ascii="Verdana" w:hAnsi="Verdana"/>
                <w:b/>
                <w:color w:val="FF0000"/>
                <w:sz w:val="18"/>
                <w:szCs w:val="18"/>
              </w:rPr>
              <w:t>4</w:t>
            </w:r>
            <w:r w:rsidR="00304C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</w:rPr>
              <w:t>mm</w:t>
            </w:r>
            <w:r w:rsidRPr="004C2177">
              <w:rPr>
                <w:rFonts w:ascii="Verdana" w:hAnsi="Verdana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</w:tbl>
    <w:p w:rsidR="00AE6F02" w:rsidRPr="00F67A08" w:rsidRDefault="00AE6F02" w:rsidP="00F67A08">
      <w:pPr>
        <w:spacing w:after="0"/>
        <w:ind w:left="568"/>
        <w:jc w:val="both"/>
        <w:rPr>
          <w:rFonts w:ascii="Verdana" w:hAnsi="Verdana"/>
          <w:sz w:val="20"/>
          <w:szCs w:val="20"/>
        </w:rPr>
      </w:pPr>
    </w:p>
    <w:p w:rsidR="00AE6F02" w:rsidRDefault="00F67A08" w:rsidP="00F67A08">
      <w:pPr>
        <w:pStyle w:val="Prrafodelista"/>
        <w:numPr>
          <w:ilvl w:val="0"/>
          <w:numId w:val="32"/>
        </w:numPr>
        <w:spacing w:after="0"/>
        <w:ind w:left="426" w:firstLine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</w:t>
      </w:r>
      <w:r w:rsidR="00AE6F0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l</w:t>
      </w:r>
      <w:r w:rsidR="00AE6F02">
        <w:rPr>
          <w:rFonts w:ascii="Verdana" w:hAnsi="Verdana"/>
          <w:sz w:val="20"/>
          <w:szCs w:val="20"/>
        </w:rPr>
        <w:t>ete</w:t>
      </w:r>
      <w:r>
        <w:rPr>
          <w:rFonts w:ascii="Verdana" w:hAnsi="Verdana"/>
          <w:sz w:val="20"/>
          <w:szCs w:val="20"/>
        </w:rPr>
        <w:t xml:space="preserve"> </w:t>
      </w:r>
      <w:r w:rsidR="00AE6F02">
        <w:rPr>
          <w:rFonts w:ascii="Verdana" w:hAnsi="Verdana"/>
          <w:sz w:val="20"/>
          <w:szCs w:val="20"/>
        </w:rPr>
        <w:t>:</w:t>
      </w:r>
    </w:p>
    <w:p w:rsidR="00AE6F02" w:rsidRDefault="00AE6F02" w:rsidP="00AE6F02">
      <w:pPr>
        <w:pStyle w:val="Prrafodelista"/>
        <w:spacing w:after="0"/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razón entre ambas áreas es de __</w:t>
      </w:r>
      <w:r>
        <w:rPr>
          <w:rFonts w:ascii="Verdana" w:hAnsi="Verdana"/>
          <w:color w:val="FF0000"/>
          <w:sz w:val="20"/>
          <w:szCs w:val="20"/>
        </w:rPr>
        <w:t>6</w:t>
      </w:r>
      <w:r w:rsidR="00D81987">
        <w:rPr>
          <w:rFonts w:ascii="Verdana" w:hAnsi="Verdana"/>
          <w:color w:val="FF0000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____ es a ___</w:t>
      </w:r>
      <w:r>
        <w:rPr>
          <w:rFonts w:ascii="Verdana" w:hAnsi="Verdana"/>
          <w:color w:val="FF0000"/>
          <w:sz w:val="20"/>
          <w:szCs w:val="20"/>
        </w:rPr>
        <w:t>17</w:t>
      </w:r>
      <w:r w:rsidR="00D81987">
        <w:rPr>
          <w:rFonts w:ascii="Verdana" w:hAnsi="Verdana"/>
          <w:color w:val="FF0000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____ aproximadamente __</w:t>
      </w:r>
      <w:r w:rsidRPr="00484DF2">
        <w:rPr>
          <w:rFonts w:ascii="Verdana" w:hAnsi="Verdana"/>
          <w:color w:val="FF0000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___ es a</w:t>
      </w:r>
      <w:r w:rsidRPr="00AE6F02">
        <w:rPr>
          <w:rFonts w:ascii="Verdana" w:hAnsi="Verdana"/>
          <w:color w:val="FF0000"/>
          <w:sz w:val="20"/>
          <w:szCs w:val="20"/>
        </w:rPr>
        <w:t xml:space="preserve"> </w:t>
      </w:r>
      <w:r w:rsidRPr="00484DF2">
        <w:rPr>
          <w:rFonts w:ascii="Verdana" w:hAnsi="Verdana"/>
          <w:sz w:val="20"/>
          <w:szCs w:val="20"/>
        </w:rPr>
        <w:t>_</w:t>
      </w:r>
      <w:r w:rsidR="00484DF2">
        <w:rPr>
          <w:rFonts w:ascii="Verdana" w:hAnsi="Verdana"/>
          <w:sz w:val="20"/>
          <w:szCs w:val="20"/>
        </w:rPr>
        <w:t>_</w:t>
      </w:r>
      <w:r w:rsidRPr="00AE6F02">
        <w:rPr>
          <w:rFonts w:ascii="Verdana" w:hAnsi="Verdana"/>
          <w:color w:val="FF0000"/>
          <w:sz w:val="20"/>
          <w:szCs w:val="20"/>
        </w:rPr>
        <w:t>2,8</w:t>
      </w:r>
      <w:r w:rsidR="00484DF2">
        <w:rPr>
          <w:rFonts w:ascii="Verdana" w:hAnsi="Verdana"/>
          <w:sz w:val="20"/>
          <w:szCs w:val="20"/>
        </w:rPr>
        <w:t>__</w:t>
      </w:r>
      <w:r w:rsidR="00F57F11">
        <w:rPr>
          <w:rFonts w:ascii="Verdana" w:hAnsi="Verdana"/>
          <w:sz w:val="20"/>
          <w:szCs w:val="20"/>
        </w:rPr>
        <w:t>.</w:t>
      </w:r>
    </w:p>
    <w:p w:rsidR="0025630D" w:rsidRPr="002D693A" w:rsidRDefault="0025630D" w:rsidP="002D693A">
      <w:pPr>
        <w:rPr>
          <w:rFonts w:ascii="Verdana" w:hAnsi="Verdana"/>
          <w:sz w:val="20"/>
          <w:szCs w:val="20"/>
        </w:rPr>
      </w:pPr>
    </w:p>
    <w:p w:rsidR="001D3568" w:rsidRPr="0027242C" w:rsidRDefault="001D3568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25630D" w:rsidRPr="0061742F" w:rsidRDefault="0025630D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61742F">
        <w:rPr>
          <w:rFonts w:ascii="Verdana" w:hAnsi="Verdana"/>
          <w:b/>
          <w:sz w:val="20"/>
          <w:szCs w:val="20"/>
        </w:rPr>
        <w:t>Calculando volumen de desplazamiento</w:t>
      </w:r>
      <w:r w:rsidR="00484DF2">
        <w:rPr>
          <w:rFonts w:ascii="Verdana" w:hAnsi="Verdana"/>
          <w:b/>
          <w:sz w:val="20"/>
          <w:szCs w:val="20"/>
        </w:rPr>
        <w:t>:</w:t>
      </w:r>
      <w:r w:rsidR="005B34C0">
        <w:rPr>
          <w:rFonts w:ascii="Verdana" w:hAnsi="Verdana"/>
          <w:b/>
          <w:sz w:val="20"/>
          <w:szCs w:val="20"/>
        </w:rPr>
        <w:t xml:space="preserve">  </w:t>
      </w:r>
    </w:p>
    <w:p w:rsidR="00ED4C1C" w:rsidRPr="007A0E27" w:rsidRDefault="00ED4C1C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  <w:highlight w:val="yellow"/>
        </w:rPr>
      </w:pPr>
    </w:p>
    <w:p w:rsidR="00F853FC" w:rsidRPr="0061742F" w:rsidRDefault="00F853FC" w:rsidP="0061742F">
      <w:pPr>
        <w:pStyle w:val="Prrafodelista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Efectúe los siguientes cálculos</w:t>
      </w:r>
      <w:r w:rsidR="001D3568" w:rsidRPr="0061742F">
        <w:rPr>
          <w:rFonts w:ascii="Verdana" w:hAnsi="Verdana"/>
          <w:sz w:val="20"/>
          <w:szCs w:val="20"/>
        </w:rPr>
        <w:t>.</w:t>
      </w:r>
    </w:p>
    <w:p w:rsidR="001D3568" w:rsidRPr="007A0E27" w:rsidRDefault="001D3568" w:rsidP="001D3568">
      <w:pPr>
        <w:pStyle w:val="Prrafodelista"/>
        <w:spacing w:after="0"/>
        <w:ind w:left="644"/>
        <w:jc w:val="both"/>
        <w:rPr>
          <w:rFonts w:ascii="Verdana" w:hAnsi="Verdana"/>
          <w:sz w:val="20"/>
          <w:szCs w:val="20"/>
          <w:highlight w:val="yellow"/>
        </w:rPr>
      </w:pPr>
    </w:p>
    <w:p w:rsidR="00720B00" w:rsidRPr="00304C10" w:rsidRDefault="00720B00" w:rsidP="00720B00">
      <w:pPr>
        <w:pStyle w:val="Prrafodelista"/>
        <w:numPr>
          <w:ilvl w:val="2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304C10">
        <w:rPr>
          <w:rFonts w:ascii="Verdana" w:hAnsi="Verdana"/>
          <w:sz w:val="20"/>
          <w:szCs w:val="20"/>
        </w:rPr>
        <w:t xml:space="preserve">En el juego de jeringas </w:t>
      </w:r>
      <w:r w:rsidR="0061742F" w:rsidRPr="00304C10">
        <w:rPr>
          <w:rFonts w:ascii="Verdana" w:hAnsi="Verdana"/>
          <w:sz w:val="20"/>
          <w:szCs w:val="20"/>
        </w:rPr>
        <w:t xml:space="preserve">iguales </w:t>
      </w:r>
      <w:r w:rsidR="00F853FC" w:rsidRPr="00304C10">
        <w:rPr>
          <w:rFonts w:ascii="Verdana" w:hAnsi="Verdana"/>
          <w:sz w:val="20"/>
          <w:szCs w:val="20"/>
        </w:rPr>
        <w:t xml:space="preserve"> </w:t>
      </w:r>
      <w:r w:rsidR="00BD72A6" w:rsidRPr="00304C10">
        <w:rPr>
          <w:rFonts w:ascii="Verdana" w:hAnsi="Verdana"/>
          <w:sz w:val="20"/>
          <w:szCs w:val="20"/>
        </w:rPr>
        <w:t xml:space="preserve">¿Cuánta agua </w:t>
      </w:r>
      <w:r w:rsidR="001903C1">
        <w:rPr>
          <w:rFonts w:ascii="Verdana" w:hAnsi="Verdana"/>
          <w:sz w:val="20"/>
          <w:szCs w:val="20"/>
        </w:rPr>
        <w:t>de</w:t>
      </w:r>
      <w:r w:rsidRPr="00304C10">
        <w:rPr>
          <w:rFonts w:ascii="Verdana" w:hAnsi="Verdana"/>
          <w:sz w:val="20"/>
          <w:szCs w:val="20"/>
        </w:rPr>
        <w:t xml:space="preserve">splaza </w:t>
      </w:r>
      <w:r w:rsidR="00BD72A6" w:rsidRPr="00304C10">
        <w:rPr>
          <w:rFonts w:ascii="Verdana" w:hAnsi="Verdana"/>
          <w:sz w:val="20"/>
          <w:szCs w:val="20"/>
        </w:rPr>
        <w:t xml:space="preserve"> </w:t>
      </w:r>
      <w:r w:rsidR="004136DD" w:rsidRPr="00304C10">
        <w:rPr>
          <w:rFonts w:ascii="Verdana" w:hAnsi="Verdana"/>
          <w:sz w:val="20"/>
          <w:szCs w:val="20"/>
        </w:rPr>
        <w:t>la</w:t>
      </w:r>
      <w:r w:rsidR="00F853FC" w:rsidRPr="00304C10">
        <w:rPr>
          <w:rFonts w:ascii="Verdana" w:hAnsi="Verdana"/>
          <w:sz w:val="20"/>
          <w:szCs w:val="20"/>
        </w:rPr>
        <w:t xml:space="preserve"> jeringa </w:t>
      </w:r>
      <w:r w:rsidR="004136DD" w:rsidRPr="00304C10">
        <w:rPr>
          <w:rFonts w:ascii="Verdana" w:hAnsi="Verdana"/>
          <w:sz w:val="20"/>
          <w:szCs w:val="20"/>
        </w:rPr>
        <w:t xml:space="preserve"> móvil </w:t>
      </w:r>
      <w:r w:rsidRPr="00304C10">
        <w:rPr>
          <w:rFonts w:ascii="Verdana" w:hAnsi="Verdana"/>
          <w:sz w:val="20"/>
          <w:szCs w:val="20"/>
        </w:rPr>
        <w:t xml:space="preserve">al recorrer </w:t>
      </w:r>
      <w:r w:rsidR="0044515B" w:rsidRPr="00304C10">
        <w:rPr>
          <w:rFonts w:ascii="Verdana" w:hAnsi="Verdana"/>
          <w:sz w:val="20"/>
          <w:szCs w:val="20"/>
        </w:rPr>
        <w:t xml:space="preserve">17 </w:t>
      </w:r>
      <w:r w:rsidRPr="00304C10">
        <w:rPr>
          <w:rFonts w:ascii="Verdana" w:hAnsi="Verdana"/>
          <w:sz w:val="20"/>
          <w:szCs w:val="20"/>
        </w:rPr>
        <w:t xml:space="preserve">mm </w:t>
      </w:r>
      <w:r w:rsidR="00F853FC" w:rsidRPr="00304C10">
        <w:rPr>
          <w:rFonts w:ascii="Verdana" w:hAnsi="Verdana"/>
          <w:sz w:val="20"/>
          <w:szCs w:val="20"/>
        </w:rPr>
        <w:t xml:space="preserve"> </w:t>
      </w:r>
      <w:r w:rsidR="00BD72A6" w:rsidRPr="00304C10">
        <w:rPr>
          <w:rFonts w:ascii="Verdana" w:hAnsi="Verdana"/>
          <w:sz w:val="20"/>
          <w:szCs w:val="20"/>
        </w:rPr>
        <w:t xml:space="preserve">de longitud? </w:t>
      </w:r>
      <w:r w:rsidR="00304C10" w:rsidRPr="00304C10">
        <w:rPr>
          <w:rFonts w:ascii="Verdana" w:hAnsi="Verdana"/>
          <w:sz w:val="20"/>
          <w:szCs w:val="20"/>
        </w:rPr>
        <w:t xml:space="preserve"> </w:t>
      </w:r>
      <w:r w:rsidRPr="00304C10">
        <w:rPr>
          <w:rFonts w:ascii="Verdana" w:hAnsi="Verdana"/>
          <w:sz w:val="20"/>
          <w:szCs w:val="20"/>
        </w:rPr>
        <w:t>E</w:t>
      </w:r>
      <w:r w:rsidR="00BD72A6" w:rsidRPr="00304C10">
        <w:rPr>
          <w:rFonts w:ascii="Verdana" w:hAnsi="Verdana"/>
          <w:sz w:val="20"/>
          <w:szCs w:val="20"/>
        </w:rPr>
        <w:t>xpr</w:t>
      </w:r>
      <w:r w:rsidR="00304C10">
        <w:rPr>
          <w:rFonts w:ascii="Verdana" w:hAnsi="Verdana"/>
          <w:sz w:val="20"/>
          <w:szCs w:val="20"/>
        </w:rPr>
        <w:t>e</w:t>
      </w:r>
      <w:r w:rsidR="00BD72A6" w:rsidRPr="00304C10">
        <w:rPr>
          <w:rFonts w:ascii="Verdana" w:hAnsi="Verdana"/>
          <w:sz w:val="20"/>
          <w:szCs w:val="20"/>
        </w:rPr>
        <w:t>se</w:t>
      </w:r>
      <w:r w:rsidR="00304C10">
        <w:rPr>
          <w:rFonts w:ascii="Verdana" w:hAnsi="Verdana"/>
          <w:sz w:val="20"/>
          <w:szCs w:val="20"/>
        </w:rPr>
        <w:t xml:space="preserve"> su respuesta </w:t>
      </w:r>
      <w:r w:rsidR="00BD72A6" w:rsidRPr="00304C10">
        <w:rPr>
          <w:rFonts w:ascii="Verdana" w:hAnsi="Verdana"/>
          <w:sz w:val="20"/>
          <w:szCs w:val="20"/>
        </w:rPr>
        <w:t>en mililitro (ml).</w:t>
      </w:r>
    </w:p>
    <w:p w:rsidR="00720B00" w:rsidRPr="0061742F" w:rsidRDefault="00720B00" w:rsidP="00720B00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BD72A6" w:rsidRPr="0061742F" w:rsidRDefault="00BD72A6" w:rsidP="00720B00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Recuerde que 1 ml = 1 cm</w:t>
      </w:r>
      <w:r w:rsidRPr="0061742F">
        <w:rPr>
          <w:rFonts w:ascii="Verdana" w:hAnsi="Verdana"/>
          <w:sz w:val="20"/>
          <w:szCs w:val="20"/>
          <w:vertAlign w:val="superscript"/>
        </w:rPr>
        <w:t>3</w:t>
      </w:r>
      <w:r w:rsidR="00F853FC" w:rsidRPr="0061742F">
        <w:rPr>
          <w:rFonts w:ascii="Verdana" w:hAnsi="Verdana"/>
          <w:sz w:val="20"/>
          <w:szCs w:val="20"/>
        </w:rPr>
        <w:t>, y que la capacidad se calcula multiplicando el área por la altura</w:t>
      </w:r>
      <w:r w:rsidR="00A77D72">
        <w:rPr>
          <w:rFonts w:ascii="Verdana" w:hAnsi="Verdana"/>
          <w:sz w:val="20"/>
          <w:szCs w:val="20"/>
        </w:rPr>
        <w:t xml:space="preserve"> o como en este caso por el recorrido o desplazamiento del émbolo</w:t>
      </w:r>
      <w:r w:rsidR="00F57F11">
        <w:rPr>
          <w:rFonts w:ascii="Verdana" w:hAnsi="Verdana"/>
          <w:sz w:val="20"/>
          <w:szCs w:val="20"/>
        </w:rPr>
        <w:t>.</w:t>
      </w:r>
    </w:p>
    <w:p w:rsidR="006D7679" w:rsidRPr="0061742F" w:rsidRDefault="006D7679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720B00" w:rsidRDefault="00F57F11" w:rsidP="00A35D89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>Como en este juego las jeringas son iguales los desplazamientos son iguales</w:t>
      </w:r>
      <w:r w:rsidR="0061742F">
        <w:rPr>
          <w:rFonts w:ascii="Verdana" w:hAnsi="Verdana"/>
          <w:b/>
          <w:color w:val="FF0000"/>
          <w:sz w:val="20"/>
          <w:szCs w:val="20"/>
        </w:rPr>
        <w:t xml:space="preserve"> y por </w:t>
      </w:r>
      <w:r w:rsidR="00677302">
        <w:rPr>
          <w:rFonts w:ascii="Verdana" w:hAnsi="Verdana"/>
          <w:b/>
          <w:color w:val="FF0000"/>
          <w:sz w:val="20"/>
          <w:szCs w:val="20"/>
        </w:rPr>
        <w:t>observación</w:t>
      </w:r>
      <w:r w:rsidR="0061742F">
        <w:rPr>
          <w:rFonts w:ascii="Verdana" w:hAnsi="Verdana"/>
          <w:b/>
          <w:color w:val="FF0000"/>
          <w:sz w:val="20"/>
          <w:szCs w:val="20"/>
        </w:rPr>
        <w:t xml:space="preserve"> directa de la jeringa se aprecia que se desplaza 3 ml</w:t>
      </w:r>
      <w:r>
        <w:rPr>
          <w:rFonts w:ascii="Verdana" w:hAnsi="Verdana"/>
          <w:b/>
          <w:color w:val="FF0000"/>
          <w:sz w:val="20"/>
          <w:szCs w:val="20"/>
        </w:rPr>
        <w:t>.</w:t>
      </w:r>
      <w:r w:rsidR="0061742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1742F" w:rsidRDefault="0061742F" w:rsidP="00A35D89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1742F" w:rsidRDefault="009E6E77" w:rsidP="00A35D89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Opcional.</w:t>
      </w:r>
    </w:p>
    <w:p w:rsidR="0061742F" w:rsidRDefault="0061742F" w:rsidP="00A35D89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Esto se puede demostrar matemáticamente</w:t>
      </w:r>
      <w:r w:rsidR="00F57F11">
        <w:rPr>
          <w:rFonts w:ascii="Verdana" w:hAnsi="Verdana"/>
          <w:b/>
          <w:color w:val="FF0000"/>
          <w:sz w:val="20"/>
          <w:szCs w:val="20"/>
        </w:rPr>
        <w:t>.</w:t>
      </w:r>
    </w:p>
    <w:p w:rsidR="0061742F" w:rsidRDefault="0061742F" w:rsidP="00720B00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 xml:space="preserve">     </w:t>
      </w:r>
      <w:r>
        <w:rPr>
          <w:rFonts w:ascii="Verdana" w:hAnsi="Verdana"/>
          <w:b/>
          <w:color w:val="FF0000"/>
          <w:sz w:val="20"/>
          <w:szCs w:val="20"/>
        </w:rPr>
        <w:t>S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>abiendo que el área de la jeringa es   de</w:t>
      </w:r>
      <w:r w:rsidR="00720B00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 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>176,</w:t>
      </w:r>
      <w:r w:rsidR="00304C10">
        <w:rPr>
          <w:rFonts w:ascii="Verdana" w:hAnsi="Verdana"/>
          <w:b/>
          <w:color w:val="FF0000"/>
          <w:sz w:val="20"/>
          <w:szCs w:val="20"/>
        </w:rPr>
        <w:t>5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 xml:space="preserve"> mm</w:t>
      </w:r>
      <w:r w:rsidR="00720B00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  <w:r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:rsidR="00720B00" w:rsidRPr="0061742F" w:rsidRDefault="0061742F" w:rsidP="00720B00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U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 xml:space="preserve">tilizamos la formula de volumen  </w:t>
      </w:r>
    </w:p>
    <w:p w:rsidR="00720B00" w:rsidRPr="0061742F" w:rsidRDefault="00720B00" w:rsidP="00720B00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 xml:space="preserve">V = A x L (longitud o </w:t>
      </w:r>
      <w:r w:rsidR="009E6E77" w:rsidRPr="0061742F">
        <w:rPr>
          <w:rFonts w:ascii="Verdana" w:hAnsi="Verdana"/>
          <w:b/>
          <w:color w:val="FF0000"/>
          <w:sz w:val="20"/>
          <w:szCs w:val="20"/>
        </w:rPr>
        <w:t>recorrido)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61830" w:rsidRPr="0061742F" w:rsidRDefault="00720B00" w:rsidP="00720B00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lastRenderedPageBreak/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>V =   176,</w:t>
      </w:r>
      <w:r w:rsidR="00304C10">
        <w:rPr>
          <w:rFonts w:ascii="Verdana" w:hAnsi="Verdana"/>
          <w:b/>
          <w:color w:val="FF0000"/>
          <w:sz w:val="20"/>
          <w:szCs w:val="20"/>
        </w:rPr>
        <w:t>5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mm</w:t>
      </w:r>
      <w:r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 x 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>17</w:t>
      </w:r>
      <w:r w:rsidR="00E61830" w:rsidRPr="0061742F">
        <w:rPr>
          <w:rFonts w:ascii="Verdana" w:hAnsi="Verdana"/>
          <w:b/>
          <w:color w:val="FF0000"/>
          <w:sz w:val="20"/>
          <w:szCs w:val="20"/>
        </w:rPr>
        <w:t xml:space="preserve"> mm</w:t>
      </w:r>
    </w:p>
    <w:p w:rsidR="00720B00" w:rsidRPr="0061742F" w:rsidRDefault="00E61830" w:rsidP="00720B00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 xml:space="preserve">V = 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 xml:space="preserve">  300</w:t>
      </w:r>
      <w:r w:rsidR="00304C10">
        <w:rPr>
          <w:rFonts w:ascii="Verdana" w:hAnsi="Verdana"/>
          <w:b/>
          <w:color w:val="FF0000"/>
          <w:sz w:val="20"/>
          <w:szCs w:val="20"/>
        </w:rPr>
        <w:t>0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>,</w:t>
      </w:r>
      <w:r w:rsidR="00304C10">
        <w:rPr>
          <w:rFonts w:ascii="Verdana" w:hAnsi="Verdana"/>
          <w:b/>
          <w:color w:val="FF0000"/>
          <w:sz w:val="20"/>
          <w:szCs w:val="20"/>
        </w:rPr>
        <w:t>5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 mm</w:t>
      </w:r>
      <w:r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="00720B00"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 xml:space="preserve">  = 3,00 cm</w:t>
      </w:r>
      <w:r w:rsidR="0044515B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3  </w:t>
      </w:r>
      <w:r w:rsidR="0044515B" w:rsidRPr="0061742F">
        <w:rPr>
          <w:rFonts w:ascii="Verdana" w:hAnsi="Verdana"/>
          <w:b/>
          <w:color w:val="FF0000"/>
          <w:sz w:val="20"/>
          <w:szCs w:val="20"/>
        </w:rPr>
        <w:t>= 3 ml</w:t>
      </w:r>
      <w:r w:rsidR="00F57F11">
        <w:rPr>
          <w:rFonts w:ascii="Verdana" w:hAnsi="Verdana"/>
          <w:b/>
          <w:color w:val="FF0000"/>
          <w:sz w:val="20"/>
          <w:szCs w:val="20"/>
        </w:rPr>
        <w:t>.</w:t>
      </w:r>
    </w:p>
    <w:p w:rsidR="00720B00" w:rsidRPr="0061742F" w:rsidRDefault="00720B00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 xml:space="preserve"> </w:t>
      </w:r>
    </w:p>
    <w:p w:rsidR="004136DD" w:rsidRPr="0061742F" w:rsidRDefault="004136DD" w:rsidP="004136DD">
      <w:pPr>
        <w:pStyle w:val="Prrafodelista"/>
        <w:numPr>
          <w:ilvl w:val="2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 xml:space="preserve">En el juego de jeringas </w:t>
      </w:r>
      <w:r w:rsidR="00677302">
        <w:rPr>
          <w:rFonts w:ascii="Verdana" w:hAnsi="Verdana"/>
          <w:sz w:val="20"/>
          <w:szCs w:val="20"/>
        </w:rPr>
        <w:t>distintas</w:t>
      </w:r>
      <w:r w:rsidRPr="0061742F">
        <w:rPr>
          <w:rFonts w:ascii="Verdana" w:hAnsi="Verdana"/>
          <w:sz w:val="20"/>
          <w:szCs w:val="20"/>
        </w:rPr>
        <w:t xml:space="preserve"> ¿Cuánta agua puede desplazar  la jeringa móvil al recorrer 47 mm de longitud? </w:t>
      </w: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Exprésela en mililitro (ml).</w:t>
      </w: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4136DD" w:rsidRPr="0061742F" w:rsidRDefault="004136DD" w:rsidP="004136D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Recuerde que 1 ml = 1 cm</w:t>
      </w:r>
      <w:r w:rsidRPr="0061742F">
        <w:rPr>
          <w:rFonts w:ascii="Verdana" w:hAnsi="Verdana"/>
          <w:sz w:val="20"/>
          <w:szCs w:val="20"/>
          <w:vertAlign w:val="superscript"/>
        </w:rPr>
        <w:t>3</w:t>
      </w:r>
      <w:r w:rsidRPr="0061742F">
        <w:rPr>
          <w:rFonts w:ascii="Verdana" w:hAnsi="Verdana"/>
          <w:sz w:val="20"/>
          <w:szCs w:val="20"/>
        </w:rPr>
        <w:t>, y que la capacidad se calcula multiplicando el área por la altura</w:t>
      </w:r>
      <w:r w:rsidR="00304C10">
        <w:rPr>
          <w:rFonts w:ascii="Verdana" w:hAnsi="Verdana"/>
          <w:sz w:val="20"/>
          <w:szCs w:val="20"/>
        </w:rPr>
        <w:t xml:space="preserve"> o como en este caso por el recorrido o desplazamiento del émbolo</w:t>
      </w:r>
      <w:r w:rsidR="00F57F11">
        <w:rPr>
          <w:rFonts w:ascii="Verdana" w:hAnsi="Verdana"/>
          <w:sz w:val="20"/>
          <w:szCs w:val="20"/>
        </w:rPr>
        <w:t>.</w:t>
      </w:r>
    </w:p>
    <w:p w:rsidR="004136DD" w:rsidRPr="0061742F" w:rsidRDefault="004136DD" w:rsidP="004136DD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77302" w:rsidRDefault="00F57F11" w:rsidP="00677302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4136DD" w:rsidRPr="0061742F">
        <w:rPr>
          <w:rFonts w:ascii="Verdana" w:hAnsi="Verdana"/>
          <w:b/>
          <w:color w:val="FF0000"/>
          <w:sz w:val="20"/>
          <w:szCs w:val="20"/>
        </w:rPr>
        <w:t>Como en este juego la jeringa móvil es la más pequeña</w:t>
      </w:r>
      <w:r w:rsidR="00677302">
        <w:rPr>
          <w:rFonts w:ascii="Verdana" w:hAnsi="Verdana"/>
          <w:b/>
          <w:color w:val="FF0000"/>
          <w:sz w:val="20"/>
          <w:szCs w:val="20"/>
        </w:rPr>
        <w:t xml:space="preserve"> los desplazamientos son distintos</w:t>
      </w:r>
      <w:r w:rsidR="00677302" w:rsidRPr="0067730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677302">
        <w:rPr>
          <w:rFonts w:ascii="Verdana" w:hAnsi="Verdana"/>
          <w:b/>
          <w:color w:val="FF0000"/>
          <w:sz w:val="20"/>
          <w:szCs w:val="20"/>
        </w:rPr>
        <w:t xml:space="preserve">y por observación directa de la jeringa fija más grande se aprecia que   desplaza 3 </w:t>
      </w:r>
      <w:r w:rsidR="009E6E77">
        <w:rPr>
          <w:rFonts w:ascii="Verdana" w:hAnsi="Verdana"/>
          <w:b/>
          <w:color w:val="FF0000"/>
          <w:sz w:val="20"/>
          <w:szCs w:val="20"/>
        </w:rPr>
        <w:t xml:space="preserve">ml. </w:t>
      </w:r>
    </w:p>
    <w:p w:rsidR="004136DD" w:rsidRPr="0061742F" w:rsidRDefault="00677302" w:rsidP="004136DD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136DD"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77302" w:rsidRDefault="005B34C0" w:rsidP="00677302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77302" w:rsidRDefault="00677302" w:rsidP="00677302">
      <w:pPr>
        <w:pStyle w:val="Prrafodelista"/>
        <w:spacing w:after="0"/>
        <w:ind w:left="1080" w:hanging="513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Esto se puede demostrar matemáticamente</w:t>
      </w:r>
      <w:r w:rsidR="00F57F11">
        <w:rPr>
          <w:rFonts w:ascii="Verdana" w:hAnsi="Verdana"/>
          <w:b/>
          <w:color w:val="FF0000"/>
          <w:sz w:val="20"/>
          <w:szCs w:val="20"/>
        </w:rPr>
        <w:t>.</w:t>
      </w:r>
    </w:p>
    <w:p w:rsidR="00677302" w:rsidRDefault="004136DD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677302" w:rsidRDefault="00677302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S</w:t>
      </w:r>
      <w:r w:rsidR="004136DD" w:rsidRPr="0061742F">
        <w:rPr>
          <w:rFonts w:ascii="Verdana" w:hAnsi="Verdana"/>
          <w:b/>
          <w:color w:val="FF0000"/>
          <w:sz w:val="20"/>
          <w:szCs w:val="20"/>
        </w:rPr>
        <w:t>abiendo que el área de la jeringa es   de</w:t>
      </w:r>
      <w:r w:rsidR="004136DD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</w:t>
      </w:r>
      <w:r w:rsidR="004136DD" w:rsidRPr="0061742F">
        <w:rPr>
          <w:rFonts w:ascii="Verdana" w:hAnsi="Verdana"/>
          <w:b/>
          <w:color w:val="FF0000"/>
          <w:sz w:val="20"/>
          <w:szCs w:val="20"/>
        </w:rPr>
        <w:t xml:space="preserve">63,585 </w:t>
      </w:r>
      <w:r w:rsidR="009E6E77" w:rsidRPr="0061742F">
        <w:rPr>
          <w:rFonts w:ascii="Verdana" w:hAnsi="Verdana"/>
          <w:b/>
          <w:color w:val="FF0000"/>
          <w:sz w:val="20"/>
          <w:szCs w:val="20"/>
        </w:rPr>
        <w:t>mm</w:t>
      </w:r>
      <w:r w:rsidR="009E6E77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2.</w:t>
      </w:r>
    </w:p>
    <w:p w:rsidR="004136DD" w:rsidRPr="0061742F" w:rsidRDefault="00677302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</w:t>
      </w:r>
      <w:r w:rsidR="004136DD"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>U</w:t>
      </w:r>
      <w:r w:rsidR="004136DD" w:rsidRPr="0061742F">
        <w:rPr>
          <w:rFonts w:ascii="Verdana" w:hAnsi="Verdana"/>
          <w:b/>
          <w:color w:val="FF0000"/>
          <w:sz w:val="20"/>
          <w:szCs w:val="20"/>
        </w:rPr>
        <w:t xml:space="preserve">tilizamos la formula de volumen  </w:t>
      </w:r>
    </w:p>
    <w:p w:rsidR="004136DD" w:rsidRPr="0061742F" w:rsidRDefault="004136DD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 xml:space="preserve">V = A x L (longitud o </w:t>
      </w:r>
      <w:r w:rsidR="009E6E77" w:rsidRPr="0061742F">
        <w:rPr>
          <w:rFonts w:ascii="Verdana" w:hAnsi="Verdana"/>
          <w:b/>
          <w:color w:val="FF0000"/>
          <w:sz w:val="20"/>
          <w:szCs w:val="20"/>
        </w:rPr>
        <w:t>recorrido)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4136DD" w:rsidRPr="0061742F" w:rsidRDefault="004136DD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>V =   63,5 mm</w:t>
      </w:r>
      <w:r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  <w:r w:rsidRPr="0061742F">
        <w:rPr>
          <w:rFonts w:ascii="Verdana" w:hAnsi="Verdana"/>
          <w:b/>
          <w:color w:val="FF0000"/>
          <w:sz w:val="20"/>
          <w:szCs w:val="20"/>
        </w:rPr>
        <w:t>x 47 mm</w:t>
      </w:r>
    </w:p>
    <w:p w:rsidR="004136DD" w:rsidRPr="0044515B" w:rsidRDefault="004136DD" w:rsidP="004136DD">
      <w:pPr>
        <w:spacing w:after="0"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</w:r>
      <w:r w:rsidRPr="0061742F">
        <w:rPr>
          <w:rFonts w:ascii="Verdana" w:hAnsi="Verdana"/>
          <w:b/>
          <w:color w:val="FF0000"/>
          <w:sz w:val="20"/>
          <w:szCs w:val="20"/>
        </w:rPr>
        <w:tab/>
        <w:t xml:space="preserve">V =   </w:t>
      </w:r>
      <w:r w:rsidR="00A459E2" w:rsidRPr="0061742F">
        <w:rPr>
          <w:rFonts w:ascii="Verdana" w:hAnsi="Verdana"/>
          <w:b/>
          <w:color w:val="FF0000"/>
          <w:sz w:val="20"/>
          <w:szCs w:val="20"/>
        </w:rPr>
        <w:t>298</w:t>
      </w:r>
      <w:r w:rsidR="00832C1A">
        <w:rPr>
          <w:rFonts w:ascii="Verdana" w:hAnsi="Verdana"/>
          <w:b/>
          <w:color w:val="FF0000"/>
          <w:sz w:val="20"/>
          <w:szCs w:val="20"/>
        </w:rPr>
        <w:t>4</w:t>
      </w:r>
      <w:r w:rsidRPr="0061742F">
        <w:rPr>
          <w:rFonts w:ascii="Verdana" w:hAnsi="Verdana"/>
          <w:b/>
          <w:color w:val="FF0000"/>
          <w:sz w:val="20"/>
          <w:szCs w:val="20"/>
        </w:rPr>
        <w:t>,</w:t>
      </w:r>
      <w:r w:rsidR="00832C1A">
        <w:rPr>
          <w:rFonts w:ascii="Verdana" w:hAnsi="Verdana"/>
          <w:b/>
          <w:color w:val="FF0000"/>
          <w:sz w:val="20"/>
          <w:szCs w:val="20"/>
        </w:rPr>
        <w:t>5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  mm</w:t>
      </w:r>
      <w:r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>3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  = </w:t>
      </w:r>
      <w:r w:rsidR="00A459E2" w:rsidRPr="0061742F">
        <w:rPr>
          <w:rFonts w:ascii="Verdana" w:hAnsi="Verdana"/>
          <w:b/>
          <w:color w:val="FF0000"/>
          <w:sz w:val="20"/>
          <w:szCs w:val="20"/>
        </w:rPr>
        <w:t>2</w:t>
      </w:r>
      <w:r w:rsidRPr="0061742F">
        <w:rPr>
          <w:rFonts w:ascii="Verdana" w:hAnsi="Verdana"/>
          <w:b/>
          <w:color w:val="FF0000"/>
          <w:sz w:val="20"/>
          <w:szCs w:val="20"/>
        </w:rPr>
        <w:t>,</w:t>
      </w:r>
      <w:r w:rsidR="00A459E2" w:rsidRPr="0061742F">
        <w:rPr>
          <w:rFonts w:ascii="Verdana" w:hAnsi="Verdana"/>
          <w:b/>
          <w:color w:val="FF0000"/>
          <w:sz w:val="20"/>
          <w:szCs w:val="20"/>
        </w:rPr>
        <w:t>98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Pr="0061742F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3  </w:t>
      </w:r>
      <w:r w:rsidR="00A459E2" w:rsidRPr="0061742F">
        <w:rPr>
          <w:rFonts w:ascii="Verdana" w:hAnsi="Verdana"/>
          <w:b/>
          <w:color w:val="FF0000"/>
          <w:sz w:val="20"/>
          <w:szCs w:val="20"/>
        </w:rPr>
        <w:t xml:space="preserve">aproxima a  </w:t>
      </w:r>
      <w:r w:rsidRPr="0061742F">
        <w:rPr>
          <w:rFonts w:ascii="Verdana" w:hAnsi="Verdana"/>
          <w:b/>
          <w:color w:val="FF0000"/>
          <w:sz w:val="20"/>
          <w:szCs w:val="20"/>
        </w:rPr>
        <w:t xml:space="preserve"> 3 ml</w:t>
      </w:r>
      <w:r w:rsidR="00F57F11">
        <w:rPr>
          <w:rFonts w:ascii="Verdana" w:hAnsi="Verdana"/>
          <w:b/>
          <w:color w:val="FF0000"/>
          <w:sz w:val="20"/>
          <w:szCs w:val="20"/>
        </w:rPr>
        <w:t>.</w:t>
      </w:r>
    </w:p>
    <w:p w:rsidR="00923AC5" w:rsidRDefault="00923AC5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77302" w:rsidRDefault="00677302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420596" w:rsidRPr="0027242C" w:rsidRDefault="00420596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6D7679" w:rsidRPr="00DE251D" w:rsidRDefault="002D693A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b/>
          <w:sz w:val="20"/>
          <w:szCs w:val="20"/>
        </w:rPr>
        <w:t>Relación área y recorrido:</w:t>
      </w:r>
    </w:p>
    <w:p w:rsidR="002D693A" w:rsidRDefault="002D693A" w:rsidP="002D693A">
      <w:pPr>
        <w:pStyle w:val="Prrafodelista"/>
        <w:rPr>
          <w:rFonts w:ascii="Verdana" w:hAnsi="Verdana"/>
          <w:sz w:val="20"/>
          <w:szCs w:val="20"/>
        </w:rPr>
      </w:pPr>
    </w:p>
    <w:p w:rsidR="002D693A" w:rsidRDefault="006B4065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observa que la razón</w:t>
      </w:r>
      <w:r w:rsidR="002D693A">
        <w:rPr>
          <w:rFonts w:ascii="Verdana" w:hAnsi="Verdana"/>
          <w:sz w:val="20"/>
          <w:szCs w:val="20"/>
        </w:rPr>
        <w:t xml:space="preserve"> que se da entre las áreas está en relación a los recorridos, mayor área - menor recorrido, menor área</w:t>
      </w:r>
      <w:r>
        <w:rPr>
          <w:rFonts w:ascii="Verdana" w:hAnsi="Verdana"/>
          <w:sz w:val="20"/>
          <w:szCs w:val="20"/>
        </w:rPr>
        <w:t xml:space="preserve"> - </w:t>
      </w:r>
      <w:r w:rsidR="002D693A">
        <w:rPr>
          <w:rFonts w:ascii="Verdana" w:hAnsi="Verdana"/>
          <w:sz w:val="20"/>
          <w:szCs w:val="20"/>
        </w:rPr>
        <w:t xml:space="preserve"> mayor recorrido. </w:t>
      </w:r>
    </w:p>
    <w:p w:rsidR="00677302" w:rsidRDefault="00677302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ÁREAS   176,5 mm</w:t>
      </w:r>
      <w:r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   63,5 mm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="00984A89">
        <w:rPr>
          <w:rFonts w:ascii="Verdana" w:hAnsi="Verdana"/>
          <w:sz w:val="20"/>
          <w:szCs w:val="20"/>
        </w:rPr>
        <w:t xml:space="preserve">   (</w:t>
      </w:r>
      <w:r>
        <w:rPr>
          <w:rFonts w:ascii="Verdana" w:hAnsi="Verdana"/>
          <w:sz w:val="20"/>
          <w:szCs w:val="20"/>
        </w:rPr>
        <w:t>176,5 :</w:t>
      </w:r>
      <w:r w:rsidR="00984A89">
        <w:rPr>
          <w:rFonts w:ascii="Verdana" w:hAnsi="Verdana"/>
          <w:sz w:val="20"/>
          <w:szCs w:val="20"/>
        </w:rPr>
        <w:t xml:space="preserve"> 63,5 =  2,77  aprox.    2,8</w:t>
      </w:r>
      <w:r>
        <w:rPr>
          <w:rFonts w:ascii="Verdana" w:hAnsi="Verdana"/>
          <w:sz w:val="20"/>
          <w:szCs w:val="20"/>
        </w:rPr>
        <w:t>)</w:t>
      </w:r>
    </w:p>
    <w:p w:rsid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</w:p>
    <w:p w:rsidR="00420596" w:rsidRPr="00420596" w:rsidRDefault="00420596" w:rsidP="002D693A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33748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RECORRIDO   47 mm   17 mm      </w:t>
      </w:r>
      <w:r w:rsidR="006E42D3">
        <w:rPr>
          <w:rFonts w:ascii="Verdana" w:hAnsi="Verdana"/>
          <w:sz w:val="20"/>
          <w:szCs w:val="20"/>
        </w:rPr>
        <w:t xml:space="preserve">       (</w:t>
      </w:r>
      <w:r>
        <w:rPr>
          <w:rFonts w:ascii="Verdana" w:hAnsi="Verdana"/>
          <w:sz w:val="20"/>
          <w:szCs w:val="20"/>
        </w:rPr>
        <w:t xml:space="preserve">47 : 17 </w:t>
      </w:r>
      <w:r w:rsidR="006E42D3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= </w:t>
      </w:r>
      <w:r w:rsidR="00984A89">
        <w:rPr>
          <w:rFonts w:ascii="Verdana" w:hAnsi="Verdana"/>
          <w:sz w:val="20"/>
          <w:szCs w:val="20"/>
        </w:rPr>
        <w:t xml:space="preserve"> 2,76  aprox.   2,8</w:t>
      </w:r>
      <w:r w:rsidR="006E42D3">
        <w:rPr>
          <w:rFonts w:ascii="Verdana" w:hAnsi="Verdana"/>
          <w:sz w:val="20"/>
          <w:szCs w:val="20"/>
        </w:rPr>
        <w:t>)</w:t>
      </w:r>
    </w:p>
    <w:p w:rsidR="006B4065" w:rsidRDefault="006B4065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33748B" w:rsidRDefault="0033748B" w:rsidP="002D693A">
      <w:pPr>
        <w:pStyle w:val="Prrafodelista"/>
        <w:rPr>
          <w:rFonts w:ascii="Verdana" w:hAnsi="Verdana"/>
          <w:sz w:val="20"/>
          <w:szCs w:val="20"/>
        </w:rPr>
      </w:pPr>
    </w:p>
    <w:p w:rsidR="0033748B" w:rsidRDefault="0033748B" w:rsidP="002D693A">
      <w:pPr>
        <w:pStyle w:val="Prrafodelista"/>
        <w:rPr>
          <w:rFonts w:ascii="Verdana" w:hAnsi="Verdana"/>
          <w:sz w:val="20"/>
          <w:szCs w:val="20"/>
        </w:rPr>
      </w:pPr>
    </w:p>
    <w:p w:rsidR="00984A89" w:rsidRDefault="00984A89" w:rsidP="002D693A">
      <w:pPr>
        <w:pStyle w:val="Prrafodelista"/>
        <w:rPr>
          <w:rFonts w:ascii="Verdana" w:hAnsi="Verdana"/>
          <w:sz w:val="20"/>
          <w:szCs w:val="20"/>
        </w:rPr>
      </w:pPr>
    </w:p>
    <w:p w:rsidR="00DE251D" w:rsidRPr="00DE251D" w:rsidRDefault="00DE251D" w:rsidP="00660C22">
      <w:pPr>
        <w:pStyle w:val="Prrafodelista"/>
        <w:numPr>
          <w:ilvl w:val="0"/>
          <w:numId w:val="47"/>
        </w:numPr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b/>
          <w:sz w:val="20"/>
          <w:szCs w:val="20"/>
        </w:rPr>
        <w:lastRenderedPageBreak/>
        <w:t>Relación</w:t>
      </w:r>
      <w:r w:rsidR="007A0E27">
        <w:rPr>
          <w:rFonts w:ascii="Verdana" w:hAnsi="Verdana"/>
          <w:b/>
          <w:sz w:val="20"/>
          <w:szCs w:val="20"/>
        </w:rPr>
        <w:t xml:space="preserve"> fue</w:t>
      </w:r>
      <w:r>
        <w:rPr>
          <w:rFonts w:ascii="Verdana" w:hAnsi="Verdana"/>
          <w:b/>
          <w:sz w:val="20"/>
          <w:szCs w:val="20"/>
        </w:rPr>
        <w:t xml:space="preserve">rza </w:t>
      </w:r>
      <w:r w:rsidR="007A0E27">
        <w:rPr>
          <w:rFonts w:ascii="Verdana" w:hAnsi="Verdana"/>
          <w:b/>
          <w:sz w:val="20"/>
          <w:szCs w:val="20"/>
        </w:rPr>
        <w:t>,á</w:t>
      </w:r>
      <w:r w:rsidRPr="00DE251D">
        <w:rPr>
          <w:rFonts w:ascii="Verdana" w:hAnsi="Verdana"/>
          <w:b/>
          <w:sz w:val="20"/>
          <w:szCs w:val="20"/>
        </w:rPr>
        <w:t xml:space="preserve">rea y </w:t>
      </w:r>
      <w:r w:rsidR="007A0E27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sz w:val="20"/>
          <w:szCs w:val="20"/>
        </w:rPr>
        <w:t>resión</w:t>
      </w:r>
      <w:r w:rsidRPr="00DE251D">
        <w:rPr>
          <w:rFonts w:ascii="Verdana" w:hAnsi="Verdana"/>
          <w:b/>
          <w:sz w:val="20"/>
          <w:szCs w:val="20"/>
        </w:rPr>
        <w:t>:</w:t>
      </w:r>
    </w:p>
    <w:p w:rsidR="002D693A" w:rsidRDefault="002D693A" w:rsidP="002D693A">
      <w:pPr>
        <w:pStyle w:val="Prrafodelista"/>
        <w:rPr>
          <w:rFonts w:ascii="Verdana" w:hAnsi="Verdana"/>
          <w:sz w:val="20"/>
          <w:szCs w:val="20"/>
        </w:rPr>
      </w:pPr>
    </w:p>
    <w:p w:rsidR="003D27A4" w:rsidRPr="0061742F" w:rsidRDefault="003D27A4" w:rsidP="003D27A4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61742F">
        <w:rPr>
          <w:rFonts w:ascii="Verdana" w:hAnsi="Verdana"/>
          <w:sz w:val="20"/>
          <w:szCs w:val="20"/>
        </w:rPr>
        <w:t>Efectúe los siguientes cálculos.</w:t>
      </w:r>
    </w:p>
    <w:p w:rsidR="00A459E2" w:rsidRDefault="00A459E2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2A40AE" w:rsidRPr="00677302" w:rsidRDefault="00DE251D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>jeringas distintas</w:t>
      </w:r>
      <w:r w:rsidR="004E7F76" w:rsidRPr="00DE251D">
        <w:rPr>
          <w:rFonts w:ascii="Verdana" w:hAnsi="Verdana"/>
          <w:sz w:val="20"/>
          <w:szCs w:val="20"/>
        </w:rPr>
        <w:t xml:space="preserve">, al presionar el </w:t>
      </w:r>
      <w:r w:rsidRPr="00DE251D">
        <w:rPr>
          <w:rFonts w:ascii="Verdana" w:hAnsi="Verdana"/>
          <w:sz w:val="20"/>
          <w:szCs w:val="20"/>
        </w:rPr>
        <w:t>é</w:t>
      </w:r>
      <w:r w:rsidR="004E7F76" w:rsidRPr="00DE251D">
        <w:rPr>
          <w:rFonts w:ascii="Verdana" w:hAnsi="Verdana"/>
          <w:sz w:val="20"/>
          <w:szCs w:val="20"/>
        </w:rPr>
        <w:t>mbolo de la jeringa menor  y llevarlo a la mitad de su recorrido</w:t>
      </w:r>
      <w:r w:rsidR="00984A89">
        <w:rPr>
          <w:rFonts w:ascii="Verdana" w:hAnsi="Verdana"/>
          <w:sz w:val="20"/>
          <w:szCs w:val="20"/>
        </w:rPr>
        <w:t xml:space="preserve"> total</w:t>
      </w:r>
      <w:r w:rsidR="004E7F76" w:rsidRPr="00DE251D">
        <w:rPr>
          <w:rFonts w:ascii="Verdana" w:hAnsi="Verdana"/>
          <w:sz w:val="20"/>
          <w:szCs w:val="20"/>
        </w:rPr>
        <w:t>, Ud. puede apreciar que levanta y so</w:t>
      </w:r>
      <w:r w:rsidRPr="00DE251D">
        <w:rPr>
          <w:rFonts w:ascii="Verdana" w:hAnsi="Verdana"/>
          <w:sz w:val="20"/>
          <w:szCs w:val="20"/>
        </w:rPr>
        <w:t xml:space="preserve">stiene el peso de </w:t>
      </w:r>
      <w:r w:rsidR="00677302">
        <w:rPr>
          <w:rFonts w:ascii="Verdana" w:hAnsi="Verdana"/>
          <w:sz w:val="20"/>
          <w:szCs w:val="20"/>
        </w:rPr>
        <w:t>4</w:t>
      </w:r>
      <w:r w:rsidRPr="00DE251D">
        <w:rPr>
          <w:rFonts w:ascii="Verdana" w:hAnsi="Verdana"/>
          <w:sz w:val="20"/>
          <w:szCs w:val="20"/>
        </w:rPr>
        <w:t>00 gr</w:t>
      </w:r>
      <w:r w:rsidR="00553A46">
        <w:rPr>
          <w:rFonts w:ascii="Verdana" w:hAnsi="Verdana"/>
          <w:sz w:val="20"/>
          <w:szCs w:val="20"/>
        </w:rPr>
        <w:t>amos</w:t>
      </w:r>
      <w:r w:rsidRPr="00DE251D">
        <w:rPr>
          <w:rFonts w:ascii="Verdana" w:hAnsi="Verdana"/>
          <w:sz w:val="20"/>
          <w:szCs w:val="20"/>
        </w:rPr>
        <w:t xml:space="preserve"> aproximadamente, </w:t>
      </w:r>
      <w:r w:rsidR="004E7F76" w:rsidRPr="00DE251D">
        <w:rPr>
          <w:rFonts w:ascii="Verdana" w:hAnsi="Verdana"/>
          <w:sz w:val="20"/>
          <w:szCs w:val="20"/>
        </w:rPr>
        <w:t>si sabemos que el área de</w:t>
      </w:r>
      <w:r w:rsidR="00905DBD">
        <w:rPr>
          <w:rFonts w:ascii="Verdana" w:hAnsi="Verdana"/>
          <w:sz w:val="20"/>
          <w:szCs w:val="20"/>
        </w:rPr>
        <w:t xml:space="preserve"> este</w:t>
      </w:r>
      <w:r w:rsidR="004E7F76" w:rsidRPr="00DE251D">
        <w:rPr>
          <w:rFonts w:ascii="Verdana" w:hAnsi="Verdana"/>
          <w:sz w:val="20"/>
          <w:szCs w:val="20"/>
        </w:rPr>
        <w:t xml:space="preserve"> pistón es de </w:t>
      </w:r>
      <w:r w:rsidR="006E42D3">
        <w:rPr>
          <w:rFonts w:ascii="Verdana" w:hAnsi="Verdana"/>
          <w:b/>
          <w:sz w:val="20"/>
          <w:szCs w:val="20"/>
        </w:rPr>
        <w:t>6</w:t>
      </w:r>
      <w:r w:rsidR="00905DBD">
        <w:rPr>
          <w:rFonts w:ascii="Verdana" w:hAnsi="Verdana"/>
          <w:b/>
          <w:sz w:val="20"/>
          <w:szCs w:val="20"/>
        </w:rPr>
        <w:t>3</w:t>
      </w:r>
      <w:r w:rsidR="006E42D3">
        <w:rPr>
          <w:rFonts w:ascii="Verdana" w:hAnsi="Verdana"/>
          <w:b/>
          <w:sz w:val="20"/>
          <w:szCs w:val="20"/>
        </w:rPr>
        <w:t>,5</w:t>
      </w:r>
      <w:r w:rsidR="004E7F76" w:rsidRPr="00DE251D">
        <w:rPr>
          <w:rFonts w:ascii="Verdana" w:hAnsi="Verdana"/>
          <w:b/>
          <w:sz w:val="20"/>
          <w:szCs w:val="20"/>
        </w:rPr>
        <w:t xml:space="preserve"> </w:t>
      </w:r>
      <w:r w:rsidR="004E7F76" w:rsidRPr="00DE251D">
        <w:rPr>
          <w:rFonts w:ascii="Verdana" w:hAnsi="Verdana"/>
          <w:sz w:val="20"/>
          <w:szCs w:val="20"/>
        </w:rPr>
        <w:t>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Pr="00DE251D">
        <w:rPr>
          <w:rFonts w:ascii="Verdana" w:hAnsi="Verdana"/>
          <w:sz w:val="20"/>
          <w:szCs w:val="20"/>
        </w:rPr>
        <w:t xml:space="preserve"> aprox</w:t>
      </w:r>
      <w:r w:rsidR="004E7F76" w:rsidRPr="00677302">
        <w:rPr>
          <w:rFonts w:ascii="Verdana" w:hAnsi="Verdana"/>
          <w:b/>
          <w:sz w:val="20"/>
          <w:szCs w:val="20"/>
        </w:rPr>
        <w:t>.</w:t>
      </w:r>
      <w:r w:rsidRPr="00677302">
        <w:rPr>
          <w:rFonts w:ascii="Verdana" w:hAnsi="Verdana"/>
          <w:b/>
          <w:sz w:val="20"/>
          <w:szCs w:val="20"/>
        </w:rPr>
        <w:t xml:space="preserve"> </w:t>
      </w:r>
    </w:p>
    <w:p w:rsidR="004E7F76" w:rsidRPr="00677302" w:rsidRDefault="004E7F76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77302">
        <w:rPr>
          <w:rFonts w:ascii="Verdana" w:hAnsi="Verdana"/>
          <w:sz w:val="20"/>
          <w:szCs w:val="20"/>
        </w:rPr>
        <w:t xml:space="preserve">Calcule la presión resultante. </w:t>
      </w:r>
    </w:p>
    <w:p w:rsidR="004E7F76" w:rsidRDefault="004E7F76" w:rsidP="004E7F76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E7F76" w:rsidRPr="00DE251D" w:rsidRDefault="00DE251D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  <w:vertAlign w:val="superscript"/>
        </w:rPr>
      </w:pPr>
      <w:r w:rsidRPr="00DE251D">
        <w:rPr>
          <w:rFonts w:ascii="Verdana" w:hAnsi="Verdana"/>
          <w:sz w:val="20"/>
          <w:szCs w:val="20"/>
        </w:rPr>
        <w:t xml:space="preserve">Ayuda: </w:t>
      </w:r>
      <w:r w:rsidR="004E7F76" w:rsidRPr="00DE251D">
        <w:rPr>
          <w:rFonts w:ascii="Verdana" w:hAnsi="Verdana"/>
          <w:sz w:val="20"/>
          <w:szCs w:val="20"/>
        </w:rPr>
        <w:t xml:space="preserve">Lo primero es llevar los 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>00 gr a kilos y los  6</w:t>
      </w:r>
      <w:r w:rsidR="00D81987">
        <w:rPr>
          <w:rFonts w:ascii="Verdana" w:hAnsi="Verdana"/>
          <w:sz w:val="20"/>
          <w:szCs w:val="20"/>
        </w:rPr>
        <w:t>3</w:t>
      </w:r>
      <w:r w:rsidR="004E7F76" w:rsidRPr="00DE251D">
        <w:rPr>
          <w:rFonts w:ascii="Verdana" w:hAnsi="Verdana"/>
          <w:sz w:val="20"/>
          <w:szCs w:val="20"/>
        </w:rPr>
        <w:t>,5 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 a cm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</w:p>
    <w:p w:rsidR="004E7F76" w:rsidRDefault="007A0E27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 considerar los datos que ya conocemos:</w:t>
      </w:r>
    </w:p>
    <w:p w:rsidR="007A0E27" w:rsidRPr="00DE251D" w:rsidRDefault="007A0E27" w:rsidP="004E7F76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A459E2" w:rsidRPr="00DE251D" w:rsidRDefault="00953DCB" w:rsidP="00553A46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54610</wp:posOffset>
            </wp:positionV>
            <wp:extent cx="1600200" cy="994410"/>
            <wp:effectExtent l="0" t="304800" r="0" b="300990"/>
            <wp:wrapNone/>
            <wp:docPr id="11" name="Imagen 2" descr="C:\Users\Formativa\Desktop\Nueva carpeta\Conchalí-20140313-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mativa\Desktop\Nueva carpeta\Conchalí-20140313-0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10000"/>
                    </a:blip>
                    <a:srcRect l="22215" t="14756" r="15063" b="314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20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4E7" w:rsidRPr="00DE251D">
        <w:rPr>
          <w:rFonts w:ascii="Verdana" w:hAnsi="Verdana"/>
          <w:sz w:val="20"/>
          <w:szCs w:val="20"/>
        </w:rPr>
        <w:t xml:space="preserve">Fuerza  =     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 xml:space="preserve">00 gr </w:t>
      </w:r>
      <w:r w:rsidR="00E454E7" w:rsidRPr="00DE251D">
        <w:rPr>
          <w:rFonts w:ascii="Verdana" w:hAnsi="Verdana"/>
          <w:sz w:val="20"/>
          <w:szCs w:val="20"/>
        </w:rPr>
        <w:t xml:space="preserve">            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  <w:r w:rsidR="00E454E7" w:rsidRPr="00DE251D">
        <w:rPr>
          <w:rFonts w:ascii="Verdana" w:hAnsi="Verdana"/>
          <w:sz w:val="20"/>
          <w:szCs w:val="20"/>
        </w:rPr>
        <w:t xml:space="preserve"> </w:t>
      </w:r>
      <w:r w:rsidR="004E7F76" w:rsidRPr="00DE251D">
        <w:rPr>
          <w:rFonts w:ascii="Verdana" w:hAnsi="Verdana"/>
          <w:sz w:val="20"/>
          <w:szCs w:val="20"/>
        </w:rPr>
        <w:t xml:space="preserve">= </w:t>
      </w:r>
      <w:r w:rsidR="00E454E7" w:rsidRPr="00DE251D">
        <w:rPr>
          <w:rFonts w:ascii="Verdana" w:hAnsi="Verdana"/>
          <w:sz w:val="20"/>
          <w:szCs w:val="20"/>
        </w:rPr>
        <w:t xml:space="preserve">   </w:t>
      </w:r>
      <w:r w:rsidR="004E7F76" w:rsidRPr="00DE251D">
        <w:rPr>
          <w:rFonts w:ascii="Verdana" w:hAnsi="Verdana"/>
          <w:sz w:val="20"/>
          <w:szCs w:val="20"/>
        </w:rPr>
        <w:t>0.</w:t>
      </w:r>
      <w:r w:rsidR="00677302">
        <w:rPr>
          <w:rFonts w:ascii="Verdana" w:hAnsi="Verdana"/>
          <w:sz w:val="20"/>
          <w:szCs w:val="20"/>
        </w:rPr>
        <w:t>4</w:t>
      </w:r>
      <w:r w:rsidR="004E7F76" w:rsidRPr="00DE251D">
        <w:rPr>
          <w:rFonts w:ascii="Verdana" w:hAnsi="Verdana"/>
          <w:sz w:val="20"/>
          <w:szCs w:val="20"/>
        </w:rPr>
        <w:t xml:space="preserve"> kg</w:t>
      </w:r>
    </w:p>
    <w:p w:rsidR="004E7F76" w:rsidRDefault="00E454E7" w:rsidP="00553A46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Área     =     </w:t>
      </w:r>
      <w:r w:rsidR="004E7F76" w:rsidRPr="00DE251D">
        <w:rPr>
          <w:rFonts w:ascii="Verdana" w:hAnsi="Verdana"/>
          <w:sz w:val="20"/>
          <w:szCs w:val="20"/>
        </w:rPr>
        <w:t>6</w:t>
      </w:r>
      <w:r w:rsidR="00905DBD">
        <w:rPr>
          <w:rFonts w:ascii="Verdana" w:hAnsi="Verdana"/>
          <w:sz w:val="20"/>
          <w:szCs w:val="20"/>
        </w:rPr>
        <w:t>3</w:t>
      </w:r>
      <w:r w:rsidR="004E7F76" w:rsidRPr="00DE251D">
        <w:rPr>
          <w:rFonts w:ascii="Verdana" w:hAnsi="Verdana"/>
          <w:sz w:val="20"/>
          <w:szCs w:val="20"/>
        </w:rPr>
        <w:t>,5 mm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  </w:t>
      </w:r>
      <w:r w:rsidR="00DE251D">
        <w:rPr>
          <w:rFonts w:ascii="Verdana" w:hAnsi="Verdana"/>
          <w:sz w:val="20"/>
          <w:szCs w:val="20"/>
        </w:rPr>
        <w:t xml:space="preserve">  </w:t>
      </w:r>
      <w:r w:rsidR="00D81987">
        <w:rPr>
          <w:rFonts w:ascii="Verdana" w:hAnsi="Verdana"/>
          <w:sz w:val="20"/>
          <w:szCs w:val="20"/>
        </w:rPr>
        <w:t xml:space="preserve">    </w:t>
      </w:r>
      <w:r w:rsidR="00DE251D">
        <w:rPr>
          <w:rFonts w:ascii="Verdana" w:hAnsi="Verdana"/>
          <w:sz w:val="20"/>
          <w:szCs w:val="20"/>
        </w:rPr>
        <w:t xml:space="preserve"> </w:t>
      </w:r>
      <w:r w:rsidR="00D81987">
        <w:rPr>
          <w:rFonts w:ascii="Verdana" w:hAnsi="Verdana"/>
          <w:sz w:val="20"/>
          <w:szCs w:val="20"/>
        </w:rPr>
        <w:t>=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 xml:space="preserve">   </w:t>
      </w:r>
      <w:r w:rsidR="00905DBD">
        <w:rPr>
          <w:rFonts w:ascii="Verdana" w:hAnsi="Verdana"/>
          <w:sz w:val="20"/>
          <w:szCs w:val="20"/>
        </w:rPr>
        <w:t>0</w:t>
      </w:r>
      <w:r w:rsidR="004E7F76" w:rsidRPr="00DE251D">
        <w:rPr>
          <w:rFonts w:ascii="Verdana" w:hAnsi="Verdana"/>
          <w:sz w:val="20"/>
          <w:szCs w:val="20"/>
        </w:rPr>
        <w:t>,</w:t>
      </w:r>
      <w:r w:rsidR="00905DBD">
        <w:rPr>
          <w:rFonts w:ascii="Verdana" w:hAnsi="Verdana"/>
          <w:sz w:val="20"/>
          <w:szCs w:val="20"/>
        </w:rPr>
        <w:t>6</w:t>
      </w:r>
      <w:r w:rsidR="004E7F76" w:rsidRPr="00DE251D">
        <w:rPr>
          <w:rFonts w:ascii="Verdana" w:hAnsi="Verdana"/>
          <w:sz w:val="20"/>
          <w:szCs w:val="20"/>
        </w:rPr>
        <w:t xml:space="preserve"> cm</w:t>
      </w:r>
      <w:r w:rsidR="004E7F76" w:rsidRPr="00DE251D">
        <w:rPr>
          <w:rFonts w:ascii="Verdana" w:hAnsi="Verdana"/>
          <w:sz w:val="20"/>
          <w:szCs w:val="20"/>
          <w:vertAlign w:val="superscript"/>
        </w:rPr>
        <w:t>2</w:t>
      </w:r>
      <w:r w:rsidR="004E7F76" w:rsidRPr="00DE251D">
        <w:rPr>
          <w:rFonts w:ascii="Verdana" w:hAnsi="Verdana"/>
          <w:sz w:val="20"/>
          <w:szCs w:val="20"/>
        </w:rPr>
        <w:t xml:space="preserve"> </w:t>
      </w:r>
    </w:p>
    <w:p w:rsidR="00DE251D" w:rsidRPr="00DE251D" w:rsidRDefault="00DE251D" w:rsidP="00645E67">
      <w:pPr>
        <w:pStyle w:val="Prrafodelista"/>
        <w:spacing w:after="0"/>
        <w:ind w:left="1080"/>
        <w:jc w:val="both"/>
        <w:rPr>
          <w:rFonts w:ascii="Verdana" w:hAnsi="Verdana"/>
          <w:sz w:val="20"/>
          <w:szCs w:val="20"/>
        </w:rPr>
      </w:pPr>
    </w:p>
    <w:p w:rsidR="007107AD" w:rsidRDefault="00DE251D" w:rsidP="007107AD">
      <w:pPr>
        <w:pStyle w:val="Prrafodelista"/>
        <w:spacing w:after="0" w:line="360" w:lineRule="auto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953DCB">
        <w:rPr>
          <w:rFonts w:ascii="Verdana" w:hAnsi="Verdana"/>
          <w:b/>
          <w:color w:val="FF0000"/>
          <w:sz w:val="20"/>
          <w:szCs w:val="20"/>
        </w:rPr>
        <w:t>: Cálculo</w:t>
      </w:r>
      <w:r>
        <w:rPr>
          <w:rFonts w:ascii="Verdana" w:hAnsi="Verdana"/>
          <w:b/>
          <w:color w:val="FF0000"/>
          <w:sz w:val="20"/>
          <w:szCs w:val="20"/>
        </w:rPr>
        <w:t>:</w:t>
      </w:r>
      <w:r w:rsidR="0033748B">
        <w:rPr>
          <w:rFonts w:ascii="Verdana" w:hAnsi="Verdana"/>
          <w:b/>
          <w:color w:val="FF0000"/>
          <w:sz w:val="20"/>
          <w:szCs w:val="20"/>
        </w:rPr>
        <w:tab/>
      </w:r>
      <w:r w:rsidR="00E454E7" w:rsidRPr="00EE2B7B">
        <w:rPr>
          <w:rFonts w:ascii="Verdana" w:hAnsi="Verdana"/>
          <w:b/>
          <w:color w:val="FF0000"/>
          <w:sz w:val="20"/>
          <w:szCs w:val="20"/>
        </w:rPr>
        <w:t>P</w:t>
      </w:r>
      <w:r w:rsidR="00E454E7">
        <w:rPr>
          <w:rFonts w:ascii="Verdana" w:hAnsi="Verdana"/>
          <w:b/>
          <w:color w:val="FF0000"/>
          <w:sz w:val="20"/>
          <w:szCs w:val="20"/>
        </w:rPr>
        <w:t>resión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=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   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F</w:t>
      </w:r>
      <w:r w:rsidR="00E454E7">
        <w:rPr>
          <w:rFonts w:ascii="Verdana" w:hAnsi="Verdana"/>
          <w:b/>
          <w:color w:val="FF0000"/>
          <w:sz w:val="20"/>
          <w:szCs w:val="20"/>
        </w:rPr>
        <w:t>uerza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/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Área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:rsidR="007107AD" w:rsidRDefault="0033748B" w:rsidP="007107AD">
      <w:pPr>
        <w:pStyle w:val="Prrafodelista"/>
        <w:spacing w:after="0" w:line="360" w:lineRule="auto"/>
        <w:ind w:left="1080"/>
        <w:jc w:val="both"/>
        <w:rPr>
          <w:rFonts w:ascii="Verdana" w:hAnsi="Verdana"/>
          <w:b/>
          <w:color w:val="FF0000"/>
          <w:sz w:val="20"/>
          <w:szCs w:val="20"/>
          <w:vertAlign w:val="superscript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</w:t>
      </w:r>
      <w:r>
        <w:rPr>
          <w:rFonts w:ascii="Verdana" w:hAnsi="Verdana"/>
          <w:b/>
          <w:color w:val="FF0000"/>
          <w:sz w:val="20"/>
          <w:szCs w:val="20"/>
        </w:rPr>
        <w:tab/>
        <w:t xml:space="preserve">        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P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53A46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=  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 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0,</w:t>
      </w:r>
      <w:r w:rsidR="00677302">
        <w:rPr>
          <w:rFonts w:ascii="Verdana" w:hAnsi="Verdana"/>
          <w:b/>
          <w:color w:val="FF0000"/>
          <w:sz w:val="20"/>
          <w:szCs w:val="20"/>
        </w:rPr>
        <w:t>4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kg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/ </w:t>
      </w:r>
      <w:r w:rsidR="007107A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05DBD">
        <w:rPr>
          <w:rFonts w:ascii="Verdana" w:hAnsi="Verdana"/>
          <w:b/>
          <w:color w:val="FF0000"/>
          <w:sz w:val="20"/>
          <w:szCs w:val="20"/>
        </w:rPr>
        <w:t>0,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>6 cm</w:t>
      </w:r>
      <w:r w:rsidR="004E7F76" w:rsidRPr="00EE2B7B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2  </w:t>
      </w:r>
    </w:p>
    <w:p w:rsidR="004E7F76" w:rsidRDefault="007107AD" w:rsidP="007107AD">
      <w:pPr>
        <w:pStyle w:val="Prrafodelista"/>
        <w:spacing w:after="0" w:line="360" w:lineRule="auto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                                      </w:t>
      </w:r>
      <w:r w:rsidR="00E454E7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  </w:t>
      </w:r>
      <w:r w:rsidR="0033748B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         </w:t>
      </w:r>
      <w:r w:rsidR="00E454E7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>P</w:t>
      </w:r>
      <w:r w:rsidR="00553A4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= </w:t>
      </w:r>
      <w:r>
        <w:rPr>
          <w:rFonts w:ascii="Verdana" w:hAnsi="Verdana"/>
          <w:b/>
          <w:color w:val="FF0000"/>
          <w:sz w:val="20"/>
          <w:szCs w:val="20"/>
        </w:rPr>
        <w:t xml:space="preserve">    </w:t>
      </w:r>
      <w:r w:rsidR="00553A46">
        <w:rPr>
          <w:rFonts w:ascii="Verdana" w:hAnsi="Verdana"/>
          <w:b/>
          <w:color w:val="FF0000"/>
          <w:sz w:val="20"/>
          <w:szCs w:val="20"/>
        </w:rPr>
        <w:t>0.</w:t>
      </w:r>
      <w:r w:rsidR="00905DBD">
        <w:rPr>
          <w:rFonts w:ascii="Verdana" w:hAnsi="Verdana"/>
          <w:b/>
          <w:color w:val="FF0000"/>
          <w:sz w:val="20"/>
          <w:szCs w:val="20"/>
        </w:rPr>
        <w:t>6</w:t>
      </w:r>
      <w:r w:rsidR="003D27A4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F57F11">
        <w:rPr>
          <w:rFonts w:ascii="Verdana" w:hAnsi="Verdana"/>
          <w:b/>
          <w:color w:val="FF0000"/>
          <w:sz w:val="20"/>
          <w:szCs w:val="20"/>
        </w:rPr>
        <w:t>BAR</w:t>
      </w:r>
      <w:r w:rsidR="004E7F76" w:rsidRPr="00EE2B7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E2B7B" w:rsidRPr="00EE2B7B">
        <w:rPr>
          <w:rFonts w:ascii="Verdana" w:hAnsi="Verdana"/>
          <w:b/>
          <w:color w:val="FF0000"/>
          <w:sz w:val="20"/>
          <w:szCs w:val="20"/>
        </w:rPr>
        <w:t xml:space="preserve"> o </w:t>
      </w:r>
      <w:r w:rsidR="00FC47AB">
        <w:rPr>
          <w:rFonts w:ascii="Verdana" w:hAnsi="Verdana"/>
          <w:b/>
          <w:color w:val="FF0000"/>
          <w:sz w:val="20"/>
          <w:szCs w:val="20"/>
        </w:rPr>
        <w:t>9</w:t>
      </w:r>
      <w:r w:rsidR="003D27A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57F11">
        <w:rPr>
          <w:rFonts w:ascii="Verdana" w:hAnsi="Verdana"/>
          <w:b/>
          <w:color w:val="FF0000"/>
          <w:sz w:val="20"/>
          <w:szCs w:val="20"/>
        </w:rPr>
        <w:t>PSI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57F11">
        <w:rPr>
          <w:rFonts w:ascii="Verdana" w:hAnsi="Verdana"/>
          <w:b/>
          <w:color w:val="FF0000"/>
          <w:sz w:val="20"/>
          <w:szCs w:val="20"/>
        </w:rPr>
        <w:t>a</w:t>
      </w:r>
      <w:r w:rsidR="00953DCB">
        <w:rPr>
          <w:rFonts w:ascii="Verdana" w:hAnsi="Verdana"/>
          <w:b/>
          <w:color w:val="FF0000"/>
          <w:sz w:val="20"/>
          <w:szCs w:val="20"/>
        </w:rPr>
        <w:t>prox</w:t>
      </w:r>
      <w:r w:rsidR="00D81987">
        <w:rPr>
          <w:rFonts w:ascii="Verdana" w:hAnsi="Verdana"/>
          <w:b/>
          <w:color w:val="FF0000"/>
          <w:sz w:val="20"/>
          <w:szCs w:val="20"/>
        </w:rPr>
        <w:t>.</w:t>
      </w:r>
    </w:p>
    <w:p w:rsidR="003D27A4" w:rsidRPr="00EE2B7B" w:rsidRDefault="003D27A4" w:rsidP="00645E67">
      <w:pPr>
        <w:pStyle w:val="Prrafodelista"/>
        <w:spacing w:after="0"/>
        <w:ind w:left="1080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E251D" w:rsidRPr="00A35D89" w:rsidRDefault="00DE251D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>jeringas iguales</w:t>
      </w:r>
      <w:r>
        <w:rPr>
          <w:rFonts w:ascii="Verdana" w:hAnsi="Verdana"/>
          <w:sz w:val="20"/>
          <w:szCs w:val="20"/>
        </w:rPr>
        <w:t xml:space="preserve"> ¿Cuál será la fuerza que se requiere aplicar al</w:t>
      </w:r>
      <w:r w:rsidRPr="00A35D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é</w:t>
      </w:r>
      <w:r w:rsidRPr="00A35D89">
        <w:rPr>
          <w:rFonts w:ascii="Verdana" w:hAnsi="Verdana"/>
          <w:sz w:val="20"/>
          <w:szCs w:val="20"/>
        </w:rPr>
        <w:t xml:space="preserve">mbolo móvil  </w:t>
      </w:r>
      <w:r w:rsidR="006E42D3">
        <w:rPr>
          <w:rFonts w:ascii="Verdana" w:hAnsi="Verdana"/>
          <w:sz w:val="20"/>
          <w:szCs w:val="20"/>
        </w:rPr>
        <w:t xml:space="preserve">para </w:t>
      </w:r>
      <w:r w:rsidRPr="00A35D89">
        <w:rPr>
          <w:rFonts w:ascii="Verdana" w:hAnsi="Verdana"/>
          <w:sz w:val="20"/>
          <w:szCs w:val="20"/>
        </w:rPr>
        <w:t xml:space="preserve">soportar la carga o fuerza </w:t>
      </w:r>
      <w:r w:rsidR="00953DCB" w:rsidRPr="00A35D89">
        <w:rPr>
          <w:rFonts w:ascii="Verdana" w:hAnsi="Verdana"/>
          <w:sz w:val="20"/>
          <w:szCs w:val="20"/>
        </w:rPr>
        <w:t>(peso)</w:t>
      </w:r>
      <w:r w:rsidRPr="00A35D89">
        <w:rPr>
          <w:rFonts w:ascii="Verdana" w:hAnsi="Verdana"/>
          <w:sz w:val="20"/>
          <w:szCs w:val="20"/>
        </w:rPr>
        <w:t xml:space="preserve"> de </w:t>
      </w:r>
      <w:r w:rsidR="003D27A4">
        <w:rPr>
          <w:rFonts w:ascii="Verdana" w:hAnsi="Verdana"/>
          <w:sz w:val="20"/>
          <w:szCs w:val="20"/>
        </w:rPr>
        <w:t>4</w:t>
      </w:r>
      <w:r w:rsidRPr="00A35D89">
        <w:rPr>
          <w:rFonts w:ascii="Verdana" w:hAnsi="Verdana"/>
          <w:sz w:val="20"/>
          <w:szCs w:val="20"/>
        </w:rPr>
        <w:t xml:space="preserve">00 </w:t>
      </w:r>
      <w:r w:rsidR="00953DCB" w:rsidRPr="00A35D89">
        <w:rPr>
          <w:rFonts w:ascii="Verdana" w:hAnsi="Verdana"/>
          <w:sz w:val="20"/>
          <w:szCs w:val="20"/>
        </w:rPr>
        <w:t>gr</w:t>
      </w:r>
      <w:r w:rsidR="00953DCB">
        <w:rPr>
          <w:rFonts w:ascii="Verdana" w:hAnsi="Verdana"/>
          <w:sz w:val="20"/>
          <w:szCs w:val="20"/>
        </w:rPr>
        <w:t xml:space="preserve">? </w:t>
      </w:r>
    </w:p>
    <w:p w:rsidR="00DE251D" w:rsidRDefault="00DE251D" w:rsidP="00DE251D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E251D" w:rsidRDefault="00DE251D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</w:t>
      </w:r>
      <w:r w:rsidR="00F57F11">
        <w:rPr>
          <w:rFonts w:ascii="Verdana" w:hAnsi="Verdana"/>
          <w:b/>
          <w:color w:val="FF0000"/>
          <w:sz w:val="20"/>
          <w:szCs w:val="20"/>
        </w:rPr>
        <w:t xml:space="preserve">R: </w:t>
      </w:r>
      <w:r>
        <w:rPr>
          <w:rFonts w:ascii="Verdana" w:hAnsi="Verdana"/>
          <w:b/>
          <w:color w:val="FF0000"/>
          <w:sz w:val="20"/>
          <w:szCs w:val="20"/>
        </w:rPr>
        <w:t xml:space="preserve">Los mismos </w:t>
      </w:r>
      <w:r w:rsidR="003D27A4">
        <w:rPr>
          <w:rFonts w:ascii="Verdana" w:hAnsi="Verdana"/>
          <w:b/>
          <w:color w:val="FF0000"/>
          <w:sz w:val="20"/>
          <w:szCs w:val="20"/>
        </w:rPr>
        <w:t>4</w:t>
      </w:r>
      <w:r>
        <w:rPr>
          <w:rFonts w:ascii="Verdana" w:hAnsi="Verdana"/>
          <w:b/>
          <w:color w:val="FF0000"/>
          <w:sz w:val="20"/>
          <w:szCs w:val="20"/>
        </w:rPr>
        <w:t>00 gr.  debido a que las áreas son iguales.</w:t>
      </w:r>
    </w:p>
    <w:p w:rsidR="00DE251D" w:rsidRDefault="00DE251D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DE251D" w:rsidRPr="00A01BE8" w:rsidRDefault="00DE251D" w:rsidP="00DE251D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905DBD" w:rsidRPr="00677302" w:rsidRDefault="00905DBD" w:rsidP="00905DBD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En el juego de </w:t>
      </w:r>
      <w:r w:rsidRPr="009E329D">
        <w:rPr>
          <w:rFonts w:ascii="Verdana" w:hAnsi="Verdana"/>
          <w:b/>
          <w:sz w:val="20"/>
          <w:szCs w:val="20"/>
        </w:rPr>
        <w:t xml:space="preserve">jeringas </w:t>
      </w:r>
      <w:r>
        <w:rPr>
          <w:rFonts w:ascii="Verdana" w:hAnsi="Verdana"/>
          <w:b/>
          <w:sz w:val="20"/>
          <w:szCs w:val="20"/>
        </w:rPr>
        <w:t>iguales</w:t>
      </w:r>
      <w:r w:rsidRPr="00DE251D">
        <w:rPr>
          <w:rFonts w:ascii="Verdana" w:hAnsi="Verdana"/>
          <w:sz w:val="20"/>
          <w:szCs w:val="20"/>
        </w:rPr>
        <w:t xml:space="preserve">, al presionar el émbolo de la jeringa </w:t>
      </w:r>
      <w:r>
        <w:rPr>
          <w:rFonts w:ascii="Verdana" w:hAnsi="Verdana"/>
          <w:sz w:val="20"/>
          <w:szCs w:val="20"/>
        </w:rPr>
        <w:t xml:space="preserve">móvil </w:t>
      </w:r>
      <w:r w:rsidRPr="00DE251D">
        <w:rPr>
          <w:rFonts w:ascii="Verdana" w:hAnsi="Verdana"/>
          <w:sz w:val="20"/>
          <w:szCs w:val="20"/>
        </w:rPr>
        <w:t xml:space="preserve">  y llevarlo a</w:t>
      </w:r>
      <w:r w:rsidR="009E6E77">
        <w:rPr>
          <w:rFonts w:ascii="Verdana" w:hAnsi="Verdana"/>
          <w:sz w:val="20"/>
          <w:szCs w:val="20"/>
        </w:rPr>
        <w:t xml:space="preserve"> la mitad de su recorrido total</w:t>
      </w:r>
      <w:r w:rsidRPr="00DE251D">
        <w:rPr>
          <w:rFonts w:ascii="Verdana" w:hAnsi="Verdana"/>
          <w:sz w:val="20"/>
          <w:szCs w:val="20"/>
        </w:rPr>
        <w:t xml:space="preserve">, Ud. puede apreciar que levanta y sostiene el peso de </w:t>
      </w:r>
      <w:r>
        <w:rPr>
          <w:rFonts w:ascii="Verdana" w:hAnsi="Verdana"/>
          <w:sz w:val="20"/>
          <w:szCs w:val="20"/>
        </w:rPr>
        <w:t>4</w:t>
      </w:r>
      <w:r w:rsidRPr="00DE251D">
        <w:rPr>
          <w:rFonts w:ascii="Verdana" w:hAnsi="Verdana"/>
          <w:sz w:val="20"/>
          <w:szCs w:val="20"/>
        </w:rPr>
        <w:t>00 gr</w:t>
      </w:r>
      <w:r>
        <w:rPr>
          <w:rFonts w:ascii="Verdana" w:hAnsi="Verdana"/>
          <w:sz w:val="20"/>
          <w:szCs w:val="20"/>
        </w:rPr>
        <w:t>amos</w:t>
      </w:r>
      <w:r w:rsidRPr="00DE251D">
        <w:rPr>
          <w:rFonts w:ascii="Verdana" w:hAnsi="Verdana"/>
          <w:sz w:val="20"/>
          <w:szCs w:val="20"/>
        </w:rPr>
        <w:t xml:space="preserve"> aproximadamente, si sabemos que el área de</w:t>
      </w:r>
      <w:r>
        <w:rPr>
          <w:rFonts w:ascii="Verdana" w:hAnsi="Verdana"/>
          <w:sz w:val="20"/>
          <w:szCs w:val="20"/>
        </w:rPr>
        <w:t xml:space="preserve"> este</w:t>
      </w:r>
      <w:r w:rsidRPr="00DE251D">
        <w:rPr>
          <w:rFonts w:ascii="Verdana" w:hAnsi="Verdana"/>
          <w:sz w:val="20"/>
          <w:szCs w:val="20"/>
        </w:rPr>
        <w:t xml:space="preserve"> pistón es de </w:t>
      </w:r>
      <w:r w:rsidRPr="00905DBD">
        <w:rPr>
          <w:rFonts w:ascii="Verdana" w:hAnsi="Verdana"/>
          <w:b/>
          <w:sz w:val="20"/>
          <w:szCs w:val="20"/>
        </w:rPr>
        <w:t>1,7 cm</w:t>
      </w:r>
      <w:r w:rsidRPr="00905DBD">
        <w:rPr>
          <w:rFonts w:ascii="Verdana" w:hAnsi="Verdana"/>
          <w:b/>
          <w:sz w:val="20"/>
          <w:szCs w:val="20"/>
          <w:vertAlign w:val="superscript"/>
        </w:rPr>
        <w:t>2</w:t>
      </w:r>
      <w:r w:rsidRPr="00905DBD">
        <w:rPr>
          <w:rFonts w:ascii="Verdana" w:hAnsi="Verdana"/>
          <w:b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>aprox</w:t>
      </w:r>
      <w:r w:rsidRPr="00677302">
        <w:rPr>
          <w:rFonts w:ascii="Verdana" w:hAnsi="Verdana"/>
          <w:b/>
          <w:sz w:val="20"/>
          <w:szCs w:val="20"/>
        </w:rPr>
        <w:t xml:space="preserve">. </w:t>
      </w:r>
    </w:p>
    <w:p w:rsidR="00905DBD" w:rsidRPr="00677302" w:rsidRDefault="00905DBD" w:rsidP="00905DBD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677302">
        <w:rPr>
          <w:rFonts w:ascii="Verdana" w:hAnsi="Verdana"/>
          <w:sz w:val="20"/>
          <w:szCs w:val="20"/>
        </w:rPr>
        <w:t xml:space="preserve">Calcule la presión resultante. </w:t>
      </w:r>
    </w:p>
    <w:p w:rsidR="003D27A4" w:rsidRPr="007A0E27" w:rsidRDefault="003D27A4" w:rsidP="003D27A4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7A0E27" w:rsidRDefault="007A0E27" w:rsidP="007A0E27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  <w:r w:rsidRPr="007A0E27">
        <w:rPr>
          <w:rFonts w:ascii="Verdana" w:hAnsi="Verdana"/>
          <w:sz w:val="20"/>
          <w:szCs w:val="20"/>
        </w:rPr>
        <w:t>Sabiendo, por los cálculos anteriores que</w:t>
      </w:r>
      <w:r w:rsidR="003D27A4">
        <w:rPr>
          <w:rFonts w:ascii="Verdana" w:hAnsi="Verdana"/>
          <w:sz w:val="20"/>
          <w:szCs w:val="20"/>
        </w:rPr>
        <w:t>:</w:t>
      </w:r>
    </w:p>
    <w:p w:rsidR="003D27A4" w:rsidRPr="007A0E27" w:rsidRDefault="003D27A4" w:rsidP="007A0E27">
      <w:pPr>
        <w:pStyle w:val="Prrafodelista"/>
        <w:spacing w:after="0"/>
        <w:ind w:left="928"/>
        <w:jc w:val="both"/>
        <w:rPr>
          <w:rFonts w:ascii="Verdana" w:hAnsi="Verdana"/>
          <w:sz w:val="20"/>
          <w:szCs w:val="20"/>
        </w:rPr>
      </w:pPr>
    </w:p>
    <w:p w:rsidR="009E329D" w:rsidRDefault="003D27A4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31750</wp:posOffset>
            </wp:positionV>
            <wp:extent cx="1387475" cy="866140"/>
            <wp:effectExtent l="0" t="266700" r="0" b="238760"/>
            <wp:wrapSquare wrapText="bothSides"/>
            <wp:docPr id="3" name="Imagen 2" descr="C:\Users\Formativa\Desktop\Nueva carpeta\Conchalí-20140313-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mativa\Desktop\Nueva carpeta\Conchalí-20140313-0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215" t="14756" r="15063" b="314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74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27" w:rsidRPr="00DE251D">
        <w:rPr>
          <w:rFonts w:ascii="Verdana" w:hAnsi="Verdana"/>
          <w:sz w:val="20"/>
          <w:szCs w:val="20"/>
        </w:rPr>
        <w:t xml:space="preserve">Fuerza  =     </w:t>
      </w:r>
      <w:r w:rsidR="00905DBD">
        <w:rPr>
          <w:rFonts w:ascii="Verdana" w:hAnsi="Verdana"/>
          <w:sz w:val="20"/>
          <w:szCs w:val="20"/>
        </w:rPr>
        <w:t>0,4 kg</w:t>
      </w:r>
      <w:r w:rsidR="009E329D">
        <w:rPr>
          <w:rFonts w:ascii="Verdana" w:hAnsi="Verdana"/>
          <w:sz w:val="20"/>
          <w:szCs w:val="20"/>
        </w:rPr>
        <w:t xml:space="preserve"> </w:t>
      </w:r>
    </w:p>
    <w:p w:rsidR="007A0E27" w:rsidRDefault="007A0E27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Área     =     </w:t>
      </w:r>
      <w:r w:rsidR="00905DBD">
        <w:rPr>
          <w:rFonts w:ascii="Verdana" w:hAnsi="Verdana"/>
          <w:sz w:val="20"/>
          <w:szCs w:val="20"/>
        </w:rPr>
        <w:t>176,5 mm</w:t>
      </w:r>
      <w:r w:rsidR="00905DBD"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= </w:t>
      </w:r>
      <w:r w:rsidRPr="00DE251D">
        <w:rPr>
          <w:rFonts w:ascii="Verdana" w:hAnsi="Verdana"/>
          <w:sz w:val="20"/>
          <w:szCs w:val="20"/>
        </w:rPr>
        <w:t xml:space="preserve"> </w:t>
      </w:r>
      <w:r w:rsidR="00905DBD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,</w:t>
      </w:r>
      <w:r w:rsidR="00905DBD">
        <w:rPr>
          <w:rFonts w:ascii="Verdana" w:hAnsi="Verdana"/>
          <w:sz w:val="20"/>
          <w:szCs w:val="20"/>
        </w:rPr>
        <w:t>7</w:t>
      </w:r>
      <w:r w:rsidR="006E42D3">
        <w:rPr>
          <w:rFonts w:ascii="Verdana" w:hAnsi="Verdana"/>
          <w:sz w:val="20"/>
          <w:szCs w:val="20"/>
        </w:rPr>
        <w:t xml:space="preserve"> </w:t>
      </w:r>
      <w:r w:rsidRPr="00DE251D">
        <w:rPr>
          <w:rFonts w:ascii="Verdana" w:hAnsi="Verdana"/>
          <w:sz w:val="20"/>
          <w:szCs w:val="20"/>
        </w:rPr>
        <w:t>cm</w:t>
      </w:r>
      <w:r w:rsidRPr="00DE251D">
        <w:rPr>
          <w:rFonts w:ascii="Verdana" w:hAnsi="Verdana"/>
          <w:sz w:val="20"/>
          <w:szCs w:val="20"/>
          <w:vertAlign w:val="superscript"/>
        </w:rPr>
        <w:t>2</w:t>
      </w:r>
      <w:r w:rsidRPr="00DE251D">
        <w:rPr>
          <w:rFonts w:ascii="Verdana" w:hAnsi="Verdana"/>
          <w:sz w:val="20"/>
          <w:szCs w:val="20"/>
        </w:rPr>
        <w:t xml:space="preserve"> </w:t>
      </w:r>
    </w:p>
    <w:p w:rsidR="0090690D" w:rsidRDefault="007A0E27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E251D">
        <w:rPr>
          <w:rFonts w:ascii="Verdana" w:hAnsi="Verdana"/>
          <w:sz w:val="20"/>
          <w:szCs w:val="20"/>
        </w:rPr>
        <w:t xml:space="preserve">Presión  =     </w:t>
      </w:r>
      <w:r w:rsidR="00905DBD">
        <w:rPr>
          <w:rFonts w:ascii="Verdana" w:hAnsi="Verdana"/>
          <w:sz w:val="20"/>
          <w:szCs w:val="20"/>
        </w:rPr>
        <w:t>Fuerza  / Área</w:t>
      </w:r>
    </w:p>
    <w:p w:rsidR="007A0E27" w:rsidRDefault="0090690D" w:rsidP="003D27A4">
      <w:pPr>
        <w:pStyle w:val="Prrafodelista"/>
        <w:spacing w:after="0" w:line="36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EE2B7B" w:rsidRPr="00A01BE8" w:rsidRDefault="00EE2B7B" w:rsidP="00EE2B7B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D3F2A" w:rsidRDefault="00EE2B7B" w:rsidP="00EE2B7B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  <w:r w:rsidRPr="00A01BE8">
        <w:rPr>
          <w:rFonts w:ascii="Verdana" w:hAnsi="Verdana"/>
          <w:b/>
          <w:color w:val="FF0000"/>
          <w:sz w:val="20"/>
          <w:szCs w:val="20"/>
        </w:rPr>
        <w:t xml:space="preserve"> R</w:t>
      </w:r>
      <w:r w:rsidR="009E6E77">
        <w:rPr>
          <w:rFonts w:ascii="Verdana" w:hAnsi="Verdana"/>
          <w:b/>
          <w:color w:val="FF0000"/>
          <w:sz w:val="20"/>
          <w:szCs w:val="20"/>
        </w:rPr>
        <w:t>: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 Ahora </w:t>
      </w:r>
      <w:r w:rsidR="004D3F2A">
        <w:rPr>
          <w:rFonts w:ascii="Verdana" w:hAnsi="Verdana"/>
          <w:b/>
          <w:color w:val="FF0000"/>
          <w:sz w:val="20"/>
          <w:szCs w:val="20"/>
        </w:rPr>
        <w:t xml:space="preserve"> que 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conocemos la </w:t>
      </w:r>
      <w:r w:rsidR="00905DBD">
        <w:rPr>
          <w:rFonts w:ascii="Verdana" w:hAnsi="Verdana"/>
          <w:b/>
          <w:color w:val="FF0000"/>
          <w:sz w:val="20"/>
          <w:szCs w:val="20"/>
        </w:rPr>
        <w:t>fuerza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E6E77">
        <w:rPr>
          <w:rFonts w:ascii="Verdana" w:hAnsi="Verdana"/>
          <w:b/>
          <w:color w:val="FF0000"/>
          <w:sz w:val="20"/>
          <w:szCs w:val="20"/>
        </w:rPr>
        <w:t>(0,4</w:t>
      </w:r>
      <w:r w:rsidR="003D27A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05DBD">
        <w:rPr>
          <w:rFonts w:ascii="Verdana" w:hAnsi="Verdana"/>
          <w:b/>
          <w:color w:val="FF0000"/>
          <w:sz w:val="20"/>
          <w:szCs w:val="20"/>
        </w:rPr>
        <w:t>kg</w:t>
      </w:r>
      <w:r w:rsidR="004D3F2A">
        <w:rPr>
          <w:rFonts w:ascii="Verdana" w:hAnsi="Verdana"/>
          <w:b/>
          <w:color w:val="FF0000"/>
          <w:sz w:val="20"/>
          <w:szCs w:val="20"/>
        </w:rPr>
        <w:t>)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A0E27">
        <w:rPr>
          <w:rFonts w:ascii="Verdana" w:hAnsi="Verdana"/>
          <w:b/>
          <w:color w:val="FF0000"/>
          <w:sz w:val="20"/>
          <w:szCs w:val="20"/>
        </w:rPr>
        <w:t xml:space="preserve">y el área del </w:t>
      </w:r>
      <w:r w:rsidR="0033748B">
        <w:rPr>
          <w:rFonts w:ascii="Verdana" w:hAnsi="Verdana"/>
          <w:b/>
          <w:color w:val="FF0000"/>
          <w:sz w:val="20"/>
          <w:szCs w:val="20"/>
        </w:rPr>
        <w:tab/>
      </w:r>
      <w:r w:rsidR="007A0E27">
        <w:rPr>
          <w:rFonts w:ascii="Verdana" w:hAnsi="Verdana"/>
          <w:b/>
          <w:color w:val="FF0000"/>
          <w:sz w:val="20"/>
          <w:szCs w:val="20"/>
        </w:rPr>
        <w:t>é</w:t>
      </w:r>
      <w:r w:rsidR="004D3F2A">
        <w:rPr>
          <w:rFonts w:ascii="Verdana" w:hAnsi="Verdana"/>
          <w:b/>
          <w:color w:val="FF0000"/>
          <w:sz w:val="20"/>
          <w:szCs w:val="20"/>
        </w:rPr>
        <w:t>mbolo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D3F2A">
        <w:rPr>
          <w:rFonts w:ascii="Verdana" w:hAnsi="Verdana"/>
          <w:b/>
          <w:color w:val="FF0000"/>
          <w:sz w:val="20"/>
          <w:szCs w:val="20"/>
        </w:rPr>
        <w:t xml:space="preserve"> (</w:t>
      </w:r>
      <w:r w:rsidR="00905DBD">
        <w:rPr>
          <w:rFonts w:ascii="Verdana" w:hAnsi="Verdana"/>
          <w:b/>
          <w:color w:val="FF0000"/>
          <w:sz w:val="20"/>
          <w:szCs w:val="20"/>
        </w:rPr>
        <w:t>1,7 c</w:t>
      </w:r>
      <w:r w:rsidR="004D3F2A">
        <w:rPr>
          <w:rFonts w:ascii="Verdana" w:hAnsi="Verdana"/>
          <w:b/>
          <w:color w:val="FF0000"/>
          <w:sz w:val="20"/>
          <w:szCs w:val="20"/>
        </w:rPr>
        <w:t>m</w:t>
      </w:r>
      <w:r w:rsidR="004D3F2A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  <w:r w:rsidR="004D3F2A">
        <w:rPr>
          <w:rFonts w:ascii="Verdana" w:hAnsi="Verdana"/>
          <w:b/>
          <w:color w:val="FF0000"/>
          <w:sz w:val="20"/>
          <w:szCs w:val="20"/>
        </w:rPr>
        <w:t>)</w:t>
      </w:r>
      <w:r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4D3F2A">
        <w:rPr>
          <w:rFonts w:ascii="Verdana" w:hAnsi="Verdana"/>
          <w:b/>
          <w:color w:val="FF0000"/>
          <w:sz w:val="20"/>
          <w:szCs w:val="20"/>
        </w:rPr>
        <w:t xml:space="preserve">podemos proceder a calcular la </w:t>
      </w:r>
      <w:r w:rsidR="00905DBD">
        <w:rPr>
          <w:rFonts w:ascii="Verdana" w:hAnsi="Verdana"/>
          <w:b/>
          <w:color w:val="FF0000"/>
          <w:sz w:val="20"/>
          <w:szCs w:val="20"/>
        </w:rPr>
        <w:t xml:space="preserve">presión </w:t>
      </w:r>
      <w:r w:rsidR="004D3F2A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4D3F2A" w:rsidRDefault="004D3F2A" w:rsidP="00EE2B7B">
      <w:pPr>
        <w:pStyle w:val="Prrafodelista"/>
        <w:spacing w:after="0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D3F2A" w:rsidRDefault="004D3F2A" w:rsidP="003D27A4">
      <w:pPr>
        <w:pStyle w:val="Prrafodelista"/>
        <w:spacing w:after="0" w:line="480" w:lineRule="auto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</w:t>
      </w:r>
      <w:r w:rsidR="00905DBD">
        <w:rPr>
          <w:rFonts w:ascii="Verdana" w:hAnsi="Verdana"/>
          <w:b/>
          <w:color w:val="FF0000"/>
          <w:sz w:val="20"/>
          <w:szCs w:val="20"/>
        </w:rPr>
        <w:t xml:space="preserve">Presión   =  </w:t>
      </w:r>
      <w:r>
        <w:rPr>
          <w:rFonts w:ascii="Verdana" w:hAnsi="Verdana"/>
          <w:b/>
          <w:color w:val="FF0000"/>
          <w:sz w:val="20"/>
          <w:szCs w:val="20"/>
        </w:rPr>
        <w:t xml:space="preserve">Fuerza </w:t>
      </w:r>
      <w:r w:rsidR="00905DBD">
        <w:rPr>
          <w:rFonts w:ascii="Verdana" w:hAnsi="Verdana"/>
          <w:b/>
          <w:color w:val="FF0000"/>
          <w:sz w:val="20"/>
          <w:szCs w:val="20"/>
        </w:rPr>
        <w:t>/</w:t>
      </w:r>
      <w:r>
        <w:rPr>
          <w:rFonts w:ascii="Verdana" w:hAnsi="Verdana"/>
          <w:b/>
          <w:color w:val="FF0000"/>
          <w:sz w:val="20"/>
          <w:szCs w:val="20"/>
        </w:rPr>
        <w:t xml:space="preserve"> Área </w:t>
      </w:r>
    </w:p>
    <w:p w:rsidR="00EE2B7B" w:rsidRPr="00A01BE8" w:rsidRDefault="004D3F2A" w:rsidP="003D27A4">
      <w:pPr>
        <w:pStyle w:val="Prrafodelista"/>
        <w:spacing w:after="0" w:line="480" w:lineRule="auto"/>
        <w:ind w:left="644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  </w:t>
      </w:r>
      <w:r w:rsidR="00905DBD">
        <w:rPr>
          <w:rFonts w:ascii="Verdana" w:hAnsi="Verdana"/>
          <w:b/>
          <w:color w:val="FF0000"/>
          <w:sz w:val="20"/>
          <w:szCs w:val="20"/>
        </w:rPr>
        <w:t xml:space="preserve">P  </w:t>
      </w:r>
      <w:r>
        <w:rPr>
          <w:rFonts w:ascii="Verdana" w:hAnsi="Verdana"/>
          <w:b/>
          <w:color w:val="FF0000"/>
          <w:sz w:val="20"/>
          <w:szCs w:val="20"/>
        </w:rPr>
        <w:t xml:space="preserve">=      </w:t>
      </w:r>
      <w:r w:rsidR="00865E06">
        <w:rPr>
          <w:rFonts w:ascii="Verdana" w:hAnsi="Verdana"/>
          <w:b/>
          <w:color w:val="FF0000"/>
          <w:sz w:val="20"/>
          <w:szCs w:val="20"/>
        </w:rPr>
        <w:t>0,</w:t>
      </w:r>
      <w:r w:rsidR="00FC47AB">
        <w:rPr>
          <w:rFonts w:ascii="Verdana" w:hAnsi="Verdana"/>
          <w:b/>
          <w:color w:val="FF0000"/>
          <w:sz w:val="20"/>
          <w:szCs w:val="20"/>
        </w:rPr>
        <w:t>4</w:t>
      </w:r>
      <w:r w:rsidR="003D27A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E2B7B" w:rsidRPr="00A01BE8">
        <w:rPr>
          <w:rFonts w:ascii="Verdana" w:hAnsi="Verdana"/>
          <w:b/>
          <w:color w:val="FF0000"/>
          <w:sz w:val="20"/>
          <w:szCs w:val="20"/>
        </w:rPr>
        <w:t xml:space="preserve"> kg</w:t>
      </w:r>
      <w:r w:rsidR="007A0E2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: </w:t>
      </w:r>
      <w:r w:rsidR="007A0E2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FC47AB">
        <w:rPr>
          <w:rFonts w:ascii="Verdana" w:hAnsi="Verdana"/>
          <w:b/>
          <w:color w:val="FF0000"/>
          <w:sz w:val="20"/>
          <w:szCs w:val="20"/>
        </w:rPr>
        <w:t>1</w:t>
      </w:r>
      <w:r w:rsidR="007A0E27">
        <w:rPr>
          <w:rFonts w:ascii="Verdana" w:hAnsi="Verdana"/>
          <w:b/>
          <w:color w:val="FF0000"/>
          <w:sz w:val="20"/>
          <w:szCs w:val="20"/>
        </w:rPr>
        <w:t>,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7 </w:t>
      </w:r>
      <w:r w:rsidR="009E329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E2B7B" w:rsidRPr="00A01BE8">
        <w:rPr>
          <w:rFonts w:ascii="Verdana" w:hAnsi="Verdana"/>
          <w:b/>
          <w:color w:val="FF0000"/>
          <w:sz w:val="20"/>
          <w:szCs w:val="20"/>
        </w:rPr>
        <w:t xml:space="preserve"> cm </w:t>
      </w:r>
      <w:r w:rsidR="00EE2B7B" w:rsidRPr="00A01BE8">
        <w:rPr>
          <w:rFonts w:ascii="Verdana" w:hAnsi="Verdana"/>
          <w:b/>
          <w:color w:val="FF0000"/>
          <w:sz w:val="20"/>
          <w:szCs w:val="20"/>
          <w:vertAlign w:val="superscript"/>
        </w:rPr>
        <w:t xml:space="preserve">2  </w:t>
      </w:r>
    </w:p>
    <w:p w:rsidR="00EE2B7B" w:rsidRDefault="004D3F2A" w:rsidP="003D27A4">
      <w:pPr>
        <w:pStyle w:val="Prrafodelista"/>
        <w:spacing w:after="0" w:line="480" w:lineRule="auto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P </w:t>
      </w:r>
      <w:r w:rsidR="0033748B">
        <w:rPr>
          <w:rFonts w:ascii="Verdana" w:hAnsi="Verdana"/>
          <w:b/>
          <w:color w:val="FF0000"/>
          <w:sz w:val="20"/>
          <w:szCs w:val="20"/>
        </w:rPr>
        <w:t xml:space="preserve"> =    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9E329D">
        <w:rPr>
          <w:rFonts w:ascii="Verdana" w:hAnsi="Verdana"/>
          <w:b/>
          <w:color w:val="FF0000"/>
          <w:sz w:val="20"/>
          <w:szCs w:val="20"/>
        </w:rPr>
        <w:t>0,</w:t>
      </w:r>
      <w:r w:rsidR="00372AAA">
        <w:rPr>
          <w:rFonts w:ascii="Verdana" w:hAnsi="Verdana"/>
          <w:b/>
          <w:color w:val="FF0000"/>
          <w:sz w:val="20"/>
          <w:szCs w:val="20"/>
        </w:rPr>
        <w:t>2</w:t>
      </w:r>
      <w:r w:rsidR="00E454E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F57F11">
        <w:rPr>
          <w:rFonts w:ascii="Verdana" w:hAnsi="Verdana"/>
          <w:b/>
          <w:color w:val="FF0000"/>
          <w:sz w:val="20"/>
          <w:szCs w:val="20"/>
        </w:rPr>
        <w:t>BAR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9E329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7A0E27">
        <w:rPr>
          <w:rFonts w:ascii="Verdana" w:hAnsi="Verdana"/>
          <w:b/>
          <w:color w:val="FF0000"/>
          <w:sz w:val="20"/>
          <w:szCs w:val="20"/>
        </w:rPr>
        <w:t xml:space="preserve"> ó </w:t>
      </w:r>
      <w:r w:rsidR="009E329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FC47AB">
        <w:rPr>
          <w:rFonts w:ascii="Verdana" w:hAnsi="Verdana"/>
          <w:b/>
          <w:color w:val="FF0000"/>
          <w:sz w:val="20"/>
          <w:szCs w:val="20"/>
        </w:rPr>
        <w:t xml:space="preserve">2,9 o 3 </w:t>
      </w:r>
      <w:r w:rsidR="00F57F11">
        <w:rPr>
          <w:rFonts w:ascii="Verdana" w:hAnsi="Verdana"/>
          <w:b/>
          <w:color w:val="FF0000"/>
          <w:sz w:val="20"/>
          <w:szCs w:val="20"/>
        </w:rPr>
        <w:t>PSI</w:t>
      </w:r>
      <w:bookmarkStart w:id="0" w:name="_GoBack"/>
      <w:bookmarkEnd w:id="0"/>
      <w:r w:rsidR="00B42CC0"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E329D">
        <w:rPr>
          <w:rFonts w:ascii="Verdana" w:hAnsi="Verdana"/>
          <w:b/>
          <w:color w:val="FF0000"/>
          <w:sz w:val="20"/>
          <w:szCs w:val="20"/>
        </w:rPr>
        <w:t>aprox.</w:t>
      </w:r>
      <w:r w:rsidR="00EE2B7B" w:rsidRPr="00A01BE8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01BE8" w:rsidRDefault="00A01BE8" w:rsidP="00EE2B7B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93EE7" w:rsidRPr="00A35D89" w:rsidRDefault="007A0E27" w:rsidP="003D27A4">
      <w:pPr>
        <w:pStyle w:val="Prrafodelista"/>
        <w:numPr>
          <w:ilvl w:val="2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</w:t>
      </w:r>
      <w:r w:rsidR="00C93EE7" w:rsidRPr="00A35D89">
        <w:rPr>
          <w:rFonts w:ascii="Verdana" w:hAnsi="Verdana"/>
          <w:sz w:val="20"/>
          <w:szCs w:val="20"/>
        </w:rPr>
        <w:t xml:space="preserve"> se puede concluir con los resultados </w:t>
      </w:r>
      <w:r w:rsidR="009E6E77" w:rsidRPr="00A35D89">
        <w:rPr>
          <w:rFonts w:ascii="Verdana" w:hAnsi="Verdana"/>
          <w:sz w:val="20"/>
          <w:szCs w:val="20"/>
        </w:rPr>
        <w:t>anteriores?</w:t>
      </w:r>
    </w:p>
    <w:p w:rsidR="00C93EE7" w:rsidRDefault="00C93EE7" w:rsidP="00EE2B7B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C93EE7" w:rsidRDefault="00C93EE7" w:rsidP="00EE2B7B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  <w:r w:rsidRPr="002A40AE">
        <w:rPr>
          <w:rFonts w:ascii="Verdana" w:hAnsi="Verdana"/>
          <w:b/>
          <w:color w:val="FF0000"/>
          <w:sz w:val="20"/>
          <w:szCs w:val="20"/>
        </w:rPr>
        <w:t>R</w:t>
      </w:r>
      <w:r w:rsidR="009E6E77">
        <w:rPr>
          <w:rFonts w:ascii="Verdana" w:hAnsi="Verdana"/>
          <w:b/>
          <w:color w:val="FF0000"/>
          <w:sz w:val="20"/>
          <w:szCs w:val="20"/>
        </w:rPr>
        <w:t>:</w:t>
      </w:r>
      <w:r w:rsidR="00203935">
        <w:rPr>
          <w:rFonts w:ascii="Verdana" w:hAnsi="Verdana"/>
          <w:b/>
          <w:color w:val="FF0000"/>
          <w:sz w:val="20"/>
          <w:szCs w:val="20"/>
        </w:rPr>
        <w:t xml:space="preserve"> Que al igual a</w:t>
      </w:r>
      <w:r w:rsidRPr="002A40AE">
        <w:rPr>
          <w:rFonts w:ascii="Verdana" w:hAnsi="Verdana"/>
          <w:b/>
          <w:color w:val="FF0000"/>
          <w:sz w:val="20"/>
          <w:szCs w:val="20"/>
        </w:rPr>
        <w:t xml:space="preserve"> lo experimentado en la maqueta de la matriz</w:t>
      </w:r>
      <w:r w:rsidR="00203935">
        <w:rPr>
          <w:rFonts w:ascii="Verdana" w:hAnsi="Verdana"/>
          <w:b/>
          <w:color w:val="FF0000"/>
          <w:sz w:val="20"/>
          <w:szCs w:val="20"/>
        </w:rPr>
        <w:t>,</w:t>
      </w:r>
      <w:r w:rsidRPr="002A40AE">
        <w:rPr>
          <w:rFonts w:ascii="Verdana" w:hAnsi="Verdana"/>
          <w:b/>
          <w:color w:val="FF0000"/>
          <w:sz w:val="20"/>
          <w:szCs w:val="20"/>
        </w:rPr>
        <w:t xml:space="preserve"> cuando percibimos que era más fácil </w:t>
      </w:r>
      <w:r w:rsidR="002A40AE" w:rsidRPr="002A40AE">
        <w:rPr>
          <w:rFonts w:ascii="Verdana" w:hAnsi="Verdana"/>
          <w:b/>
          <w:color w:val="FF0000"/>
          <w:sz w:val="20"/>
          <w:szCs w:val="20"/>
        </w:rPr>
        <w:t xml:space="preserve">levantar la carga con el embolo de la jeringa menor del juego B, queda demostrado matemáticamente con los resultados obtenidos. </w:t>
      </w:r>
    </w:p>
    <w:p w:rsidR="00FC47AB" w:rsidRPr="002A40AE" w:rsidRDefault="00FC47AB" w:rsidP="00EE2B7B">
      <w:pPr>
        <w:pStyle w:val="Prrafodelista"/>
        <w:spacing w:after="0"/>
        <w:ind w:left="928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Ya que la jeringa más pequeña genera más presión levantando la carga de modo más </w:t>
      </w:r>
      <w:r w:rsidR="009E6E77">
        <w:rPr>
          <w:rFonts w:ascii="Verdana" w:hAnsi="Verdana"/>
          <w:b/>
          <w:color w:val="FF0000"/>
          <w:sz w:val="20"/>
          <w:szCs w:val="20"/>
        </w:rPr>
        <w:t xml:space="preserve">fácil. </w:t>
      </w:r>
    </w:p>
    <w:p w:rsidR="00952D86" w:rsidRDefault="00952D8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br w:type="page"/>
      </w:r>
    </w:p>
    <w:p w:rsidR="00952D86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7073BA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lastRenderedPageBreak/>
        <w:t>ANEXO</w:t>
      </w:r>
    </w:p>
    <w:p w:rsidR="007073BA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7073BA" w:rsidRPr="007073BA" w:rsidRDefault="007073BA" w:rsidP="007073BA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952D86" w:rsidRPr="007073BA" w:rsidRDefault="00EF0492" w:rsidP="007073BA">
      <w:pPr>
        <w:tabs>
          <w:tab w:val="left" w:pos="688"/>
          <w:tab w:val="center" w:pos="5040"/>
        </w:tabs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178.05pt;margin-top:32.7pt;width:.05pt;height:41.2pt;flip:y;z-index:25169612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7073B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316230</wp:posOffset>
            </wp:positionV>
            <wp:extent cx="2309495" cy="1742440"/>
            <wp:effectExtent l="0" t="0" r="0" b="0"/>
            <wp:wrapSquare wrapText="bothSides"/>
            <wp:docPr id="5" name="Imagen 5" descr="C:\Users\M.Teresa\Downloads\la foto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Teresa\Downloads\la foto 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128" type="#_x0000_t32" style="position:absolute;margin-left:95.35pt;margin-top:43.45pt;width:0;height:21.7pt;flip:y;z-index:251695104;mso-position-horizontal-relative:text;mso-position-vertical-relative:text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7073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  <w:r w:rsidR="007073BA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>
            <wp:extent cx="2593075" cy="887104"/>
            <wp:effectExtent l="0" t="0" r="0" b="0"/>
            <wp:docPr id="6" name="Imagen 5" descr="https://encrypted-tbn2.gstatic.com/images?q=tbn:ANd9GcRAmkOfe9KkoVeEjIUIB-mec5OBmy-IHQCzW4ESE3N2bIO628IJq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AmkOfe9KkoVeEjIUIB-mec5OBmy-IHQCzW4ESE3N2bIO628IJq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158" b="1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14" cy="88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3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</w:p>
    <w:p w:rsidR="00952D86" w:rsidRPr="0027242C" w:rsidRDefault="00EF0492" w:rsidP="00952D86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27" type="#_x0000_t32" style="position:absolute;left:0;text-align:left;margin-left:322.2pt;margin-top:3.3pt;width:70.8pt;height:95.3pt;flip:y;z-index:25169408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952D86">
        <w:rPr>
          <w:rFonts w:ascii="Verdana" w:hAnsi="Verdana"/>
          <w:sz w:val="20"/>
          <w:szCs w:val="20"/>
        </w:rPr>
        <w:t xml:space="preserve">             CUERPO           ÉMBOLO</w:t>
      </w:r>
    </w:p>
    <w:p w:rsidR="00952D86" w:rsidRDefault="00EF0492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26" type="#_x0000_t32" style="position:absolute;margin-left:455.35pt;margin-top:23.15pt;width:6pt;height:42.95pt;flip:y;z-index:25169305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952D86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</w:t>
      </w:r>
    </w:p>
    <w:p w:rsidR="00952D86" w:rsidRDefault="00EF0492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_x0000_s1134" type="#_x0000_t202" style="position:absolute;margin-left:279.15pt;margin-top:18.15pt;width:84.9pt;height:26.9pt;z-index:251706368" stroked="f">
            <v:textbox>
              <w:txbxContent>
                <w:p w:rsidR="00484DF2" w:rsidRDefault="00484DF2">
                  <w:r>
                    <w:rPr>
                      <w:rFonts w:ascii="Verdana" w:hAnsi="Verdana"/>
                      <w:sz w:val="20"/>
                      <w:szCs w:val="20"/>
                    </w:rPr>
                    <w:t>JERINGA FIJA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es-CL"/>
        </w:rPr>
        <w:pict>
          <v:shape id="_x0000_s1135" type="#_x0000_t202" style="position:absolute;margin-left:412.4pt;margin-top:18.15pt;width:96.8pt;height:26.9pt;z-index:251707392" stroked="f">
            <v:textbox>
              <w:txbxContent>
                <w:p w:rsidR="00484DF2" w:rsidRDefault="00484DF2" w:rsidP="007073BA">
                  <w:r>
                    <w:rPr>
                      <w:rFonts w:ascii="Verdana" w:hAnsi="Verdana"/>
                      <w:sz w:val="20"/>
                      <w:szCs w:val="20"/>
                    </w:rPr>
                    <w:t>JERINGA MÓVIL</w:t>
                  </w:r>
                </w:p>
              </w:txbxContent>
            </v:textbox>
          </v:shape>
        </w:pic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</w:p>
    <w:p w:rsidR="00952D86" w:rsidRDefault="00952D86" w:rsidP="00952D86">
      <w:pPr>
        <w:rPr>
          <w:rFonts w:ascii="Verdana" w:hAnsi="Verdana"/>
          <w:sz w:val="20"/>
          <w:szCs w:val="20"/>
        </w:rPr>
      </w:pPr>
    </w:p>
    <w:p w:rsidR="007073BA" w:rsidRPr="00445D88" w:rsidRDefault="00952D86" w:rsidP="007073BA">
      <w:pPr>
        <w:ind w:left="426"/>
        <w:rPr>
          <w:rFonts w:ascii="Verdana" w:hAnsi="Verdana"/>
          <w:b/>
          <w:sz w:val="20"/>
          <w:szCs w:val="20"/>
        </w:rPr>
      </w:pPr>
      <w:r w:rsidRPr="00445D88">
        <w:rPr>
          <w:rFonts w:ascii="Verdana" w:hAnsi="Verdana"/>
          <w:b/>
          <w:sz w:val="20"/>
          <w:szCs w:val="20"/>
        </w:rPr>
        <w:t>Importante</w:t>
      </w:r>
      <w:r w:rsidR="007073BA" w:rsidRPr="00445D88">
        <w:rPr>
          <w:rFonts w:ascii="Verdana" w:hAnsi="Verdana"/>
          <w:b/>
          <w:sz w:val="20"/>
          <w:szCs w:val="20"/>
        </w:rPr>
        <w:t>:</w:t>
      </w:r>
      <w:r w:rsidRPr="00445D88">
        <w:rPr>
          <w:rFonts w:ascii="Verdana" w:hAnsi="Verdana"/>
          <w:b/>
          <w:sz w:val="20"/>
          <w:szCs w:val="20"/>
        </w:rPr>
        <w:t xml:space="preserve"> </w:t>
      </w:r>
    </w:p>
    <w:p w:rsidR="007073BA" w:rsidRDefault="007073BA" w:rsidP="007073BA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52D86" w:rsidRPr="0027242C">
        <w:rPr>
          <w:rFonts w:ascii="Verdana" w:hAnsi="Verdana"/>
          <w:sz w:val="20"/>
          <w:szCs w:val="20"/>
        </w:rPr>
        <w:t xml:space="preserve">n ambas jeringas hay que introducir </w:t>
      </w:r>
      <w:r w:rsidR="00952D86">
        <w:rPr>
          <w:rFonts w:ascii="Verdana" w:hAnsi="Verdana"/>
          <w:sz w:val="20"/>
          <w:szCs w:val="20"/>
        </w:rPr>
        <w:t xml:space="preserve">3 </w:t>
      </w:r>
      <w:r w:rsidR="00952D86" w:rsidRPr="0027242C">
        <w:rPr>
          <w:rFonts w:ascii="Verdana" w:hAnsi="Verdana"/>
          <w:sz w:val="20"/>
          <w:szCs w:val="20"/>
        </w:rPr>
        <w:t xml:space="preserve">ml de agua. </w:t>
      </w:r>
    </w:p>
    <w:p w:rsidR="00477B7F" w:rsidRDefault="00952D86" w:rsidP="007073BA">
      <w:pPr>
        <w:ind w:left="426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Para que no entre aire, </w:t>
      </w:r>
      <w:r w:rsidR="007073BA">
        <w:rPr>
          <w:rFonts w:ascii="Verdana" w:hAnsi="Verdana"/>
          <w:sz w:val="20"/>
          <w:szCs w:val="20"/>
        </w:rPr>
        <w:t xml:space="preserve"> entre y saque el émbolo. </w:t>
      </w:r>
    </w:p>
    <w:p w:rsidR="00952D86" w:rsidRPr="0027242C" w:rsidRDefault="007073BA" w:rsidP="007073BA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52D86" w:rsidRPr="0027242C">
        <w:rPr>
          <w:rFonts w:ascii="Verdana" w:hAnsi="Verdana"/>
          <w:sz w:val="20"/>
          <w:szCs w:val="20"/>
        </w:rPr>
        <w:t>l recipiente con agua debe estar a mayor altura que la jeringa</w:t>
      </w:r>
      <w:r w:rsidR="00477B7F">
        <w:rPr>
          <w:rFonts w:ascii="Verdana" w:hAnsi="Verdana"/>
          <w:sz w:val="20"/>
          <w:szCs w:val="20"/>
        </w:rPr>
        <w:t>.</w:t>
      </w:r>
    </w:p>
    <w:p w:rsidR="00952D86" w:rsidRPr="0027242C" w:rsidRDefault="00952D86" w:rsidP="00952D86">
      <w:pPr>
        <w:rPr>
          <w:rFonts w:ascii="Verdana" w:hAnsi="Verdana"/>
          <w:sz w:val="20"/>
          <w:szCs w:val="20"/>
        </w:rPr>
      </w:pPr>
    </w:p>
    <w:p w:rsidR="00952D86" w:rsidRPr="0027242C" w:rsidRDefault="00952D86" w:rsidP="00952D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113665</wp:posOffset>
            </wp:positionV>
            <wp:extent cx="1560830" cy="1173480"/>
            <wp:effectExtent l="0" t="190500" r="0" b="179070"/>
            <wp:wrapSquare wrapText="bothSides"/>
            <wp:docPr id="8" name="Imagen 8" descr="C:\Users\M.Teresa\Downloads\la 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Teresa\Downloads\la foto 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08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113030</wp:posOffset>
            </wp:positionV>
            <wp:extent cx="1526540" cy="1131570"/>
            <wp:effectExtent l="0" t="190500" r="0" b="182880"/>
            <wp:wrapSquare wrapText="bothSides"/>
            <wp:docPr id="9" name="Imagen 9" descr="C:\Users\M.Teresa\Downloads\la foto 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Teresa\Downloads\la foto 5 (6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5265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242C">
        <w:rPr>
          <w:rFonts w:ascii="Verdana" w:hAnsi="Verdana"/>
          <w:noProof/>
          <w:sz w:val="20"/>
          <w:szCs w:val="20"/>
          <w:lang w:eastAsia="es-CL"/>
        </w:rPr>
        <w:t xml:space="preserve"> </w:t>
      </w: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Default="00952D86" w:rsidP="00952D86">
      <w:pPr>
        <w:rPr>
          <w:rFonts w:ascii="Verdana" w:hAnsi="Verdana"/>
          <w:b/>
          <w:sz w:val="20"/>
          <w:szCs w:val="20"/>
        </w:rPr>
      </w:pPr>
    </w:p>
    <w:p w:rsidR="00952D86" w:rsidRPr="00952D86" w:rsidRDefault="00952D86" w:rsidP="002039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</w:p>
    <w:sectPr w:rsidR="00952D86" w:rsidRPr="00952D86" w:rsidSect="00146BD0">
      <w:footerReference w:type="default" r:id="rId18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92" w:rsidRDefault="00EF0492" w:rsidP="00CF6DD6">
      <w:pPr>
        <w:spacing w:after="0" w:line="240" w:lineRule="auto"/>
      </w:pPr>
      <w:r>
        <w:separator/>
      </w:r>
    </w:p>
  </w:endnote>
  <w:endnote w:type="continuationSeparator" w:id="0">
    <w:p w:rsidR="00EF0492" w:rsidRDefault="00EF0492" w:rsidP="00C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059985"/>
      <w:docPartObj>
        <w:docPartGallery w:val="Page Numbers (Bottom of Page)"/>
        <w:docPartUnique/>
      </w:docPartObj>
    </w:sdtPr>
    <w:sdtEndPr/>
    <w:sdtContent>
      <w:p w:rsidR="00484DF2" w:rsidRDefault="00EF049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F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4DF2" w:rsidRDefault="00484D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92" w:rsidRDefault="00EF0492" w:rsidP="00CF6DD6">
      <w:pPr>
        <w:spacing w:after="0" w:line="240" w:lineRule="auto"/>
      </w:pPr>
      <w:r>
        <w:separator/>
      </w:r>
    </w:p>
  </w:footnote>
  <w:footnote w:type="continuationSeparator" w:id="0">
    <w:p w:rsidR="00EF0492" w:rsidRDefault="00EF0492" w:rsidP="00CF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A7A"/>
    <w:multiLevelType w:val="hybridMultilevel"/>
    <w:tmpl w:val="C1348882"/>
    <w:lvl w:ilvl="0" w:tplc="899EF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E31"/>
    <w:multiLevelType w:val="hybridMultilevel"/>
    <w:tmpl w:val="3E743372"/>
    <w:lvl w:ilvl="0" w:tplc="2216E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612F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8747D4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DC265B"/>
    <w:multiLevelType w:val="multilevel"/>
    <w:tmpl w:val="D1CC11CA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972734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213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A284D6C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213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BCA7CFB"/>
    <w:multiLevelType w:val="multilevel"/>
    <w:tmpl w:val="93269D5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ED529E9"/>
    <w:multiLevelType w:val="hybridMultilevel"/>
    <w:tmpl w:val="C87CBC10"/>
    <w:lvl w:ilvl="0" w:tplc="43DCCE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950E0"/>
    <w:multiLevelType w:val="hybridMultilevel"/>
    <w:tmpl w:val="EE1E9AC6"/>
    <w:lvl w:ilvl="0" w:tplc="53DEBC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533B7"/>
    <w:multiLevelType w:val="hybridMultilevel"/>
    <w:tmpl w:val="AC34D8A8"/>
    <w:lvl w:ilvl="0" w:tplc="284EBCF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405FB"/>
    <w:multiLevelType w:val="multilevel"/>
    <w:tmpl w:val="B77EE0A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3CF1F0A"/>
    <w:multiLevelType w:val="hybridMultilevel"/>
    <w:tmpl w:val="3904E05A"/>
    <w:lvl w:ilvl="0" w:tplc="5AA4D5F2">
      <w:start w:val="1"/>
      <w:numFmt w:val="decimal"/>
      <w:lvlText w:val="%1."/>
      <w:lvlJc w:val="left"/>
      <w:pPr>
        <w:ind w:left="1776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4C90502"/>
    <w:multiLevelType w:val="multilevel"/>
    <w:tmpl w:val="421480A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8F52DA6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5E5B15"/>
    <w:multiLevelType w:val="multilevel"/>
    <w:tmpl w:val="9634D5C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54B6B96"/>
    <w:multiLevelType w:val="hybridMultilevel"/>
    <w:tmpl w:val="3904E05A"/>
    <w:lvl w:ilvl="0" w:tplc="5AA4D5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90F1A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5748C4"/>
    <w:multiLevelType w:val="multilevel"/>
    <w:tmpl w:val="1C7ACDBC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C66071B"/>
    <w:multiLevelType w:val="hybridMultilevel"/>
    <w:tmpl w:val="EE1E9AC6"/>
    <w:lvl w:ilvl="0" w:tplc="53DEBC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F523B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304A4D9C"/>
    <w:multiLevelType w:val="hybridMultilevel"/>
    <w:tmpl w:val="4F443DC2"/>
    <w:name w:val="Aprendizajes Esperados22"/>
    <w:lvl w:ilvl="0" w:tplc="6E02B8A6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B2723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A476534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F7E2C"/>
    <w:multiLevelType w:val="multilevel"/>
    <w:tmpl w:val="D8443FE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0ED10C1"/>
    <w:multiLevelType w:val="hybridMultilevel"/>
    <w:tmpl w:val="7AE06292"/>
    <w:lvl w:ilvl="0" w:tplc="DF02D5E6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6E42D0"/>
    <w:multiLevelType w:val="multilevel"/>
    <w:tmpl w:val="A2C02E9E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4A34AB"/>
    <w:multiLevelType w:val="hybridMultilevel"/>
    <w:tmpl w:val="82F6A8FE"/>
    <w:lvl w:ilvl="0" w:tplc="043499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49"/>
    <w:multiLevelType w:val="multilevel"/>
    <w:tmpl w:val="473AF49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EB6C34"/>
    <w:multiLevelType w:val="hybridMultilevel"/>
    <w:tmpl w:val="86CA8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E7657"/>
    <w:multiLevelType w:val="hybridMultilevel"/>
    <w:tmpl w:val="7AE06292"/>
    <w:lvl w:ilvl="0" w:tplc="DF02D5E6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5831FC"/>
    <w:multiLevelType w:val="multilevel"/>
    <w:tmpl w:val="0B0415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61C3B05"/>
    <w:multiLevelType w:val="hybridMultilevel"/>
    <w:tmpl w:val="FC7AA226"/>
    <w:lvl w:ilvl="0" w:tplc="EFC6FEB2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380A"/>
    <w:multiLevelType w:val="hybridMultilevel"/>
    <w:tmpl w:val="6652AEF4"/>
    <w:lvl w:ilvl="0" w:tplc="613A8910">
      <w:start w:val="1"/>
      <w:numFmt w:val="lowerLetter"/>
      <w:lvlText w:val="%1."/>
      <w:lvlJc w:val="left"/>
      <w:pPr>
        <w:ind w:left="1767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340A001B" w:tentative="1">
      <w:start w:val="1"/>
      <w:numFmt w:val="lowerRoman"/>
      <w:lvlText w:val="%3."/>
      <w:lvlJc w:val="right"/>
      <w:pPr>
        <w:ind w:left="3207" w:hanging="180"/>
      </w:pPr>
    </w:lvl>
    <w:lvl w:ilvl="3" w:tplc="340A000F" w:tentative="1">
      <w:start w:val="1"/>
      <w:numFmt w:val="decimal"/>
      <w:lvlText w:val="%4."/>
      <w:lvlJc w:val="left"/>
      <w:pPr>
        <w:ind w:left="3927" w:hanging="360"/>
      </w:pPr>
    </w:lvl>
    <w:lvl w:ilvl="4" w:tplc="340A0019" w:tentative="1">
      <w:start w:val="1"/>
      <w:numFmt w:val="lowerLetter"/>
      <w:lvlText w:val="%5."/>
      <w:lvlJc w:val="left"/>
      <w:pPr>
        <w:ind w:left="4647" w:hanging="360"/>
      </w:pPr>
    </w:lvl>
    <w:lvl w:ilvl="5" w:tplc="340A001B" w:tentative="1">
      <w:start w:val="1"/>
      <w:numFmt w:val="lowerRoman"/>
      <w:lvlText w:val="%6."/>
      <w:lvlJc w:val="right"/>
      <w:pPr>
        <w:ind w:left="5367" w:hanging="180"/>
      </w:pPr>
    </w:lvl>
    <w:lvl w:ilvl="6" w:tplc="340A000F" w:tentative="1">
      <w:start w:val="1"/>
      <w:numFmt w:val="decimal"/>
      <w:lvlText w:val="%7."/>
      <w:lvlJc w:val="left"/>
      <w:pPr>
        <w:ind w:left="6087" w:hanging="360"/>
      </w:pPr>
    </w:lvl>
    <w:lvl w:ilvl="7" w:tplc="340A0019" w:tentative="1">
      <w:start w:val="1"/>
      <w:numFmt w:val="lowerLetter"/>
      <w:lvlText w:val="%8."/>
      <w:lvlJc w:val="left"/>
      <w:pPr>
        <w:ind w:left="6807" w:hanging="360"/>
      </w:pPr>
    </w:lvl>
    <w:lvl w:ilvl="8" w:tplc="34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5">
    <w:nsid w:val="5E3B58BD"/>
    <w:multiLevelType w:val="hybridMultilevel"/>
    <w:tmpl w:val="DE8C39CE"/>
    <w:lvl w:ilvl="0" w:tplc="C6C861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190769"/>
    <w:multiLevelType w:val="hybridMultilevel"/>
    <w:tmpl w:val="82F6A8FE"/>
    <w:lvl w:ilvl="0" w:tplc="043499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738E8"/>
    <w:multiLevelType w:val="hybridMultilevel"/>
    <w:tmpl w:val="922E7878"/>
    <w:lvl w:ilvl="0" w:tplc="F2483886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F7684"/>
    <w:multiLevelType w:val="multilevel"/>
    <w:tmpl w:val="2E168A14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DAD6341"/>
    <w:multiLevelType w:val="hybridMultilevel"/>
    <w:tmpl w:val="C87CBC10"/>
    <w:lvl w:ilvl="0" w:tplc="43DCCE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B6EC4"/>
    <w:multiLevelType w:val="hybridMultilevel"/>
    <w:tmpl w:val="0822730C"/>
    <w:lvl w:ilvl="0" w:tplc="613A89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7D53E7"/>
    <w:multiLevelType w:val="multilevel"/>
    <w:tmpl w:val="9634D5C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2B961AA"/>
    <w:multiLevelType w:val="multilevel"/>
    <w:tmpl w:val="E53CB33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081479"/>
    <w:multiLevelType w:val="hybridMultilevel"/>
    <w:tmpl w:val="3E743372"/>
    <w:lvl w:ilvl="0" w:tplc="2216E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63F53"/>
    <w:multiLevelType w:val="hybridMultilevel"/>
    <w:tmpl w:val="2506D33C"/>
    <w:lvl w:ilvl="0" w:tplc="2892F2E6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HAnsi" w:hAnsi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F0DD6"/>
    <w:multiLevelType w:val="hybridMultilevel"/>
    <w:tmpl w:val="07F6C892"/>
    <w:lvl w:ilvl="0" w:tplc="2C9CDF9C">
      <w:start w:val="1"/>
      <w:numFmt w:val="lowerLetter"/>
      <w:lvlText w:val="%1."/>
      <w:lvlJc w:val="left"/>
      <w:pPr>
        <w:ind w:left="176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F5CFE"/>
    <w:multiLevelType w:val="hybridMultilevel"/>
    <w:tmpl w:val="BB100614"/>
    <w:lvl w:ilvl="0" w:tplc="7AC4226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EC402B"/>
    <w:multiLevelType w:val="multilevel"/>
    <w:tmpl w:val="93269D50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47"/>
  </w:num>
  <w:num w:numId="5">
    <w:abstractNumId w:val="2"/>
  </w:num>
  <w:num w:numId="6">
    <w:abstractNumId w:val="44"/>
  </w:num>
  <w:num w:numId="7">
    <w:abstractNumId w:val="23"/>
  </w:num>
  <w:num w:numId="8">
    <w:abstractNumId w:val="30"/>
  </w:num>
  <w:num w:numId="9">
    <w:abstractNumId w:val="29"/>
  </w:num>
  <w:num w:numId="10">
    <w:abstractNumId w:val="38"/>
  </w:num>
  <w:num w:numId="11">
    <w:abstractNumId w:val="4"/>
  </w:num>
  <w:num w:numId="12">
    <w:abstractNumId w:val="25"/>
  </w:num>
  <w:num w:numId="13">
    <w:abstractNumId w:val="1"/>
  </w:num>
  <w:num w:numId="14">
    <w:abstractNumId w:val="5"/>
  </w:num>
  <w:num w:numId="15">
    <w:abstractNumId w:val="22"/>
  </w:num>
  <w:num w:numId="16">
    <w:abstractNumId w:val="14"/>
  </w:num>
  <w:num w:numId="17">
    <w:abstractNumId w:val="27"/>
  </w:num>
  <w:num w:numId="18">
    <w:abstractNumId w:val="41"/>
  </w:num>
  <w:num w:numId="19">
    <w:abstractNumId w:val="17"/>
  </w:num>
  <w:num w:numId="20">
    <w:abstractNumId w:val="34"/>
  </w:num>
  <w:num w:numId="21">
    <w:abstractNumId w:val="46"/>
  </w:num>
  <w:num w:numId="22">
    <w:abstractNumId w:val="15"/>
  </w:num>
  <w:num w:numId="23">
    <w:abstractNumId w:val="39"/>
  </w:num>
  <w:num w:numId="24">
    <w:abstractNumId w:val="42"/>
  </w:num>
  <w:num w:numId="25">
    <w:abstractNumId w:val="18"/>
  </w:num>
  <w:num w:numId="26">
    <w:abstractNumId w:val="13"/>
  </w:num>
  <w:num w:numId="27">
    <w:abstractNumId w:val="0"/>
  </w:num>
  <w:num w:numId="28">
    <w:abstractNumId w:val="10"/>
  </w:num>
  <w:num w:numId="29">
    <w:abstractNumId w:val="28"/>
  </w:num>
  <w:num w:numId="30">
    <w:abstractNumId w:val="37"/>
  </w:num>
  <w:num w:numId="31">
    <w:abstractNumId w:val="33"/>
  </w:num>
  <w:num w:numId="32">
    <w:abstractNumId w:val="45"/>
  </w:num>
  <w:num w:numId="33">
    <w:abstractNumId w:val="8"/>
  </w:num>
  <w:num w:numId="34">
    <w:abstractNumId w:val="9"/>
  </w:num>
  <w:num w:numId="35">
    <w:abstractNumId w:val="11"/>
  </w:num>
  <w:num w:numId="36">
    <w:abstractNumId w:val="19"/>
  </w:num>
  <w:num w:numId="37">
    <w:abstractNumId w:val="35"/>
  </w:num>
  <w:num w:numId="38">
    <w:abstractNumId w:val="20"/>
  </w:num>
  <w:num w:numId="39">
    <w:abstractNumId w:val="24"/>
  </w:num>
  <w:num w:numId="40">
    <w:abstractNumId w:val="40"/>
  </w:num>
  <w:num w:numId="41">
    <w:abstractNumId w:val="36"/>
  </w:num>
  <w:num w:numId="42">
    <w:abstractNumId w:val="7"/>
  </w:num>
  <w:num w:numId="43">
    <w:abstractNumId w:val="26"/>
  </w:num>
  <w:num w:numId="44">
    <w:abstractNumId w:val="16"/>
  </w:num>
  <w:num w:numId="45">
    <w:abstractNumId w:val="31"/>
  </w:num>
  <w:num w:numId="46">
    <w:abstractNumId w:val="12"/>
  </w:num>
  <w:num w:numId="47">
    <w:abstractNumId w:val="4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80"/>
    <w:rsid w:val="00012C00"/>
    <w:rsid w:val="00022C8F"/>
    <w:rsid w:val="00035129"/>
    <w:rsid w:val="0006598C"/>
    <w:rsid w:val="00080438"/>
    <w:rsid w:val="00084AD9"/>
    <w:rsid w:val="0008657A"/>
    <w:rsid w:val="000A135D"/>
    <w:rsid w:val="000B38CF"/>
    <w:rsid w:val="000D625C"/>
    <w:rsid w:val="000F1AB5"/>
    <w:rsid w:val="001154F2"/>
    <w:rsid w:val="00123224"/>
    <w:rsid w:val="00126F76"/>
    <w:rsid w:val="00137EC7"/>
    <w:rsid w:val="00146BD0"/>
    <w:rsid w:val="00153621"/>
    <w:rsid w:val="001666F6"/>
    <w:rsid w:val="0017649D"/>
    <w:rsid w:val="00185F65"/>
    <w:rsid w:val="001903C1"/>
    <w:rsid w:val="00196260"/>
    <w:rsid w:val="001A12A4"/>
    <w:rsid w:val="001A150B"/>
    <w:rsid w:val="001B0AB9"/>
    <w:rsid w:val="001C7135"/>
    <w:rsid w:val="001D3568"/>
    <w:rsid w:val="001D5B5A"/>
    <w:rsid w:val="001F0751"/>
    <w:rsid w:val="001F355F"/>
    <w:rsid w:val="00203935"/>
    <w:rsid w:val="002063FE"/>
    <w:rsid w:val="00215136"/>
    <w:rsid w:val="002229AF"/>
    <w:rsid w:val="0023168E"/>
    <w:rsid w:val="00232A8F"/>
    <w:rsid w:val="002330F3"/>
    <w:rsid w:val="00233332"/>
    <w:rsid w:val="002335A4"/>
    <w:rsid w:val="00243E1B"/>
    <w:rsid w:val="0025630D"/>
    <w:rsid w:val="0027242C"/>
    <w:rsid w:val="002A40AE"/>
    <w:rsid w:val="002C61C6"/>
    <w:rsid w:val="002D42C3"/>
    <w:rsid w:val="002D693A"/>
    <w:rsid w:val="002E6798"/>
    <w:rsid w:val="002F6462"/>
    <w:rsid w:val="00302C7C"/>
    <w:rsid w:val="00304C10"/>
    <w:rsid w:val="00304FEA"/>
    <w:rsid w:val="00312348"/>
    <w:rsid w:val="00313684"/>
    <w:rsid w:val="00314385"/>
    <w:rsid w:val="00325ADB"/>
    <w:rsid w:val="00326EB2"/>
    <w:rsid w:val="00330454"/>
    <w:rsid w:val="0033748B"/>
    <w:rsid w:val="00353ED4"/>
    <w:rsid w:val="00372AAA"/>
    <w:rsid w:val="00377B2A"/>
    <w:rsid w:val="0039226F"/>
    <w:rsid w:val="003B61F3"/>
    <w:rsid w:val="003D27A4"/>
    <w:rsid w:val="0041096D"/>
    <w:rsid w:val="00411938"/>
    <w:rsid w:val="004136DD"/>
    <w:rsid w:val="00420596"/>
    <w:rsid w:val="00425E31"/>
    <w:rsid w:val="0044515B"/>
    <w:rsid w:val="00445D88"/>
    <w:rsid w:val="0046129D"/>
    <w:rsid w:val="00462C8C"/>
    <w:rsid w:val="00467AF4"/>
    <w:rsid w:val="00470E91"/>
    <w:rsid w:val="00477B3A"/>
    <w:rsid w:val="00477B7F"/>
    <w:rsid w:val="00480B96"/>
    <w:rsid w:val="004811CA"/>
    <w:rsid w:val="00481E1A"/>
    <w:rsid w:val="00484DF2"/>
    <w:rsid w:val="00493C09"/>
    <w:rsid w:val="004A1437"/>
    <w:rsid w:val="004A7C18"/>
    <w:rsid w:val="004C2177"/>
    <w:rsid w:val="004C2AE0"/>
    <w:rsid w:val="004D3F2A"/>
    <w:rsid w:val="004E35BE"/>
    <w:rsid w:val="004E7F76"/>
    <w:rsid w:val="004F0965"/>
    <w:rsid w:val="004F0D39"/>
    <w:rsid w:val="004F3E8B"/>
    <w:rsid w:val="005028D5"/>
    <w:rsid w:val="00534142"/>
    <w:rsid w:val="00545F8F"/>
    <w:rsid w:val="00553A46"/>
    <w:rsid w:val="00562FFB"/>
    <w:rsid w:val="00567F60"/>
    <w:rsid w:val="005773D9"/>
    <w:rsid w:val="00585172"/>
    <w:rsid w:val="00585547"/>
    <w:rsid w:val="005A0E46"/>
    <w:rsid w:val="005B34C0"/>
    <w:rsid w:val="005B3D64"/>
    <w:rsid w:val="005C55A9"/>
    <w:rsid w:val="005C5B64"/>
    <w:rsid w:val="005C79CF"/>
    <w:rsid w:val="005D4E69"/>
    <w:rsid w:val="00601471"/>
    <w:rsid w:val="0060154A"/>
    <w:rsid w:val="0060158D"/>
    <w:rsid w:val="00605DDD"/>
    <w:rsid w:val="0061742F"/>
    <w:rsid w:val="00622463"/>
    <w:rsid w:val="0062670B"/>
    <w:rsid w:val="00645E67"/>
    <w:rsid w:val="006524F4"/>
    <w:rsid w:val="00655B77"/>
    <w:rsid w:val="00660C22"/>
    <w:rsid w:val="006705EA"/>
    <w:rsid w:val="00677302"/>
    <w:rsid w:val="00690735"/>
    <w:rsid w:val="006A07F4"/>
    <w:rsid w:val="006B4065"/>
    <w:rsid w:val="006B697F"/>
    <w:rsid w:val="006C2E88"/>
    <w:rsid w:val="006C3FE6"/>
    <w:rsid w:val="006D47BA"/>
    <w:rsid w:val="006D7679"/>
    <w:rsid w:val="006E42D3"/>
    <w:rsid w:val="006E55F6"/>
    <w:rsid w:val="006F113D"/>
    <w:rsid w:val="007073BA"/>
    <w:rsid w:val="007107AD"/>
    <w:rsid w:val="007114BA"/>
    <w:rsid w:val="00715566"/>
    <w:rsid w:val="00720B00"/>
    <w:rsid w:val="007533FF"/>
    <w:rsid w:val="0075657A"/>
    <w:rsid w:val="007567CA"/>
    <w:rsid w:val="00757FB1"/>
    <w:rsid w:val="00764852"/>
    <w:rsid w:val="00766486"/>
    <w:rsid w:val="007773A3"/>
    <w:rsid w:val="00777FB7"/>
    <w:rsid w:val="007860E5"/>
    <w:rsid w:val="007A0E27"/>
    <w:rsid w:val="007A3798"/>
    <w:rsid w:val="007B2E27"/>
    <w:rsid w:val="007B7C00"/>
    <w:rsid w:val="007D0F9B"/>
    <w:rsid w:val="007D28A9"/>
    <w:rsid w:val="007D3C5E"/>
    <w:rsid w:val="007E0047"/>
    <w:rsid w:val="007E67CC"/>
    <w:rsid w:val="007E7C54"/>
    <w:rsid w:val="007F0468"/>
    <w:rsid w:val="007F1F15"/>
    <w:rsid w:val="00832C1A"/>
    <w:rsid w:val="008346F2"/>
    <w:rsid w:val="00835136"/>
    <w:rsid w:val="008413DF"/>
    <w:rsid w:val="00842343"/>
    <w:rsid w:val="00843191"/>
    <w:rsid w:val="00854F28"/>
    <w:rsid w:val="00862737"/>
    <w:rsid w:val="00865E06"/>
    <w:rsid w:val="00871E1B"/>
    <w:rsid w:val="00876F57"/>
    <w:rsid w:val="00884454"/>
    <w:rsid w:val="008A1C25"/>
    <w:rsid w:val="008A63ED"/>
    <w:rsid w:val="008A79C0"/>
    <w:rsid w:val="008B7C86"/>
    <w:rsid w:val="008C1EBC"/>
    <w:rsid w:val="008C2786"/>
    <w:rsid w:val="008E6FC9"/>
    <w:rsid w:val="00902D5B"/>
    <w:rsid w:val="00903C4C"/>
    <w:rsid w:val="00905DBD"/>
    <w:rsid w:val="0090690D"/>
    <w:rsid w:val="00912513"/>
    <w:rsid w:val="00923AC5"/>
    <w:rsid w:val="00927085"/>
    <w:rsid w:val="00934C15"/>
    <w:rsid w:val="00937AB5"/>
    <w:rsid w:val="009504C0"/>
    <w:rsid w:val="00952D86"/>
    <w:rsid w:val="00953DCB"/>
    <w:rsid w:val="0095661F"/>
    <w:rsid w:val="00970510"/>
    <w:rsid w:val="00976D2C"/>
    <w:rsid w:val="009831F8"/>
    <w:rsid w:val="00984A89"/>
    <w:rsid w:val="009A28A8"/>
    <w:rsid w:val="009B1086"/>
    <w:rsid w:val="009B62DD"/>
    <w:rsid w:val="009C228C"/>
    <w:rsid w:val="009E1DF6"/>
    <w:rsid w:val="009E329D"/>
    <w:rsid w:val="009E6E77"/>
    <w:rsid w:val="009F341E"/>
    <w:rsid w:val="00A01BE8"/>
    <w:rsid w:val="00A06DD4"/>
    <w:rsid w:val="00A15A7A"/>
    <w:rsid w:val="00A27AD2"/>
    <w:rsid w:val="00A3025C"/>
    <w:rsid w:val="00A35D89"/>
    <w:rsid w:val="00A459E2"/>
    <w:rsid w:val="00A510E3"/>
    <w:rsid w:val="00A518BC"/>
    <w:rsid w:val="00A547EF"/>
    <w:rsid w:val="00A57566"/>
    <w:rsid w:val="00A6460C"/>
    <w:rsid w:val="00A65271"/>
    <w:rsid w:val="00A77D72"/>
    <w:rsid w:val="00A8163B"/>
    <w:rsid w:val="00AB5928"/>
    <w:rsid w:val="00AC1766"/>
    <w:rsid w:val="00AC51C3"/>
    <w:rsid w:val="00AD3302"/>
    <w:rsid w:val="00AD73E9"/>
    <w:rsid w:val="00AE6F02"/>
    <w:rsid w:val="00AF0D48"/>
    <w:rsid w:val="00AF5A15"/>
    <w:rsid w:val="00B26FA2"/>
    <w:rsid w:val="00B4258C"/>
    <w:rsid w:val="00B42CC0"/>
    <w:rsid w:val="00B50B75"/>
    <w:rsid w:val="00B52CC5"/>
    <w:rsid w:val="00B53AB6"/>
    <w:rsid w:val="00B67485"/>
    <w:rsid w:val="00B6750B"/>
    <w:rsid w:val="00B837DF"/>
    <w:rsid w:val="00B933C2"/>
    <w:rsid w:val="00BA3F42"/>
    <w:rsid w:val="00BC41DA"/>
    <w:rsid w:val="00BD0A38"/>
    <w:rsid w:val="00BD72A6"/>
    <w:rsid w:val="00BE1CFC"/>
    <w:rsid w:val="00BF62EE"/>
    <w:rsid w:val="00C045A8"/>
    <w:rsid w:val="00C1006C"/>
    <w:rsid w:val="00C12DF9"/>
    <w:rsid w:val="00C44022"/>
    <w:rsid w:val="00C47AE1"/>
    <w:rsid w:val="00C543AA"/>
    <w:rsid w:val="00C902AC"/>
    <w:rsid w:val="00C93EE7"/>
    <w:rsid w:val="00C93FAF"/>
    <w:rsid w:val="00C96BFB"/>
    <w:rsid w:val="00CA440A"/>
    <w:rsid w:val="00CA70F9"/>
    <w:rsid w:val="00CE1140"/>
    <w:rsid w:val="00CE2B56"/>
    <w:rsid w:val="00CF309C"/>
    <w:rsid w:val="00CF508F"/>
    <w:rsid w:val="00CF6DD6"/>
    <w:rsid w:val="00D053CD"/>
    <w:rsid w:val="00D329B1"/>
    <w:rsid w:val="00D45485"/>
    <w:rsid w:val="00D53AEB"/>
    <w:rsid w:val="00D676CE"/>
    <w:rsid w:val="00D741A0"/>
    <w:rsid w:val="00D81987"/>
    <w:rsid w:val="00D8577A"/>
    <w:rsid w:val="00DA08F2"/>
    <w:rsid w:val="00DB169A"/>
    <w:rsid w:val="00DB3FD1"/>
    <w:rsid w:val="00DB527A"/>
    <w:rsid w:val="00DD3A9B"/>
    <w:rsid w:val="00DD559D"/>
    <w:rsid w:val="00DD6E90"/>
    <w:rsid w:val="00DE251D"/>
    <w:rsid w:val="00DF06A8"/>
    <w:rsid w:val="00E03B1C"/>
    <w:rsid w:val="00E05EC8"/>
    <w:rsid w:val="00E21C0C"/>
    <w:rsid w:val="00E35CF7"/>
    <w:rsid w:val="00E454E7"/>
    <w:rsid w:val="00E45F02"/>
    <w:rsid w:val="00E467DF"/>
    <w:rsid w:val="00E46AAB"/>
    <w:rsid w:val="00E60DD1"/>
    <w:rsid w:val="00E61830"/>
    <w:rsid w:val="00E854E9"/>
    <w:rsid w:val="00E93002"/>
    <w:rsid w:val="00E94F68"/>
    <w:rsid w:val="00ED1CAD"/>
    <w:rsid w:val="00ED4C1C"/>
    <w:rsid w:val="00EE2B7B"/>
    <w:rsid w:val="00EE44FE"/>
    <w:rsid w:val="00EF0492"/>
    <w:rsid w:val="00F005FD"/>
    <w:rsid w:val="00F01980"/>
    <w:rsid w:val="00F068C5"/>
    <w:rsid w:val="00F102A0"/>
    <w:rsid w:val="00F15EF5"/>
    <w:rsid w:val="00F23B4A"/>
    <w:rsid w:val="00F305DD"/>
    <w:rsid w:val="00F331C8"/>
    <w:rsid w:val="00F40D0F"/>
    <w:rsid w:val="00F57F11"/>
    <w:rsid w:val="00F67A08"/>
    <w:rsid w:val="00F7137C"/>
    <w:rsid w:val="00F7437C"/>
    <w:rsid w:val="00F77517"/>
    <w:rsid w:val="00F80A6C"/>
    <w:rsid w:val="00F853FC"/>
    <w:rsid w:val="00FA1417"/>
    <w:rsid w:val="00FA393C"/>
    <w:rsid w:val="00FB016C"/>
    <w:rsid w:val="00FC47AB"/>
    <w:rsid w:val="00FD35C4"/>
    <w:rsid w:val="00FD473A"/>
    <w:rsid w:val="00FF65CD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  <o:rules v:ext="edit">
        <o:r id="V:Rule1" type="connector" idref="#_x0000_s1129"/>
        <o:r id="V:Rule2" type="connector" idref="#_x0000_s1126"/>
        <o:r id="V:Rule3" type="connector" idref="#_x0000_s1128"/>
        <o:r id="V:Rule4" type="connector" idref="#_x0000_s1127"/>
      </o:rules>
    </o:shapelayout>
  </w:shapeDefaults>
  <w:decimalSymbol w:val=","/>
  <w:listSeparator w:val=","/>
  <w15:docId w15:val="{4EEFE066-C115-427E-8C05-9755BAB0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7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CF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6DD6"/>
  </w:style>
  <w:style w:type="paragraph" w:styleId="Piedepgina">
    <w:name w:val="footer"/>
    <w:basedOn w:val="Normal"/>
    <w:link w:val="PiedepginaCar"/>
    <w:uiPriority w:val="99"/>
    <w:unhideWhenUsed/>
    <w:rsid w:val="00CF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DD6"/>
  </w:style>
  <w:style w:type="table" w:customStyle="1" w:styleId="Tablaconcuadrcula2">
    <w:name w:val="Tabla con cuadrícula2"/>
    <w:basedOn w:val="Tablanormal"/>
    <w:next w:val="Tablaconcuadrcula"/>
    <w:uiPriority w:val="59"/>
    <w:rsid w:val="00CF6D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6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9446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l/url?sa=i&amp;rct=j&amp;q=&amp;esrc=s&amp;frm=1&amp;source=images&amp;cd=&amp;cad=rja&amp;uact=8&amp;docid=vAoOAN0QaKEGuM&amp;tbnid=0yVOjQrY5gJwcM:&amp;ved=0CAUQjRw&amp;url=http://www.plusdent.net.ve/?p=927&amp;ei=JR0dU4DvOoPx0wGEqIGIDw&amp;bvm=bv.62578216,d.dmQ&amp;psig=AFQjCNFEJxe95_1SGWVs17bTQXARnRuevg&amp;ust=13945033026696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CA0BC-1278-479E-86F2-A60E957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2005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 Pedernera</cp:lastModifiedBy>
  <cp:revision>12</cp:revision>
  <cp:lastPrinted>2014-03-28T14:42:00Z</cp:lastPrinted>
  <dcterms:created xsi:type="dcterms:W3CDTF">2014-04-07T14:16:00Z</dcterms:created>
  <dcterms:modified xsi:type="dcterms:W3CDTF">2015-03-13T15:31:00Z</dcterms:modified>
</cp:coreProperties>
</file>