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64660" w14:textId="77777777" w:rsidR="00F40B79" w:rsidRDefault="00F40B79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GUÍA DE TRABAJO</w:t>
      </w:r>
    </w:p>
    <w:p w14:paraId="3D5EACA1" w14:textId="5B864B93" w:rsidR="00366779" w:rsidRDefault="00CB0033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 </w:t>
      </w:r>
      <w:r w:rsidR="009B3629">
        <w:rPr>
          <w:rFonts w:ascii="Arial" w:eastAsia="Arial" w:hAnsi="Arial" w:cs="Arial"/>
          <w:b/>
          <w:u w:val="single"/>
        </w:rPr>
        <w:t>VALIDAR PROCESO DE INDEMINACIÓN ARTIFICIAL</w:t>
      </w:r>
    </w:p>
    <w:p w14:paraId="4A0E2F3A" w14:textId="77777777" w:rsidR="00F40B79" w:rsidRDefault="00F40B79">
      <w:pPr>
        <w:jc w:val="center"/>
        <w:rPr>
          <w:rFonts w:ascii="Arial" w:eastAsia="Arial" w:hAnsi="Arial" w:cs="Arial"/>
          <w:b/>
          <w:u w:val="single"/>
        </w:rPr>
      </w:pPr>
    </w:p>
    <w:tbl>
      <w:tblPr>
        <w:tblW w:w="12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6"/>
        <w:gridCol w:w="312"/>
        <w:gridCol w:w="7077"/>
      </w:tblGrid>
      <w:tr w:rsidR="00F40B79" w14:paraId="0A845209" w14:textId="77777777" w:rsidTr="00F40B79">
        <w:trPr>
          <w:trHeight w:val="264"/>
          <w:jc w:val="center"/>
        </w:trPr>
        <w:tc>
          <w:tcPr>
            <w:tcW w:w="5506" w:type="dxa"/>
            <w:shd w:val="clear" w:color="auto" w:fill="D9D9D9"/>
            <w:vAlign w:val="center"/>
          </w:tcPr>
          <w:p w14:paraId="3FD6C587" w14:textId="77777777" w:rsidR="00F40B79" w:rsidRDefault="00F40B79" w:rsidP="00EA099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 de la Actividad de Aprendizaje</w:t>
            </w:r>
          </w:p>
        </w:tc>
        <w:tc>
          <w:tcPr>
            <w:tcW w:w="7389" w:type="dxa"/>
            <w:gridSpan w:val="2"/>
            <w:shd w:val="clear" w:color="auto" w:fill="auto"/>
            <w:vAlign w:val="center"/>
          </w:tcPr>
          <w:p w14:paraId="2D64AE6D" w14:textId="77777777" w:rsidR="00F40B79" w:rsidRDefault="00F40B79" w:rsidP="00EA099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Validar proceso de inseminación artificial</w:t>
            </w:r>
          </w:p>
        </w:tc>
      </w:tr>
      <w:tr w:rsidR="00F40B79" w14:paraId="7F1D9245" w14:textId="77777777" w:rsidTr="00F40B79">
        <w:trPr>
          <w:trHeight w:val="264"/>
          <w:jc w:val="center"/>
        </w:trPr>
        <w:tc>
          <w:tcPr>
            <w:tcW w:w="5506" w:type="dxa"/>
            <w:shd w:val="clear" w:color="auto" w:fill="D9D9D9"/>
            <w:vAlign w:val="center"/>
          </w:tcPr>
          <w:p w14:paraId="114BCCDC" w14:textId="77777777" w:rsidR="00F40B79" w:rsidRDefault="00F40B79" w:rsidP="00EA099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Especialidad</w:t>
            </w:r>
          </w:p>
        </w:tc>
        <w:tc>
          <w:tcPr>
            <w:tcW w:w="7389" w:type="dxa"/>
            <w:gridSpan w:val="2"/>
            <w:shd w:val="clear" w:color="auto" w:fill="auto"/>
            <w:vAlign w:val="center"/>
          </w:tcPr>
          <w:p w14:paraId="23FEC022" w14:textId="77777777" w:rsidR="00F40B79" w:rsidRDefault="00F40B79" w:rsidP="00EA099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Agropecuaria</w:t>
            </w:r>
          </w:p>
        </w:tc>
      </w:tr>
      <w:tr w:rsidR="00F40B79" w14:paraId="325D882E" w14:textId="77777777" w:rsidTr="00F40B79">
        <w:trPr>
          <w:trHeight w:val="279"/>
          <w:jc w:val="center"/>
        </w:trPr>
        <w:tc>
          <w:tcPr>
            <w:tcW w:w="5506" w:type="dxa"/>
            <w:shd w:val="clear" w:color="auto" w:fill="D9D9D9"/>
            <w:vAlign w:val="center"/>
          </w:tcPr>
          <w:p w14:paraId="2C814A91" w14:textId="77777777" w:rsidR="00F40B79" w:rsidRDefault="00F40B79" w:rsidP="00EA099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Mención</w:t>
            </w:r>
          </w:p>
        </w:tc>
        <w:tc>
          <w:tcPr>
            <w:tcW w:w="7389" w:type="dxa"/>
            <w:gridSpan w:val="2"/>
            <w:shd w:val="clear" w:color="auto" w:fill="auto"/>
            <w:vAlign w:val="center"/>
          </w:tcPr>
          <w:p w14:paraId="77166CEC" w14:textId="77777777" w:rsidR="00F40B79" w:rsidRDefault="00F40B79" w:rsidP="00EA099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Pecuaria</w:t>
            </w:r>
          </w:p>
        </w:tc>
      </w:tr>
      <w:tr w:rsidR="00F40B79" w14:paraId="61FB5103" w14:textId="77777777" w:rsidTr="00F40B79">
        <w:trPr>
          <w:trHeight w:val="44"/>
          <w:jc w:val="center"/>
        </w:trPr>
        <w:tc>
          <w:tcPr>
            <w:tcW w:w="5506" w:type="dxa"/>
            <w:shd w:val="clear" w:color="auto" w:fill="D9D9D9"/>
            <w:vAlign w:val="center"/>
          </w:tcPr>
          <w:p w14:paraId="493E1CA9" w14:textId="77777777" w:rsidR="00F40B79" w:rsidRDefault="00F40B79" w:rsidP="00EA099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Módulo</w:t>
            </w:r>
          </w:p>
        </w:tc>
        <w:tc>
          <w:tcPr>
            <w:tcW w:w="7389" w:type="dxa"/>
            <w:gridSpan w:val="2"/>
            <w:shd w:val="clear" w:color="auto" w:fill="auto"/>
            <w:vAlign w:val="center"/>
          </w:tcPr>
          <w:p w14:paraId="6EDE51F7" w14:textId="77777777" w:rsidR="00F40B79" w:rsidRDefault="00F40B79" w:rsidP="00EA099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Reproducción animal</w:t>
            </w:r>
          </w:p>
        </w:tc>
      </w:tr>
      <w:tr w:rsidR="00F40B79" w14:paraId="6A971BC7" w14:textId="77777777" w:rsidTr="00F40B79">
        <w:trPr>
          <w:trHeight w:val="44"/>
          <w:jc w:val="center"/>
        </w:trPr>
        <w:tc>
          <w:tcPr>
            <w:tcW w:w="5506" w:type="dxa"/>
            <w:shd w:val="clear" w:color="auto" w:fill="D9D9D9"/>
            <w:vAlign w:val="center"/>
          </w:tcPr>
          <w:p w14:paraId="015FC9AB" w14:textId="77777777" w:rsidR="00F40B79" w:rsidRDefault="00F40B79" w:rsidP="00EA099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Duración de la actividad</w:t>
            </w:r>
          </w:p>
        </w:tc>
        <w:tc>
          <w:tcPr>
            <w:tcW w:w="7389" w:type="dxa"/>
            <w:gridSpan w:val="2"/>
            <w:shd w:val="clear" w:color="auto" w:fill="auto"/>
            <w:vAlign w:val="center"/>
          </w:tcPr>
          <w:p w14:paraId="52C855F9" w14:textId="77777777" w:rsidR="00F40B79" w:rsidRDefault="00F40B79" w:rsidP="00EA099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 horas</w:t>
            </w:r>
          </w:p>
        </w:tc>
      </w:tr>
      <w:tr w:rsidR="00F40B79" w14:paraId="094209F8" w14:textId="77777777" w:rsidTr="00F40B79">
        <w:trPr>
          <w:trHeight w:val="44"/>
          <w:jc w:val="center"/>
        </w:trPr>
        <w:tc>
          <w:tcPr>
            <w:tcW w:w="5506" w:type="dxa"/>
            <w:shd w:val="clear" w:color="auto" w:fill="D9D9D9"/>
            <w:vAlign w:val="center"/>
          </w:tcPr>
          <w:p w14:paraId="4211A34B" w14:textId="77777777" w:rsidR="00F40B79" w:rsidRDefault="00F40B79" w:rsidP="00EA099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Observaciones</w:t>
            </w:r>
          </w:p>
        </w:tc>
        <w:tc>
          <w:tcPr>
            <w:tcW w:w="7389" w:type="dxa"/>
            <w:gridSpan w:val="2"/>
            <w:shd w:val="clear" w:color="auto" w:fill="auto"/>
            <w:vAlign w:val="center"/>
          </w:tcPr>
          <w:p w14:paraId="39B253B5" w14:textId="77777777" w:rsidR="00F40B79" w:rsidRDefault="00F40B79" w:rsidP="00EA099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Actividad evaluada de manera sumativa con rúbrica de evaluación</w:t>
            </w:r>
          </w:p>
        </w:tc>
      </w:tr>
      <w:tr w:rsidR="00F40B79" w14:paraId="1F27713D" w14:textId="77777777" w:rsidTr="00F40B79">
        <w:trPr>
          <w:jc w:val="center"/>
        </w:trPr>
        <w:tc>
          <w:tcPr>
            <w:tcW w:w="12895" w:type="dxa"/>
            <w:gridSpan w:val="3"/>
            <w:shd w:val="clear" w:color="auto" w:fill="D9D9D9"/>
          </w:tcPr>
          <w:p w14:paraId="45851FF2" w14:textId="77777777" w:rsidR="00F40B79" w:rsidRDefault="00F40B79" w:rsidP="00EA099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Objetivos de Aprendizaje Técnicos</w:t>
            </w:r>
          </w:p>
        </w:tc>
      </w:tr>
      <w:tr w:rsidR="00F40B79" w14:paraId="1BEDC31A" w14:textId="77777777" w:rsidTr="00F40B79">
        <w:trPr>
          <w:jc w:val="center"/>
        </w:trPr>
        <w:tc>
          <w:tcPr>
            <w:tcW w:w="12895" w:type="dxa"/>
            <w:gridSpan w:val="3"/>
            <w:shd w:val="clear" w:color="auto" w:fill="FFFFFF"/>
          </w:tcPr>
          <w:p w14:paraId="47300155" w14:textId="77777777" w:rsidR="00F40B79" w:rsidRDefault="00F40B79" w:rsidP="00EA0997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14:paraId="17B0015C" w14:textId="77777777" w:rsidR="00F40B79" w:rsidRPr="00F56ABE" w:rsidRDefault="00F40B79" w:rsidP="00EA09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F56ABE">
              <w:rPr>
                <w:rFonts w:ascii="Arial" w:eastAsia="Arial" w:hAnsi="Arial" w:cs="Arial"/>
                <w:color w:val="000000"/>
              </w:rPr>
              <w:t>OA 3</w:t>
            </w:r>
          </w:p>
          <w:p w14:paraId="5630D3FA" w14:textId="77777777" w:rsidR="00F40B79" w:rsidRPr="00F56ABE" w:rsidRDefault="00F40B79" w:rsidP="00EA09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F56ABE">
              <w:rPr>
                <w:rFonts w:ascii="Arial" w:eastAsia="Arial" w:hAnsi="Arial" w:cs="Arial"/>
                <w:color w:val="000000"/>
              </w:rPr>
              <w:t>Aplicar técnicas de reproducción animal, tales como sincronización, detección o inducción de celo, asistencia a la monta, inseminación artificial, control del est</w:t>
            </w:r>
            <w:r>
              <w:rPr>
                <w:rFonts w:ascii="Arial" w:eastAsia="Arial" w:hAnsi="Arial" w:cs="Arial"/>
                <w:color w:val="000000"/>
              </w:rPr>
              <w:t xml:space="preserve">ado gestacional, en simulación </w:t>
            </w:r>
            <w:r w:rsidRPr="00F56ABE">
              <w:rPr>
                <w:rFonts w:ascii="Arial" w:eastAsia="Arial" w:hAnsi="Arial" w:cs="Arial"/>
                <w:color w:val="000000"/>
              </w:rPr>
              <w:t>ambiente real, según especie, objetivos de producción y procedimientos establecidos.</w:t>
            </w:r>
          </w:p>
          <w:p w14:paraId="2A410872" w14:textId="77777777" w:rsidR="00F40B79" w:rsidRDefault="00F40B79" w:rsidP="00EA099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F40B79" w14:paraId="315FF154" w14:textId="77777777" w:rsidTr="00F40B79">
        <w:trPr>
          <w:jc w:val="center"/>
        </w:trPr>
        <w:tc>
          <w:tcPr>
            <w:tcW w:w="5818" w:type="dxa"/>
            <w:gridSpan w:val="2"/>
            <w:shd w:val="clear" w:color="auto" w:fill="D9D9D9"/>
          </w:tcPr>
          <w:p w14:paraId="0B626D14" w14:textId="77777777" w:rsidR="00F40B79" w:rsidRDefault="00F40B79" w:rsidP="00EA099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Objetivos de Aprendizaje Genéricos</w:t>
            </w:r>
          </w:p>
        </w:tc>
        <w:tc>
          <w:tcPr>
            <w:tcW w:w="7077" w:type="dxa"/>
            <w:shd w:val="clear" w:color="auto" w:fill="D9D9D9"/>
          </w:tcPr>
          <w:p w14:paraId="59FF4752" w14:textId="77777777" w:rsidR="00F40B79" w:rsidRDefault="00F40B79" w:rsidP="00EA099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Dimensiones y habilidades</w:t>
            </w:r>
            <w:r>
              <w:rPr>
                <w:rFonts w:ascii="Arial" w:eastAsia="Arial" w:hAnsi="Arial" w:cs="Arial"/>
                <w:b/>
              </w:rPr>
              <w:br/>
              <w:t>Marco de Cualificaciones Técnico Profesional</w:t>
            </w:r>
          </w:p>
        </w:tc>
      </w:tr>
      <w:tr w:rsidR="00F40B79" w14:paraId="1CB82BF4" w14:textId="77777777" w:rsidTr="00F40B79">
        <w:trPr>
          <w:jc w:val="center"/>
        </w:trPr>
        <w:tc>
          <w:tcPr>
            <w:tcW w:w="5818" w:type="dxa"/>
            <w:gridSpan w:val="2"/>
            <w:shd w:val="clear" w:color="auto" w:fill="auto"/>
            <w:vAlign w:val="center"/>
          </w:tcPr>
          <w:p w14:paraId="48B9E381" w14:textId="77777777" w:rsidR="00F40B79" w:rsidRPr="00A94A36" w:rsidRDefault="00F40B79" w:rsidP="00EA0997">
            <w:pPr>
              <w:jc w:val="center"/>
              <w:rPr>
                <w:rFonts w:ascii="Arial" w:eastAsia="Arial" w:hAnsi="Arial" w:cs="Arial"/>
              </w:rPr>
            </w:pPr>
          </w:p>
          <w:p w14:paraId="1E59AA5A" w14:textId="77777777" w:rsidR="00F40B79" w:rsidRDefault="00F40B79" w:rsidP="00EA0997">
            <w:pPr>
              <w:jc w:val="center"/>
              <w:rPr>
                <w:rFonts w:ascii="Arial" w:eastAsia="Arial" w:hAnsi="Arial" w:cs="Arial"/>
              </w:rPr>
            </w:pPr>
            <w:r w:rsidRPr="00A94A36">
              <w:rPr>
                <w:rFonts w:ascii="Arial" w:eastAsia="Arial" w:hAnsi="Arial" w:cs="Arial"/>
              </w:rPr>
              <w:t>OAG_A: Comunicarse oralmente y por escrito con claridad, utilizando registros de habla y de escritura pertinentes a la situación laboral y a la relación con los interlocutores.</w:t>
            </w:r>
          </w:p>
          <w:p w14:paraId="70E8F40B" w14:textId="77777777" w:rsidR="00F40B79" w:rsidRDefault="00F40B79" w:rsidP="00EA0997">
            <w:pPr>
              <w:jc w:val="center"/>
              <w:rPr>
                <w:rFonts w:ascii="Arial" w:eastAsia="Arial" w:hAnsi="Arial" w:cs="Arial"/>
              </w:rPr>
            </w:pPr>
          </w:p>
          <w:p w14:paraId="33E7306D" w14:textId="77777777" w:rsidR="00F40B79" w:rsidRDefault="00F40B79" w:rsidP="00EA0997">
            <w:pPr>
              <w:jc w:val="center"/>
              <w:rPr>
                <w:rFonts w:ascii="Arial" w:eastAsia="Arial" w:hAnsi="Arial" w:cs="Arial"/>
              </w:rPr>
            </w:pPr>
            <w:r w:rsidRPr="00A94A36">
              <w:rPr>
                <w:rFonts w:ascii="Arial" w:eastAsia="Arial" w:hAnsi="Arial" w:cs="Arial"/>
              </w:rPr>
              <w:lastRenderedPageBreak/>
              <w:t>OAG_C: Realizar las tareas de manera prolija, cumpliendo plazos establecidos y estándares de calidad, y buscando alternativas y soluciones cuando se presentan problemas pertinentes a las funciones desempeñadas.</w:t>
            </w:r>
          </w:p>
          <w:p w14:paraId="473984C3" w14:textId="77777777" w:rsidR="00F40B79" w:rsidRDefault="00F40B79" w:rsidP="00EA0997">
            <w:pPr>
              <w:jc w:val="center"/>
              <w:rPr>
                <w:rFonts w:ascii="Arial" w:eastAsia="Arial" w:hAnsi="Arial" w:cs="Arial"/>
              </w:rPr>
            </w:pPr>
          </w:p>
          <w:p w14:paraId="04A70B67" w14:textId="77777777" w:rsidR="00F40B79" w:rsidRDefault="00F40B79" w:rsidP="00EA0997">
            <w:pPr>
              <w:jc w:val="center"/>
              <w:rPr>
                <w:rFonts w:ascii="Arial" w:eastAsia="Arial" w:hAnsi="Arial" w:cs="Arial"/>
              </w:rPr>
            </w:pPr>
          </w:p>
          <w:p w14:paraId="176D2ABD" w14:textId="77777777" w:rsidR="00F40B79" w:rsidRDefault="00F40B79" w:rsidP="00EA0997">
            <w:pPr>
              <w:jc w:val="center"/>
              <w:rPr>
                <w:rFonts w:ascii="Arial" w:eastAsia="Arial" w:hAnsi="Arial" w:cs="Arial"/>
              </w:rPr>
            </w:pPr>
          </w:p>
          <w:p w14:paraId="520D509A" w14:textId="77777777" w:rsidR="00F40B79" w:rsidRDefault="00F40B79" w:rsidP="00EA0997">
            <w:pPr>
              <w:jc w:val="center"/>
              <w:rPr>
                <w:rFonts w:ascii="Arial" w:eastAsia="Arial" w:hAnsi="Arial" w:cs="Arial"/>
              </w:rPr>
            </w:pPr>
          </w:p>
          <w:p w14:paraId="63DA09C5" w14:textId="77777777" w:rsidR="00F40B79" w:rsidRDefault="00F40B79" w:rsidP="00EA0997">
            <w:pPr>
              <w:jc w:val="center"/>
              <w:rPr>
                <w:rFonts w:ascii="Arial" w:eastAsia="Arial" w:hAnsi="Arial" w:cs="Arial"/>
              </w:rPr>
            </w:pPr>
          </w:p>
          <w:p w14:paraId="3EB5C500" w14:textId="77777777" w:rsidR="00F40B79" w:rsidRDefault="00F40B79" w:rsidP="00EA0997">
            <w:pPr>
              <w:jc w:val="center"/>
              <w:rPr>
                <w:rFonts w:ascii="Arial" w:eastAsia="Arial" w:hAnsi="Arial" w:cs="Arial"/>
              </w:rPr>
            </w:pPr>
          </w:p>
          <w:p w14:paraId="5E536332" w14:textId="77777777" w:rsidR="00F40B79" w:rsidRDefault="00F40B79" w:rsidP="00EA0997">
            <w:pPr>
              <w:jc w:val="center"/>
              <w:rPr>
                <w:rFonts w:ascii="Arial" w:eastAsia="Arial" w:hAnsi="Arial" w:cs="Arial"/>
              </w:rPr>
            </w:pPr>
          </w:p>
          <w:p w14:paraId="401158F8" w14:textId="77777777" w:rsidR="00F40B79" w:rsidRDefault="00F40B79" w:rsidP="00EA099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77" w:type="dxa"/>
            <w:shd w:val="clear" w:color="auto" w:fill="auto"/>
            <w:vAlign w:val="center"/>
          </w:tcPr>
          <w:p w14:paraId="748EF9D5" w14:textId="77777777" w:rsidR="00F40B79" w:rsidRDefault="00F40B79" w:rsidP="00EA0997">
            <w:pPr>
              <w:jc w:val="center"/>
              <w:rPr>
                <w:rFonts w:ascii="Arial" w:eastAsia="Arial" w:hAnsi="Arial" w:cs="Arial"/>
              </w:rPr>
            </w:pPr>
            <w:r w:rsidRPr="00A94A36">
              <w:rPr>
                <w:rFonts w:ascii="Arial" w:eastAsia="Arial" w:hAnsi="Arial" w:cs="Arial"/>
              </w:rPr>
              <w:lastRenderedPageBreak/>
              <w:t>AUT3: Evalúa el proceso y el resultado de sus actividades y funciones de acuerdo a parámetros establecidos para mejorar sus prácticas.</w:t>
            </w:r>
          </w:p>
          <w:p w14:paraId="2C13551E" w14:textId="77777777" w:rsidR="00F40B79" w:rsidRPr="00A94A36" w:rsidRDefault="00F40B79" w:rsidP="00EA0997">
            <w:pPr>
              <w:jc w:val="center"/>
              <w:rPr>
                <w:rFonts w:ascii="Arial" w:eastAsia="Arial" w:hAnsi="Arial" w:cs="Arial"/>
              </w:rPr>
            </w:pPr>
          </w:p>
          <w:p w14:paraId="7CB539BC" w14:textId="77777777" w:rsidR="00F40B79" w:rsidRPr="00A94A36" w:rsidRDefault="00F40B79" w:rsidP="00EA0997">
            <w:pPr>
              <w:jc w:val="center"/>
              <w:rPr>
                <w:rFonts w:ascii="Arial" w:eastAsia="Arial" w:hAnsi="Arial" w:cs="Arial"/>
              </w:rPr>
            </w:pPr>
            <w:r w:rsidRPr="00A94A36">
              <w:rPr>
                <w:rFonts w:ascii="Arial" w:eastAsia="Arial" w:hAnsi="Arial" w:cs="Arial"/>
              </w:rPr>
              <w:t>EYR3: Comprende y valora los efectos de sus acciones sobre la salud y la vida, la organización, la sociedad y el medio ambiente.</w:t>
            </w:r>
          </w:p>
          <w:p w14:paraId="4F74D955" w14:textId="77777777" w:rsidR="00F40B79" w:rsidRPr="00A94A36" w:rsidRDefault="00F40B79" w:rsidP="00EA0997">
            <w:pPr>
              <w:rPr>
                <w:rFonts w:ascii="Arial" w:eastAsia="Arial" w:hAnsi="Arial" w:cs="Arial"/>
              </w:rPr>
            </w:pPr>
          </w:p>
          <w:p w14:paraId="50C26B6B" w14:textId="77777777" w:rsidR="00F40B79" w:rsidRDefault="00F40B79" w:rsidP="00EA0997">
            <w:pPr>
              <w:jc w:val="center"/>
              <w:rPr>
                <w:rFonts w:ascii="Arial" w:eastAsia="Arial" w:hAnsi="Arial" w:cs="Arial"/>
              </w:rPr>
            </w:pPr>
            <w:r w:rsidRPr="00A94A36">
              <w:rPr>
                <w:rFonts w:ascii="Arial" w:eastAsia="Arial" w:hAnsi="Arial" w:cs="Arial"/>
              </w:rPr>
              <w:lastRenderedPageBreak/>
              <w:t>EYR3: Actúa acorde al marco de sus conocimientos, experiencia y alcance de sus actividades y funciones.</w:t>
            </w:r>
          </w:p>
          <w:p w14:paraId="4D9FC408" w14:textId="77777777" w:rsidR="00F40B79" w:rsidRDefault="00F40B79" w:rsidP="00EA0997">
            <w:pPr>
              <w:jc w:val="center"/>
              <w:rPr>
                <w:rFonts w:ascii="Arial" w:eastAsia="Arial" w:hAnsi="Arial" w:cs="Arial"/>
              </w:rPr>
            </w:pPr>
          </w:p>
          <w:p w14:paraId="053050C9" w14:textId="77777777" w:rsidR="00F40B79" w:rsidRPr="00A94A36" w:rsidRDefault="00F40B79" w:rsidP="00EA0997">
            <w:pPr>
              <w:jc w:val="center"/>
              <w:rPr>
                <w:rFonts w:ascii="Arial" w:eastAsia="Arial" w:hAnsi="Arial" w:cs="Arial"/>
              </w:rPr>
            </w:pPr>
          </w:p>
          <w:p w14:paraId="2997D562" w14:textId="77777777" w:rsidR="00F40B79" w:rsidRDefault="00F40B79" w:rsidP="00EA0997">
            <w:pPr>
              <w:jc w:val="center"/>
              <w:rPr>
                <w:rFonts w:ascii="Arial" w:eastAsia="Arial" w:hAnsi="Arial" w:cs="Arial"/>
              </w:rPr>
            </w:pPr>
            <w:r w:rsidRPr="00A94A36">
              <w:rPr>
                <w:rFonts w:ascii="Arial" w:eastAsia="Arial" w:hAnsi="Arial" w:cs="Arial"/>
              </w:rPr>
              <w:t>UDR3: Organiza y comprueba la disponibilidad de los materiales, herramientas y equipamiento.</w:t>
            </w:r>
          </w:p>
          <w:p w14:paraId="40E1EA71" w14:textId="77777777" w:rsidR="00F40B79" w:rsidRPr="00A94A36" w:rsidRDefault="00F40B79" w:rsidP="00EA0997">
            <w:pPr>
              <w:jc w:val="center"/>
              <w:rPr>
                <w:rFonts w:ascii="Arial" w:eastAsia="Arial" w:hAnsi="Arial" w:cs="Arial"/>
              </w:rPr>
            </w:pPr>
          </w:p>
          <w:p w14:paraId="35EBC2B9" w14:textId="77777777" w:rsidR="00F40B79" w:rsidRDefault="00F40B79" w:rsidP="00EA0997">
            <w:pPr>
              <w:jc w:val="center"/>
              <w:rPr>
                <w:rFonts w:ascii="Arial" w:eastAsia="Arial" w:hAnsi="Arial" w:cs="Arial"/>
              </w:rPr>
            </w:pPr>
            <w:r w:rsidRPr="00A94A36">
              <w:rPr>
                <w:rFonts w:ascii="Arial" w:eastAsia="Arial" w:hAnsi="Arial" w:cs="Arial"/>
              </w:rPr>
              <w:t>UDR3: Identifica y aplica procedimientos y técnicas específicas de una función de acuerdo a parámetros establecidos.</w:t>
            </w:r>
          </w:p>
          <w:p w14:paraId="309A0C99" w14:textId="77777777" w:rsidR="00F40B79" w:rsidRPr="00A94A36" w:rsidRDefault="00F40B79" w:rsidP="00EA0997">
            <w:pPr>
              <w:jc w:val="center"/>
              <w:rPr>
                <w:rFonts w:ascii="Arial" w:eastAsia="Arial" w:hAnsi="Arial" w:cs="Arial"/>
              </w:rPr>
            </w:pPr>
          </w:p>
          <w:p w14:paraId="20E217CF" w14:textId="77777777" w:rsidR="00F40B79" w:rsidRDefault="00F40B79" w:rsidP="00EA0997">
            <w:pPr>
              <w:jc w:val="center"/>
              <w:rPr>
                <w:rFonts w:ascii="Arial" w:eastAsia="Arial" w:hAnsi="Arial" w:cs="Arial"/>
              </w:rPr>
            </w:pPr>
            <w:r w:rsidRPr="00A94A36">
              <w:rPr>
                <w:rFonts w:ascii="Arial" w:eastAsia="Arial" w:hAnsi="Arial" w:cs="Arial"/>
              </w:rPr>
              <w:t>COM3: Comunica y recibe información relacionada a su actividad o función, a través de medios y soportes adecuados en contextos conocidos</w:t>
            </w:r>
          </w:p>
        </w:tc>
      </w:tr>
      <w:tr w:rsidR="00F40B79" w14:paraId="355147AD" w14:textId="77777777" w:rsidTr="00F40B79">
        <w:trPr>
          <w:jc w:val="center"/>
        </w:trPr>
        <w:tc>
          <w:tcPr>
            <w:tcW w:w="5818" w:type="dxa"/>
            <w:gridSpan w:val="2"/>
            <w:shd w:val="clear" w:color="auto" w:fill="D9D9D9"/>
            <w:vAlign w:val="center"/>
          </w:tcPr>
          <w:p w14:paraId="607AFB9E" w14:textId="77777777" w:rsidR="00F40B79" w:rsidRDefault="00F40B79" w:rsidP="00EA099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Aprendizajes esperados</w:t>
            </w:r>
          </w:p>
        </w:tc>
        <w:tc>
          <w:tcPr>
            <w:tcW w:w="7077" w:type="dxa"/>
            <w:shd w:val="clear" w:color="auto" w:fill="D9D9D9"/>
            <w:vAlign w:val="center"/>
          </w:tcPr>
          <w:p w14:paraId="6913BD47" w14:textId="77777777" w:rsidR="00F40B79" w:rsidRDefault="00F40B79" w:rsidP="00EA099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Criterios de Evaluación</w:t>
            </w:r>
          </w:p>
        </w:tc>
      </w:tr>
      <w:tr w:rsidR="00F40B79" w:rsidRPr="00713CB0" w14:paraId="7F595B6D" w14:textId="77777777" w:rsidTr="00F40B79">
        <w:trPr>
          <w:jc w:val="center"/>
        </w:trPr>
        <w:tc>
          <w:tcPr>
            <w:tcW w:w="5818" w:type="dxa"/>
            <w:gridSpan w:val="2"/>
            <w:shd w:val="clear" w:color="auto" w:fill="auto"/>
            <w:vAlign w:val="center"/>
          </w:tcPr>
          <w:p w14:paraId="0A378D7F" w14:textId="77777777" w:rsidR="00F40B79" w:rsidRDefault="00F40B79" w:rsidP="00EA099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 inseminación artificial según las especies existentes en el predio en el marco de eficiencia energética y normativas de bienestar animal y ambiental.</w:t>
            </w:r>
          </w:p>
          <w:p w14:paraId="103BE5DB" w14:textId="77777777" w:rsidR="00F40B79" w:rsidRPr="00FB6EF9" w:rsidRDefault="00F40B79" w:rsidP="00EA099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77" w:type="dxa"/>
            <w:shd w:val="clear" w:color="auto" w:fill="auto"/>
            <w:vAlign w:val="center"/>
          </w:tcPr>
          <w:p w14:paraId="64EDB62F" w14:textId="77777777" w:rsidR="00F40B79" w:rsidRPr="00A94A36" w:rsidRDefault="00F40B79" w:rsidP="00EA0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E7308B0" w14:textId="77777777" w:rsidR="00F40B79" w:rsidRDefault="00F40B79" w:rsidP="00EA0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A94A36">
              <w:rPr>
                <w:rFonts w:ascii="Arial" w:eastAsia="Arial" w:hAnsi="Arial" w:cs="Arial"/>
                <w:color w:val="000000"/>
              </w:rPr>
              <w:t>3.3 Comprueba la efectividad de las técnicas de inseminación según protocolos establecidos.</w:t>
            </w:r>
          </w:p>
          <w:p w14:paraId="6E20F2B8" w14:textId="77777777" w:rsidR="00F40B79" w:rsidRPr="00A94A36" w:rsidRDefault="00F40B79" w:rsidP="00EA0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10C7230" w14:textId="77777777" w:rsidR="00F40B79" w:rsidRDefault="00F40B79" w:rsidP="00EA0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A94A36">
              <w:rPr>
                <w:rFonts w:ascii="Arial" w:eastAsia="Arial" w:hAnsi="Arial" w:cs="Arial"/>
                <w:color w:val="000000"/>
              </w:rPr>
              <w:t>3.4 Registra cada etapa del proceso de inseminación, identificando al animal en los formularios existentes en el predio.</w:t>
            </w:r>
          </w:p>
          <w:p w14:paraId="558539EF" w14:textId="77777777" w:rsidR="00F40B79" w:rsidRDefault="00F40B79" w:rsidP="00EA0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730C5CE4" w14:textId="77777777" w:rsidR="00F40B79" w:rsidRPr="00FB6EF9" w:rsidRDefault="00F40B79" w:rsidP="00EA0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A94A36">
              <w:rPr>
                <w:rFonts w:ascii="Arial" w:eastAsia="Arial" w:hAnsi="Arial" w:cs="Arial"/>
                <w:color w:val="000000"/>
              </w:rPr>
              <w:t>3.5 Separa animales preñados de los que no lo están, según el procedimiento existente.</w:t>
            </w:r>
          </w:p>
          <w:p w14:paraId="3C547EAE" w14:textId="77777777" w:rsidR="00F40B79" w:rsidRPr="00AF1D93" w:rsidRDefault="00F40B79" w:rsidP="00EA0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08CA9C3" w14:textId="77777777" w:rsidR="00F40B79" w:rsidRPr="00713CB0" w:rsidRDefault="00F40B79" w:rsidP="00EA0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AF1D93"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F40B79" w14:paraId="6744F560" w14:textId="77777777" w:rsidTr="00F40B79">
        <w:trPr>
          <w:jc w:val="center"/>
        </w:trPr>
        <w:tc>
          <w:tcPr>
            <w:tcW w:w="5818" w:type="dxa"/>
            <w:gridSpan w:val="2"/>
            <w:shd w:val="clear" w:color="auto" w:fill="D9D9D9"/>
          </w:tcPr>
          <w:p w14:paraId="221570A4" w14:textId="77777777" w:rsidR="00F40B79" w:rsidRDefault="00F40B79" w:rsidP="00EA0997">
            <w:pPr>
              <w:ind w:left="3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Metodologías Seleccionadas</w:t>
            </w:r>
          </w:p>
        </w:tc>
        <w:tc>
          <w:tcPr>
            <w:tcW w:w="7077" w:type="dxa"/>
            <w:shd w:val="clear" w:color="auto" w:fill="auto"/>
            <w:vAlign w:val="center"/>
          </w:tcPr>
          <w:p w14:paraId="2B8F09CA" w14:textId="77777777" w:rsidR="00F40B79" w:rsidRDefault="00F40B79" w:rsidP="00EA099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Actividades prácticas en terreno </w:t>
            </w:r>
          </w:p>
          <w:p w14:paraId="2977456E" w14:textId="77777777" w:rsidR="00F40B79" w:rsidRDefault="00F40B79" w:rsidP="00EA099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colaborativo.</w:t>
            </w:r>
          </w:p>
          <w:p w14:paraId="5FAF4588" w14:textId="77777777" w:rsidR="00F40B79" w:rsidRDefault="00F40B79" w:rsidP="00EA099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Guía de trabajo</w:t>
            </w:r>
          </w:p>
          <w:p w14:paraId="620B5190" w14:textId="77777777" w:rsidR="00F40B79" w:rsidRDefault="00F40B79" w:rsidP="00EA099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Aprendizaje basado en problemas</w:t>
            </w:r>
          </w:p>
        </w:tc>
      </w:tr>
    </w:tbl>
    <w:p w14:paraId="0F03FC69" w14:textId="24C82ED5" w:rsidR="00B84C55" w:rsidRDefault="00B84C55" w:rsidP="00B84C55">
      <w:pPr>
        <w:rPr>
          <w:rFonts w:ascii="Arial" w:hAnsi="Arial" w:cs="Arial"/>
          <w:b/>
          <w:bCs/>
        </w:rPr>
      </w:pPr>
    </w:p>
    <w:p w14:paraId="3A0B8B21" w14:textId="7A6458D7" w:rsidR="00434F20" w:rsidRPr="00434F20" w:rsidRDefault="00434F20" w:rsidP="00434F20">
      <w:pPr>
        <w:rPr>
          <w:rFonts w:ascii="Arial" w:hAnsi="Arial" w:cs="Arial"/>
          <w:b/>
          <w:bCs/>
        </w:rPr>
      </w:pPr>
    </w:p>
    <w:p w14:paraId="10E9F160" w14:textId="0E2B9BFA" w:rsidR="00434F20" w:rsidRPr="006E1C89" w:rsidRDefault="00434F20" w:rsidP="00434F20">
      <w:pPr>
        <w:pStyle w:val="Prrafodelista"/>
        <w:numPr>
          <w:ilvl w:val="0"/>
          <w:numId w:val="10"/>
        </w:numPr>
        <w:rPr>
          <w:rFonts w:ascii="Arial" w:hAnsi="Arial" w:cs="Arial"/>
          <w:b/>
          <w:bCs/>
        </w:rPr>
      </w:pPr>
      <w:r w:rsidRPr="006E1C89">
        <w:rPr>
          <w:rFonts w:ascii="Arial" w:hAnsi="Arial" w:cs="Arial"/>
          <w:b/>
          <w:bCs/>
        </w:rPr>
        <w:t>Datos del Estudiante / Grupo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8810"/>
      </w:tblGrid>
      <w:tr w:rsidR="00434F20" w14:paraId="5665F190" w14:textId="77777777" w:rsidTr="00434F20">
        <w:trPr>
          <w:jc w:val="center"/>
        </w:trPr>
        <w:tc>
          <w:tcPr>
            <w:tcW w:w="1980" w:type="dxa"/>
          </w:tcPr>
          <w:p w14:paraId="79DDA2C0" w14:textId="77777777" w:rsidR="00434F20" w:rsidRDefault="00434F20" w:rsidP="009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8810" w:type="dxa"/>
          </w:tcPr>
          <w:p w14:paraId="46B98667" w14:textId="77777777" w:rsidR="00434F20" w:rsidRDefault="00434F20" w:rsidP="009D4606">
            <w:pPr>
              <w:rPr>
                <w:rFonts w:ascii="Arial" w:hAnsi="Arial" w:cs="Arial"/>
              </w:rPr>
            </w:pPr>
          </w:p>
        </w:tc>
      </w:tr>
    </w:tbl>
    <w:p w14:paraId="1FF0FA7B" w14:textId="77777777" w:rsidR="00434F20" w:rsidRDefault="00434F20" w:rsidP="00434F20">
      <w:pPr>
        <w:rPr>
          <w:rFonts w:ascii="Arial" w:hAnsi="Arial" w:cs="Arial"/>
        </w:rPr>
      </w:pPr>
    </w:p>
    <w:p w14:paraId="7AC5FA00" w14:textId="77777777" w:rsidR="00434F20" w:rsidRDefault="00434F20" w:rsidP="00434F20">
      <w:pPr>
        <w:pStyle w:val="Prrafodelista"/>
        <w:numPr>
          <w:ilvl w:val="0"/>
          <w:numId w:val="10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Instrucciones Generales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434F20" w14:paraId="51F93D68" w14:textId="77777777" w:rsidTr="00434F20">
        <w:trPr>
          <w:jc w:val="center"/>
        </w:trPr>
        <w:tc>
          <w:tcPr>
            <w:tcW w:w="10790" w:type="dxa"/>
          </w:tcPr>
          <w:p w14:paraId="1814D07B" w14:textId="1949B01B" w:rsidR="00434F20" w:rsidRPr="003331C7" w:rsidRDefault="00434F20" w:rsidP="00434F20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3331C7">
              <w:rPr>
                <w:rFonts w:ascii="Arial" w:hAnsi="Arial" w:cs="Arial"/>
              </w:rPr>
              <w:t>Escucha atentamente las instrucciones de tu docente respecto al trabajo a realizar en la</w:t>
            </w:r>
            <w:r>
              <w:rPr>
                <w:rFonts w:ascii="Arial" w:hAnsi="Arial" w:cs="Arial"/>
              </w:rPr>
              <w:t xml:space="preserve"> sesión realizada en salida a terreno </w:t>
            </w:r>
          </w:p>
          <w:p w14:paraId="0DD67838" w14:textId="40A1BA52" w:rsidR="00434F20" w:rsidRDefault="00434F20" w:rsidP="00434F20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Cada estudiante deberá completar planilla con datos requeridos por docente en plantel visitado. </w:t>
            </w:r>
          </w:p>
          <w:p w14:paraId="77CEC219" w14:textId="1A826BE0" w:rsidR="00434F20" w:rsidRPr="003331C7" w:rsidRDefault="00434F20" w:rsidP="00434F20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Posteriormente deberán entregar planilla a tu docente.</w:t>
            </w:r>
          </w:p>
        </w:tc>
      </w:tr>
    </w:tbl>
    <w:p w14:paraId="1F78C271" w14:textId="18713935" w:rsidR="000E79E4" w:rsidRDefault="000E79E4">
      <w:pPr>
        <w:jc w:val="center"/>
        <w:rPr>
          <w:rFonts w:ascii="Arial" w:eastAsia="Arial" w:hAnsi="Arial" w:cs="Arial"/>
          <w:b/>
          <w:u w:val="single"/>
        </w:rPr>
      </w:pPr>
    </w:p>
    <w:p w14:paraId="4AAC6F02" w14:textId="542B87E0" w:rsidR="00434F20" w:rsidRDefault="00434F20">
      <w:pPr>
        <w:jc w:val="center"/>
        <w:rPr>
          <w:rFonts w:ascii="Arial" w:eastAsia="Arial" w:hAnsi="Arial" w:cs="Arial"/>
          <w:b/>
          <w:u w:val="single"/>
        </w:rPr>
      </w:pPr>
    </w:p>
    <w:p w14:paraId="250888A6" w14:textId="2EB97440" w:rsidR="00434F20" w:rsidRDefault="00434F20">
      <w:pPr>
        <w:jc w:val="center"/>
        <w:rPr>
          <w:rFonts w:ascii="Arial" w:eastAsia="Arial" w:hAnsi="Arial" w:cs="Arial"/>
          <w:b/>
          <w:u w:val="single"/>
        </w:rPr>
      </w:pPr>
    </w:p>
    <w:p w14:paraId="1BAD910C" w14:textId="6CA22C02" w:rsidR="00F40B79" w:rsidRDefault="00F40B79">
      <w:pPr>
        <w:jc w:val="center"/>
        <w:rPr>
          <w:rFonts w:ascii="Arial" w:eastAsia="Arial" w:hAnsi="Arial" w:cs="Arial"/>
          <w:b/>
          <w:u w:val="single"/>
        </w:rPr>
      </w:pPr>
    </w:p>
    <w:p w14:paraId="247F40D7" w14:textId="40E7322D" w:rsidR="00F40B79" w:rsidRDefault="00F40B79">
      <w:pPr>
        <w:jc w:val="center"/>
        <w:rPr>
          <w:rFonts w:ascii="Arial" w:eastAsia="Arial" w:hAnsi="Arial" w:cs="Arial"/>
          <w:b/>
          <w:u w:val="single"/>
        </w:rPr>
      </w:pPr>
    </w:p>
    <w:p w14:paraId="007CB96D" w14:textId="4BE22C3D" w:rsidR="00F40B79" w:rsidRDefault="00F40B79">
      <w:pPr>
        <w:jc w:val="center"/>
        <w:rPr>
          <w:rFonts w:ascii="Arial" w:eastAsia="Arial" w:hAnsi="Arial" w:cs="Arial"/>
          <w:b/>
          <w:u w:val="single"/>
        </w:rPr>
      </w:pPr>
    </w:p>
    <w:p w14:paraId="3EC80F5B" w14:textId="1C01EA48" w:rsidR="00F40B79" w:rsidRDefault="00F40B79">
      <w:pPr>
        <w:jc w:val="center"/>
        <w:rPr>
          <w:rFonts w:ascii="Arial" w:eastAsia="Arial" w:hAnsi="Arial" w:cs="Arial"/>
          <w:b/>
          <w:u w:val="single"/>
        </w:rPr>
      </w:pPr>
    </w:p>
    <w:p w14:paraId="108585EE" w14:textId="6D6FB0A8" w:rsidR="00F40B79" w:rsidRDefault="00F40B79">
      <w:pPr>
        <w:jc w:val="center"/>
        <w:rPr>
          <w:rFonts w:ascii="Arial" w:eastAsia="Arial" w:hAnsi="Arial" w:cs="Arial"/>
          <w:b/>
          <w:u w:val="single"/>
        </w:rPr>
      </w:pPr>
    </w:p>
    <w:p w14:paraId="70D91BE2" w14:textId="540F9ADF" w:rsidR="00F40B79" w:rsidRDefault="00F40B79">
      <w:pPr>
        <w:jc w:val="center"/>
        <w:rPr>
          <w:rFonts w:ascii="Arial" w:eastAsia="Arial" w:hAnsi="Arial" w:cs="Arial"/>
          <w:b/>
          <w:u w:val="single"/>
        </w:rPr>
      </w:pPr>
    </w:p>
    <w:p w14:paraId="75B53AE5" w14:textId="44A153E2" w:rsidR="00F40B79" w:rsidRDefault="00F40B79">
      <w:pPr>
        <w:jc w:val="center"/>
        <w:rPr>
          <w:rFonts w:ascii="Arial" w:eastAsia="Arial" w:hAnsi="Arial" w:cs="Arial"/>
          <w:b/>
          <w:u w:val="single"/>
        </w:rPr>
      </w:pPr>
      <w:bookmarkStart w:id="0" w:name="_GoBack"/>
      <w:bookmarkEnd w:id="0"/>
    </w:p>
    <w:p w14:paraId="7C1BE621" w14:textId="555888CE" w:rsidR="00F40B79" w:rsidRDefault="00F40B79">
      <w:pPr>
        <w:jc w:val="center"/>
        <w:rPr>
          <w:rFonts w:ascii="Arial" w:eastAsia="Arial" w:hAnsi="Arial" w:cs="Arial"/>
          <w:b/>
          <w:u w:val="single"/>
        </w:rPr>
      </w:pPr>
    </w:p>
    <w:p w14:paraId="40853AC0" w14:textId="522BB183" w:rsidR="00F40B79" w:rsidRDefault="00F40B79">
      <w:pPr>
        <w:jc w:val="center"/>
        <w:rPr>
          <w:rFonts w:ascii="Arial" w:eastAsia="Arial" w:hAnsi="Arial" w:cs="Arial"/>
          <w:b/>
          <w:u w:val="single"/>
        </w:rPr>
      </w:pPr>
    </w:p>
    <w:p w14:paraId="7145DFA7" w14:textId="77777777" w:rsidR="00F40B79" w:rsidRDefault="00F40B79">
      <w:pPr>
        <w:jc w:val="center"/>
        <w:rPr>
          <w:rFonts w:ascii="Arial" w:eastAsia="Arial" w:hAnsi="Arial" w:cs="Arial"/>
          <w:b/>
          <w:u w:val="single"/>
        </w:rPr>
      </w:pPr>
    </w:p>
    <w:p w14:paraId="6672BA29" w14:textId="5A5C948E" w:rsidR="00434F20" w:rsidRDefault="00434F20">
      <w:pPr>
        <w:jc w:val="center"/>
        <w:rPr>
          <w:rFonts w:ascii="Arial" w:eastAsia="Arial" w:hAnsi="Arial" w:cs="Arial"/>
          <w:b/>
          <w:u w:val="single"/>
        </w:rPr>
      </w:pPr>
    </w:p>
    <w:tbl>
      <w:tblPr>
        <w:tblW w:w="127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8"/>
        <w:gridCol w:w="1134"/>
        <w:gridCol w:w="1494"/>
        <w:gridCol w:w="1234"/>
        <w:gridCol w:w="1383"/>
        <w:gridCol w:w="850"/>
        <w:gridCol w:w="1982"/>
        <w:gridCol w:w="2274"/>
      </w:tblGrid>
      <w:tr w:rsidR="009B3629" w:rsidRPr="009B3629" w14:paraId="2F6EC59E" w14:textId="77777777" w:rsidTr="00F40B79">
        <w:trPr>
          <w:trHeight w:val="375"/>
          <w:jc w:val="center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6A8BA53" w14:textId="77777777" w:rsidR="009B3629" w:rsidRPr="009B3629" w:rsidRDefault="009B3629" w:rsidP="009B3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FECHA DEL MANEJO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00B52F" w14:textId="77777777" w:rsidR="009B3629" w:rsidRPr="009B3629" w:rsidRDefault="009B3629" w:rsidP="009B3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Nº DIIO (arete)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03373F0" w14:textId="77777777" w:rsidR="009B3629" w:rsidRPr="009B3629" w:rsidRDefault="009B3629" w:rsidP="009B3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DIAS DE GESTACIÓN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0F389F1" w14:textId="77777777" w:rsidR="009B3629" w:rsidRPr="009B3629" w:rsidRDefault="009B3629" w:rsidP="009B3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GESTACIÓN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FFAE87" w14:textId="77777777" w:rsidR="009B3629" w:rsidRPr="009B3629" w:rsidRDefault="009B3629" w:rsidP="009B3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Gestación gemelar (sólo en ovejas)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0D751EE" w14:textId="77777777" w:rsidR="009B3629" w:rsidRPr="009B3629" w:rsidRDefault="009B3629" w:rsidP="009B3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Nº de lechones (sólo en cerdas)</w:t>
            </w:r>
          </w:p>
        </w:tc>
      </w:tr>
      <w:tr w:rsidR="009B3629" w:rsidRPr="009B3629" w14:paraId="7BA2F033" w14:textId="77777777" w:rsidTr="00F40B79">
        <w:trPr>
          <w:trHeight w:val="375"/>
          <w:jc w:val="center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140B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B513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73E4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D2D16F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POSITIVA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B986D5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NEGATIVA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768ECA" w14:textId="77777777" w:rsidR="009B3629" w:rsidRPr="009B3629" w:rsidRDefault="009B3629" w:rsidP="009B3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50CD81" w14:textId="77777777" w:rsidR="009B3629" w:rsidRPr="009B3629" w:rsidRDefault="009B3629" w:rsidP="009B3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737B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9B3629" w:rsidRPr="009B3629" w14:paraId="756869F5" w14:textId="77777777" w:rsidTr="00F40B79">
        <w:trPr>
          <w:trHeight w:val="619"/>
          <w:jc w:val="center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CF69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C4C9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4476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3D02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3CE8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7F8C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1407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EEE4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B3629" w:rsidRPr="009B3629" w14:paraId="36EB79D6" w14:textId="77777777" w:rsidTr="00F40B79">
        <w:trPr>
          <w:trHeight w:val="660"/>
          <w:jc w:val="center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CF05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C5C2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A69A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36FD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67F7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69AF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61A0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0520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B3629" w:rsidRPr="009B3629" w14:paraId="5D100287" w14:textId="77777777" w:rsidTr="00F40B79">
        <w:trPr>
          <w:trHeight w:val="619"/>
          <w:jc w:val="center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DF16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0863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9D0E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D976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4043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0D41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31F4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5872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B3629" w:rsidRPr="009B3629" w14:paraId="7E9F7A42" w14:textId="77777777" w:rsidTr="00F40B79">
        <w:trPr>
          <w:trHeight w:val="660"/>
          <w:jc w:val="center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CB49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8BFB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FB91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CC49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C17E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E8B8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D4E7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77A4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B3629" w:rsidRPr="009B3629" w14:paraId="0514957E" w14:textId="77777777" w:rsidTr="00F40B79">
        <w:trPr>
          <w:trHeight w:val="679"/>
          <w:jc w:val="center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3235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FB64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E086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7388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162D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9A3B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BA20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3EA9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B3629" w:rsidRPr="009B3629" w14:paraId="26FF9C97" w14:textId="77777777" w:rsidTr="00F40B79">
        <w:trPr>
          <w:trHeight w:val="660"/>
          <w:jc w:val="center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A9D1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5C63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3B48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E031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A9FF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4838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691A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05B4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B3629" w:rsidRPr="009B3629" w14:paraId="15BD04B3" w14:textId="77777777" w:rsidTr="00F40B79">
        <w:trPr>
          <w:trHeight w:val="660"/>
          <w:jc w:val="center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0A4C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DD59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9413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5060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6AE8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4608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9592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D4C3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B3629" w:rsidRPr="009B3629" w14:paraId="2CD4058A" w14:textId="77777777" w:rsidTr="00F40B79">
        <w:trPr>
          <w:trHeight w:val="642"/>
          <w:jc w:val="center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01ED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8BBB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6C56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EC32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028C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7A2A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9E22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6860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B3629" w:rsidRPr="009B3629" w14:paraId="0841C201" w14:textId="77777777" w:rsidTr="00F40B79">
        <w:trPr>
          <w:trHeight w:val="642"/>
          <w:jc w:val="center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50BA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E85A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BD67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0A28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968B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2F8E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4B5B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A3B2" w14:textId="77777777" w:rsidR="009B3629" w:rsidRPr="009B3629" w:rsidRDefault="009B3629" w:rsidP="009B3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B36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2CBBE760" w14:textId="3FA814E8" w:rsidR="00434F20" w:rsidRDefault="00434F20">
      <w:pPr>
        <w:jc w:val="center"/>
        <w:rPr>
          <w:rFonts w:ascii="Arial" w:eastAsia="Arial" w:hAnsi="Arial" w:cs="Arial"/>
          <w:b/>
          <w:u w:val="single"/>
        </w:rPr>
      </w:pPr>
    </w:p>
    <w:p w14:paraId="2E36E99D" w14:textId="6AFF476A" w:rsidR="00434F20" w:rsidRDefault="00434F20">
      <w:pPr>
        <w:jc w:val="center"/>
        <w:rPr>
          <w:rFonts w:ascii="Arial" w:eastAsia="Arial" w:hAnsi="Arial" w:cs="Arial"/>
          <w:b/>
          <w:u w:val="single"/>
        </w:rPr>
      </w:pPr>
    </w:p>
    <w:p w14:paraId="5E638E9D" w14:textId="77777777" w:rsidR="00B84C55" w:rsidRDefault="00B84C55">
      <w:pPr>
        <w:jc w:val="center"/>
        <w:rPr>
          <w:rFonts w:ascii="Arial" w:eastAsia="Arial" w:hAnsi="Arial" w:cs="Arial"/>
          <w:b/>
          <w:u w:val="single"/>
        </w:rPr>
      </w:pPr>
    </w:p>
    <w:sectPr w:rsidR="00B84C55" w:rsidSect="000E79E4">
      <w:headerReference w:type="default" r:id="rId8"/>
      <w:footerReference w:type="default" r:id="rId9"/>
      <w:pgSz w:w="15840" w:h="12240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6BE17" w14:textId="77777777" w:rsidR="002C4F03" w:rsidRDefault="002C4F03">
      <w:pPr>
        <w:spacing w:after="0" w:line="240" w:lineRule="auto"/>
      </w:pPr>
      <w:r>
        <w:separator/>
      </w:r>
    </w:p>
  </w:endnote>
  <w:endnote w:type="continuationSeparator" w:id="0">
    <w:p w14:paraId="7ACBD285" w14:textId="77777777" w:rsidR="002C4F03" w:rsidRDefault="002C4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36E77" w14:textId="0298B1E2" w:rsidR="00366779" w:rsidRDefault="00F40B79">
    <w:pPr>
      <w:spacing w:before="240" w:after="240"/>
      <w:jc w:val="center"/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38EA857D" wp14:editId="22325AC7">
          <wp:simplePos x="0" y="0"/>
          <wp:positionH relativeFrom="margin">
            <wp:align>left</wp:align>
          </wp:positionH>
          <wp:positionV relativeFrom="paragraph">
            <wp:posOffset>319405</wp:posOffset>
          </wp:positionV>
          <wp:extent cx="901700" cy="76200"/>
          <wp:effectExtent l="0" t="0" r="0" b="0"/>
          <wp:wrapSquare wrapText="bothSides"/>
          <wp:docPr id="1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73C82" w14:textId="77777777" w:rsidR="002C4F03" w:rsidRDefault="002C4F03">
      <w:pPr>
        <w:spacing w:after="0" w:line="240" w:lineRule="auto"/>
      </w:pPr>
      <w:r>
        <w:separator/>
      </w:r>
    </w:p>
  </w:footnote>
  <w:footnote w:type="continuationSeparator" w:id="0">
    <w:p w14:paraId="5E5DA487" w14:textId="77777777" w:rsidR="002C4F03" w:rsidRDefault="002C4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C523F" w14:textId="1D0AA21C" w:rsidR="00366779" w:rsidRDefault="006315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hidden="0" allowOverlap="1" wp14:anchorId="173BD04B" wp14:editId="3BF9C75E">
          <wp:simplePos x="0" y="0"/>
          <wp:positionH relativeFrom="column">
            <wp:posOffset>12</wp:posOffset>
          </wp:positionH>
          <wp:positionV relativeFrom="paragraph">
            <wp:posOffset>-280438</wp:posOffset>
          </wp:positionV>
          <wp:extent cx="576856" cy="432000"/>
          <wp:effectExtent l="0" t="0" r="0" b="0"/>
          <wp:wrapSquare wrapText="bothSides" distT="0" distB="0" distL="114300" distR="11430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856" cy="43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14326"/>
    <w:multiLevelType w:val="multilevel"/>
    <w:tmpl w:val="B4C6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315C4"/>
    <w:multiLevelType w:val="hybridMultilevel"/>
    <w:tmpl w:val="88C67AAA"/>
    <w:lvl w:ilvl="0" w:tplc="F894DD9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C26FC"/>
    <w:multiLevelType w:val="hybridMultilevel"/>
    <w:tmpl w:val="55B09F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14F73"/>
    <w:multiLevelType w:val="multilevel"/>
    <w:tmpl w:val="7110E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1D9394D"/>
    <w:multiLevelType w:val="hybridMultilevel"/>
    <w:tmpl w:val="68064F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D27C2"/>
    <w:multiLevelType w:val="hybridMultilevel"/>
    <w:tmpl w:val="1F0C6C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745CA"/>
    <w:multiLevelType w:val="hybridMultilevel"/>
    <w:tmpl w:val="31643B1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82176"/>
    <w:multiLevelType w:val="multilevel"/>
    <w:tmpl w:val="04B6FE1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E3D04"/>
    <w:multiLevelType w:val="multilevel"/>
    <w:tmpl w:val="04B6FE1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82381"/>
    <w:multiLevelType w:val="hybridMultilevel"/>
    <w:tmpl w:val="84A2AB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B0DC5"/>
    <w:multiLevelType w:val="hybridMultilevel"/>
    <w:tmpl w:val="F40618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B3C09"/>
    <w:multiLevelType w:val="multilevel"/>
    <w:tmpl w:val="04B6FE1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79"/>
    <w:rsid w:val="0000138B"/>
    <w:rsid w:val="00045492"/>
    <w:rsid w:val="000E79E4"/>
    <w:rsid w:val="00105C97"/>
    <w:rsid w:val="0011514F"/>
    <w:rsid w:val="00136376"/>
    <w:rsid w:val="00201012"/>
    <w:rsid w:val="00274C55"/>
    <w:rsid w:val="0029042E"/>
    <w:rsid w:val="002931E1"/>
    <w:rsid w:val="00294738"/>
    <w:rsid w:val="002C4F03"/>
    <w:rsid w:val="00310DFF"/>
    <w:rsid w:val="00366779"/>
    <w:rsid w:val="0036764F"/>
    <w:rsid w:val="003E07A6"/>
    <w:rsid w:val="003E5221"/>
    <w:rsid w:val="00434F20"/>
    <w:rsid w:val="00494FFC"/>
    <w:rsid w:val="004F57A3"/>
    <w:rsid w:val="0050154B"/>
    <w:rsid w:val="00536B38"/>
    <w:rsid w:val="0055003A"/>
    <w:rsid w:val="005A76AD"/>
    <w:rsid w:val="005E2FAA"/>
    <w:rsid w:val="00631592"/>
    <w:rsid w:val="00653E32"/>
    <w:rsid w:val="006B0C64"/>
    <w:rsid w:val="006C130E"/>
    <w:rsid w:val="00753999"/>
    <w:rsid w:val="007A4C5B"/>
    <w:rsid w:val="008069A5"/>
    <w:rsid w:val="00840AB0"/>
    <w:rsid w:val="00904395"/>
    <w:rsid w:val="0091741C"/>
    <w:rsid w:val="00917A27"/>
    <w:rsid w:val="009B3629"/>
    <w:rsid w:val="009B5099"/>
    <w:rsid w:val="00A060D9"/>
    <w:rsid w:val="00A2262E"/>
    <w:rsid w:val="00B82405"/>
    <w:rsid w:val="00B84C55"/>
    <w:rsid w:val="00BB6EFE"/>
    <w:rsid w:val="00BD5B2E"/>
    <w:rsid w:val="00BE0FCA"/>
    <w:rsid w:val="00BF5F61"/>
    <w:rsid w:val="00C42CFB"/>
    <w:rsid w:val="00CB0033"/>
    <w:rsid w:val="00CB1556"/>
    <w:rsid w:val="00D86000"/>
    <w:rsid w:val="00D862E2"/>
    <w:rsid w:val="00DA1586"/>
    <w:rsid w:val="00DF2DCC"/>
    <w:rsid w:val="00EF63E7"/>
    <w:rsid w:val="00F06C5F"/>
    <w:rsid w:val="00F40B79"/>
    <w:rsid w:val="00F66B48"/>
    <w:rsid w:val="00FD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422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D3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7D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259"/>
  </w:style>
  <w:style w:type="paragraph" w:styleId="Piedepgina">
    <w:name w:val="footer"/>
    <w:basedOn w:val="Normal"/>
    <w:link w:val="PiedepginaCar"/>
    <w:uiPriority w:val="99"/>
    <w:unhideWhenUsed/>
    <w:rsid w:val="0061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259"/>
  </w:style>
  <w:style w:type="paragraph" w:styleId="Prrafodelista">
    <w:name w:val="List Paragraph"/>
    <w:basedOn w:val="Normal"/>
    <w:uiPriority w:val="34"/>
    <w:qFormat/>
    <w:rsid w:val="00AC01CD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d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e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0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2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3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4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5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6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7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8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9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b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c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d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e">
    <w:basedOn w:val="Tablanormal"/>
    <w:pPr>
      <w:spacing w:after="0" w:line="240" w:lineRule="auto"/>
    </w:pPr>
    <w:tblPr>
      <w:tblStyleRowBandSize w:val="1"/>
      <w:tblStyleColBandSize w:val="1"/>
    </w:tblPr>
  </w:style>
  <w:style w:type="character" w:styleId="Hipervnculo">
    <w:name w:val="Hyperlink"/>
    <w:basedOn w:val="Fuentedeprrafopredeter"/>
    <w:uiPriority w:val="99"/>
    <w:unhideWhenUsed/>
    <w:rsid w:val="00BB6EF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50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HbYlG0+kIsWCKnBIpEpi2LG4Cw==">AMUW2mWgMNwFR7bJeeV3Uex9uhzN5yRqQ/3E/LGGBkPpeSoHbWy/pTYhJecNLu42Ve3uznvs1+c6rOuBcwe+as3HcK2yHpcHUjqlBomY+QvVbuDs5zwH4z4PNv9xNUolQOg5aFxMl58g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Iván Correa Guerrero</dc:creator>
  <cp:lastModifiedBy>PROYECTOSCFT3</cp:lastModifiedBy>
  <cp:revision>2</cp:revision>
  <dcterms:created xsi:type="dcterms:W3CDTF">2020-11-28T01:05:00Z</dcterms:created>
  <dcterms:modified xsi:type="dcterms:W3CDTF">2020-11-28T01:05:00Z</dcterms:modified>
</cp:coreProperties>
</file>