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E91E5" w14:textId="77777777" w:rsidR="007D74AA" w:rsidRDefault="001242E9">
      <w:pPr>
        <w:pBdr>
          <w:top w:val="nil"/>
          <w:left w:val="nil"/>
          <w:bottom w:val="nil"/>
          <w:right w:val="nil"/>
          <w:between w:val="nil"/>
        </w:pBdr>
        <w:spacing w:after="0" w:line="240" w:lineRule="auto"/>
        <w:jc w:val="center"/>
        <w:rPr>
          <w:b/>
          <w:color w:val="CD25B0"/>
          <w:sz w:val="28"/>
          <w:szCs w:val="28"/>
        </w:rPr>
      </w:pPr>
      <w:r>
        <w:rPr>
          <w:b/>
          <w:color w:val="CD25B0"/>
          <w:sz w:val="28"/>
          <w:szCs w:val="28"/>
        </w:rPr>
        <w:t xml:space="preserve">HOJA DE TRABAJO </w:t>
      </w:r>
    </w:p>
    <w:p w14:paraId="38A00789" w14:textId="77777777" w:rsidR="007D74AA" w:rsidRDefault="001242E9">
      <w:pPr>
        <w:pBdr>
          <w:top w:val="nil"/>
          <w:left w:val="nil"/>
          <w:bottom w:val="nil"/>
          <w:right w:val="nil"/>
          <w:between w:val="nil"/>
        </w:pBdr>
        <w:spacing w:after="0" w:line="240" w:lineRule="auto"/>
        <w:jc w:val="center"/>
        <w:rPr>
          <w:b/>
          <w:color w:val="CD25B0"/>
          <w:sz w:val="28"/>
          <w:szCs w:val="28"/>
        </w:rPr>
      </w:pPr>
      <w:r>
        <w:rPr>
          <w:b/>
          <w:color w:val="CD25B0"/>
          <w:sz w:val="28"/>
          <w:szCs w:val="28"/>
        </w:rPr>
        <w:t>INGRESOS, COSTOS Y GANANCIAS</w:t>
      </w:r>
    </w:p>
    <w:p w14:paraId="6E4DEAA8" w14:textId="77777777" w:rsidR="007D74AA" w:rsidRDefault="007D74AA">
      <w:pPr>
        <w:spacing w:after="200" w:line="276" w:lineRule="auto"/>
        <w:jc w:val="both"/>
        <w:rPr>
          <w:sz w:val="24"/>
          <w:szCs w:val="24"/>
          <w:u w:val="single"/>
        </w:rPr>
      </w:pPr>
    </w:p>
    <w:tbl>
      <w:tblPr>
        <w:tblStyle w:val="ac"/>
        <w:tblW w:w="92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088"/>
      </w:tblGrid>
      <w:tr w:rsidR="007D74AA" w14:paraId="48E7C5DC" w14:textId="77777777" w:rsidTr="00582322">
        <w:tc>
          <w:tcPr>
            <w:tcW w:w="2127" w:type="dxa"/>
            <w:tcBorders>
              <w:top w:val="nil"/>
              <w:left w:val="nil"/>
              <w:bottom w:val="single" w:sz="18" w:space="0" w:color="FFFFFF"/>
              <w:right w:val="single" w:sz="18" w:space="0" w:color="FFFFFF"/>
            </w:tcBorders>
            <w:shd w:val="clear" w:color="auto" w:fill="CD25B0"/>
            <w:vAlign w:val="center"/>
          </w:tcPr>
          <w:p w14:paraId="3E3031B5" w14:textId="77777777" w:rsidR="007D74AA" w:rsidRDefault="001242E9">
            <w:pPr>
              <w:rPr>
                <w:b/>
                <w:color w:val="FFFFFF"/>
                <w:sz w:val="24"/>
                <w:szCs w:val="24"/>
              </w:rPr>
            </w:pPr>
            <w:r>
              <w:rPr>
                <w:b/>
                <w:color w:val="FFFFFF"/>
                <w:sz w:val="24"/>
                <w:szCs w:val="24"/>
              </w:rPr>
              <w:t xml:space="preserve">OBJETIVO DE </w:t>
            </w:r>
          </w:p>
          <w:p w14:paraId="59EFBE33" w14:textId="77777777" w:rsidR="007D74AA" w:rsidRDefault="001242E9">
            <w:pPr>
              <w:rPr>
                <w:b/>
                <w:color w:val="FFFFFF"/>
                <w:sz w:val="24"/>
                <w:szCs w:val="24"/>
              </w:rPr>
            </w:pPr>
            <w:r>
              <w:rPr>
                <w:b/>
                <w:color w:val="FFFFFF"/>
                <w:sz w:val="24"/>
                <w:szCs w:val="24"/>
              </w:rPr>
              <w:t>APRENDIZAJE</w:t>
            </w:r>
          </w:p>
        </w:tc>
        <w:tc>
          <w:tcPr>
            <w:tcW w:w="7088" w:type="dxa"/>
            <w:tcBorders>
              <w:top w:val="nil"/>
              <w:left w:val="single" w:sz="18" w:space="0" w:color="FFFFFF"/>
              <w:bottom w:val="single" w:sz="12" w:space="0" w:color="A6A6A6"/>
              <w:right w:val="nil"/>
            </w:tcBorders>
            <w:vAlign w:val="center"/>
          </w:tcPr>
          <w:p w14:paraId="5D609560" w14:textId="77777777" w:rsidR="007D74AA" w:rsidRDefault="001242E9">
            <w:pPr>
              <w:jc w:val="both"/>
            </w:pPr>
            <w:r>
              <w:t>(Este módulo, en su diseño inicial, no está asociado a Objetivos de Aprendizaje de la Especialidad, sino a Genéricos. No obstante, para su desarrollo, puede asociarse a un Objetivo de la Especialidad como estrategia didáctica).</w:t>
            </w:r>
          </w:p>
          <w:p w14:paraId="5D4F5E76" w14:textId="77777777" w:rsidR="007D74AA" w:rsidRDefault="007D74AA">
            <w:pPr>
              <w:jc w:val="both"/>
            </w:pPr>
          </w:p>
        </w:tc>
      </w:tr>
      <w:tr w:rsidR="007D74AA" w14:paraId="74273471" w14:textId="77777777" w:rsidTr="00582322">
        <w:tc>
          <w:tcPr>
            <w:tcW w:w="2127" w:type="dxa"/>
            <w:tcBorders>
              <w:top w:val="single" w:sz="18" w:space="0" w:color="FFFFFF"/>
              <w:left w:val="nil"/>
              <w:bottom w:val="single" w:sz="18" w:space="0" w:color="FFFFFF"/>
              <w:right w:val="single" w:sz="18" w:space="0" w:color="FFFFFF"/>
            </w:tcBorders>
            <w:shd w:val="clear" w:color="auto" w:fill="CD25B0"/>
            <w:vAlign w:val="center"/>
          </w:tcPr>
          <w:p w14:paraId="7E9E5F76" w14:textId="77777777" w:rsidR="007D74AA" w:rsidRDefault="001242E9">
            <w:pPr>
              <w:rPr>
                <w:b/>
                <w:color w:val="FFFFFF"/>
                <w:sz w:val="24"/>
                <w:szCs w:val="24"/>
              </w:rPr>
            </w:pPr>
            <w:r>
              <w:rPr>
                <w:b/>
                <w:color w:val="FFFFFF"/>
                <w:sz w:val="24"/>
                <w:szCs w:val="24"/>
              </w:rPr>
              <w:t>APRENDIZAJE ESPERADO</w:t>
            </w:r>
          </w:p>
        </w:tc>
        <w:tc>
          <w:tcPr>
            <w:tcW w:w="7088" w:type="dxa"/>
            <w:tcBorders>
              <w:top w:val="single" w:sz="12" w:space="0" w:color="A6A6A6"/>
              <w:left w:val="single" w:sz="18" w:space="0" w:color="FFFFFF"/>
              <w:bottom w:val="single" w:sz="12" w:space="0" w:color="A6A6A6"/>
              <w:right w:val="nil"/>
            </w:tcBorders>
            <w:vAlign w:val="center"/>
          </w:tcPr>
          <w:p w14:paraId="1CC12A34" w14:textId="77777777" w:rsidR="007D74AA" w:rsidRDefault="007D74AA">
            <w:pPr>
              <w:jc w:val="both"/>
              <w:rPr>
                <w:b/>
                <w:color w:val="CD25B0"/>
              </w:rPr>
            </w:pPr>
          </w:p>
          <w:p w14:paraId="397CDBF1" w14:textId="77777777" w:rsidR="007D74AA" w:rsidRDefault="001242E9">
            <w:pPr>
              <w:jc w:val="both"/>
            </w:pPr>
            <w:r>
              <w:rPr>
                <w:b/>
                <w:color w:val="CD25B0"/>
              </w:rPr>
              <w:t>1</w:t>
            </w:r>
            <w:r>
              <w:rPr>
                <w:color w:val="CD25B0"/>
              </w:rPr>
              <w:t xml:space="preserve"> </w:t>
            </w:r>
            <w:proofErr w:type="gramStart"/>
            <w:r>
              <w:t>Diseña</w:t>
            </w:r>
            <w:proofErr w:type="gramEnd"/>
            <w:r>
              <w:t xml:space="preserve"> y ejecuta un proyecto para concretar iniciativas de emprendimiento, identificando las acciones a realizar, el cronograma de su ejecución y los presupuestos, definiendo alternativas de financiamiento y evaluando y controlando su avance.</w:t>
            </w:r>
          </w:p>
          <w:p w14:paraId="060E783B" w14:textId="77777777" w:rsidR="007D74AA" w:rsidRDefault="007D74AA">
            <w:pPr>
              <w:jc w:val="both"/>
            </w:pPr>
          </w:p>
        </w:tc>
      </w:tr>
      <w:tr w:rsidR="007D74AA" w14:paraId="56C00186" w14:textId="77777777" w:rsidTr="00582322">
        <w:tc>
          <w:tcPr>
            <w:tcW w:w="2127" w:type="dxa"/>
            <w:tcBorders>
              <w:top w:val="single" w:sz="18" w:space="0" w:color="FFFFFF"/>
              <w:left w:val="nil"/>
              <w:bottom w:val="single" w:sz="18" w:space="0" w:color="FFFFFF"/>
              <w:right w:val="single" w:sz="18" w:space="0" w:color="FFFFFF"/>
            </w:tcBorders>
            <w:shd w:val="clear" w:color="auto" w:fill="CD25B0"/>
            <w:vAlign w:val="center"/>
          </w:tcPr>
          <w:p w14:paraId="1F13B80E" w14:textId="77777777" w:rsidR="007D74AA" w:rsidRDefault="007D74AA">
            <w:pPr>
              <w:rPr>
                <w:b/>
                <w:color w:val="FFFFFF"/>
                <w:sz w:val="24"/>
                <w:szCs w:val="24"/>
              </w:rPr>
            </w:pPr>
          </w:p>
          <w:p w14:paraId="5288C53B" w14:textId="77777777" w:rsidR="007D74AA" w:rsidRDefault="001242E9">
            <w:pPr>
              <w:rPr>
                <w:b/>
                <w:color w:val="FFFFFF"/>
                <w:sz w:val="24"/>
                <w:szCs w:val="24"/>
              </w:rPr>
            </w:pPr>
            <w:r>
              <w:rPr>
                <w:b/>
                <w:color w:val="FFFFFF"/>
                <w:sz w:val="24"/>
                <w:szCs w:val="24"/>
              </w:rPr>
              <w:t>CRITERIOS DE EVALUACIÓN</w:t>
            </w:r>
          </w:p>
          <w:p w14:paraId="64034199" w14:textId="77777777" w:rsidR="007D74AA" w:rsidRDefault="007D74AA">
            <w:pPr>
              <w:rPr>
                <w:b/>
                <w:color w:val="FFFFFF"/>
                <w:sz w:val="24"/>
                <w:szCs w:val="24"/>
              </w:rPr>
            </w:pPr>
          </w:p>
        </w:tc>
        <w:tc>
          <w:tcPr>
            <w:tcW w:w="7088" w:type="dxa"/>
            <w:tcBorders>
              <w:top w:val="single" w:sz="12" w:space="0" w:color="A6A6A6"/>
              <w:left w:val="single" w:sz="18" w:space="0" w:color="FFFFFF"/>
              <w:bottom w:val="single" w:sz="12" w:space="0" w:color="A6A6A6"/>
              <w:right w:val="nil"/>
            </w:tcBorders>
            <w:vAlign w:val="center"/>
          </w:tcPr>
          <w:p w14:paraId="6BF86A43" w14:textId="77777777" w:rsidR="007D74AA" w:rsidRDefault="007D74AA">
            <w:pPr>
              <w:jc w:val="both"/>
              <w:rPr>
                <w:b/>
              </w:rPr>
            </w:pPr>
          </w:p>
          <w:p w14:paraId="34118AD2" w14:textId="77777777" w:rsidR="007D74AA" w:rsidRDefault="001242E9">
            <w:pPr>
              <w:jc w:val="both"/>
              <w:rPr>
                <w:b/>
              </w:rPr>
            </w:pPr>
            <w:r>
              <w:rPr>
                <w:b/>
                <w:color w:val="CD25B0"/>
              </w:rPr>
              <w:t xml:space="preserve">1.4 </w:t>
            </w:r>
            <w:r>
              <w:t>Formula un presupuesto detallado, determinando los recursos (financieros, humanos, tecnológicos y otros) requeridos para el desarrollo de su iniciativa, los plazos y los factores externos que afectan su desarrollo.</w:t>
            </w:r>
          </w:p>
          <w:p w14:paraId="20076525" w14:textId="77777777" w:rsidR="007D74AA" w:rsidRDefault="007D74AA"/>
        </w:tc>
      </w:tr>
      <w:tr w:rsidR="007D74AA" w14:paraId="73B59126" w14:textId="77777777" w:rsidTr="00582322">
        <w:tc>
          <w:tcPr>
            <w:tcW w:w="2127" w:type="dxa"/>
            <w:tcBorders>
              <w:top w:val="single" w:sz="18" w:space="0" w:color="FFFFFF"/>
              <w:left w:val="nil"/>
              <w:bottom w:val="nil"/>
              <w:right w:val="single" w:sz="18" w:space="0" w:color="FFFFFF"/>
            </w:tcBorders>
            <w:shd w:val="clear" w:color="auto" w:fill="CD25B0"/>
            <w:vAlign w:val="center"/>
          </w:tcPr>
          <w:p w14:paraId="1F075DA7" w14:textId="77777777" w:rsidR="007D74AA" w:rsidRDefault="001242E9">
            <w:pPr>
              <w:rPr>
                <w:b/>
                <w:color w:val="FFFFFF"/>
                <w:sz w:val="24"/>
                <w:szCs w:val="24"/>
              </w:rPr>
            </w:pPr>
            <w:r>
              <w:rPr>
                <w:b/>
                <w:color w:val="FFFFFF"/>
                <w:sz w:val="24"/>
                <w:szCs w:val="24"/>
              </w:rPr>
              <w:t>OBJETIVOS DE APRENDIZAJE GENÉRICOS</w:t>
            </w:r>
          </w:p>
        </w:tc>
        <w:tc>
          <w:tcPr>
            <w:tcW w:w="7088" w:type="dxa"/>
            <w:tcBorders>
              <w:top w:val="single" w:sz="12" w:space="0" w:color="A6A6A6"/>
              <w:left w:val="single" w:sz="18" w:space="0" w:color="FFFFFF"/>
              <w:bottom w:val="nil"/>
              <w:right w:val="nil"/>
            </w:tcBorders>
            <w:vAlign w:val="center"/>
          </w:tcPr>
          <w:p w14:paraId="78A09FB0" w14:textId="77777777" w:rsidR="007D74AA" w:rsidRDefault="007D74AA">
            <w:pPr>
              <w:jc w:val="both"/>
              <w:rPr>
                <w:b/>
                <w:color w:val="CD25B0"/>
              </w:rPr>
            </w:pPr>
          </w:p>
          <w:p w14:paraId="451B22D7" w14:textId="77777777" w:rsidR="007D74AA" w:rsidRDefault="001242E9">
            <w:pPr>
              <w:jc w:val="both"/>
            </w:pPr>
            <w:r>
              <w:rPr>
                <w:b/>
                <w:color w:val="CD25B0"/>
              </w:rPr>
              <w:t xml:space="preserve">A. </w:t>
            </w:r>
            <w:r>
              <w:t>Comunicarse oralmente y por escrito con claridad, utilizando registros de habla y de escritura pertinentes a la situación laboral y a la relación con los interlocutores.</w:t>
            </w:r>
          </w:p>
          <w:p w14:paraId="3D146E58" w14:textId="77777777" w:rsidR="007D74AA" w:rsidRDefault="007D74AA">
            <w:pPr>
              <w:jc w:val="both"/>
            </w:pPr>
          </w:p>
          <w:p w14:paraId="53D9F072" w14:textId="77777777" w:rsidR="007D74AA" w:rsidRDefault="001242E9">
            <w:pPr>
              <w:jc w:val="both"/>
            </w:pPr>
            <w:r>
              <w:rPr>
                <w:b/>
                <w:color w:val="CD25B0"/>
              </w:rPr>
              <w:t>C.</w:t>
            </w:r>
            <w:r>
              <w:t xml:space="preserve"> Realizar las tareas de manera prolija, cumpliendo plazos establecidos y estándares de calidad, y buscando alternativas y soluciones cuando se presentan problemas pertinentes a las funciones desempeñadas.</w:t>
            </w:r>
          </w:p>
          <w:p w14:paraId="6AEA3461" w14:textId="77777777" w:rsidR="007D74AA" w:rsidRDefault="007D74AA">
            <w:pPr>
              <w:jc w:val="both"/>
            </w:pPr>
          </w:p>
          <w:p w14:paraId="35E86DD1" w14:textId="77777777" w:rsidR="007D74AA" w:rsidRDefault="001242E9">
            <w:pPr>
              <w:jc w:val="both"/>
            </w:pPr>
            <w:r>
              <w:rPr>
                <w:b/>
                <w:color w:val="CD25B0"/>
              </w:rPr>
              <w:t>D.</w:t>
            </w:r>
            <w:r>
              <w:t xml:space="preserve"> Trabajar eficazmente en equipo, coordinando acciones con </w:t>
            </w:r>
            <w:proofErr w:type="gramStart"/>
            <w:r>
              <w:t>otros in</w:t>
            </w:r>
            <w:proofErr w:type="gramEnd"/>
            <w:r>
              <w:t xml:space="preserve"> situ o a distancia, solicitando y prestando cooperación para el buen cumplimiento de sus tareas habituales o emergentes.</w:t>
            </w:r>
          </w:p>
          <w:p w14:paraId="30C9B914" w14:textId="77777777" w:rsidR="007D74AA" w:rsidRDefault="007D74AA">
            <w:pPr>
              <w:jc w:val="both"/>
            </w:pPr>
          </w:p>
          <w:p w14:paraId="45CDF90D" w14:textId="77777777" w:rsidR="007D74AA" w:rsidRDefault="001242E9">
            <w:pPr>
              <w:jc w:val="both"/>
            </w:pPr>
            <w:r>
              <w:rPr>
                <w:b/>
                <w:color w:val="CD25B0"/>
              </w:rPr>
              <w:t>J.</w:t>
            </w:r>
            <w:r>
              <w:t xml:space="preserve"> Emprender iniciativas útiles en los lugares de trabajo y/o proyectos propios, aplicando principios básicos de gestión financiera y administración para generarles viabilidad.</w:t>
            </w:r>
          </w:p>
          <w:p w14:paraId="09D837D3" w14:textId="77777777" w:rsidR="007D74AA" w:rsidRDefault="007D74AA">
            <w:pPr>
              <w:jc w:val="both"/>
            </w:pPr>
          </w:p>
          <w:p w14:paraId="46E253CC" w14:textId="77777777" w:rsidR="007D74AA" w:rsidRDefault="001242E9">
            <w:pPr>
              <w:jc w:val="both"/>
            </w:pPr>
            <w:r>
              <w:rPr>
                <w:b/>
                <w:color w:val="CD25B0"/>
              </w:rPr>
              <w:t>L.</w:t>
            </w:r>
            <w:r>
              <w:t xml:space="preserve"> Tomar decisiones financieras bien informadas y con proyección a mediano y largo plazo, respecto del ahorro, especialmente del ahorro previsional, de los seguros, y de los riesgos y oportunidades del endeudamiento </w:t>
            </w:r>
            <w:proofErr w:type="gramStart"/>
            <w:r>
              <w:t>crediticio</w:t>
            </w:r>
            <w:proofErr w:type="gramEnd"/>
            <w:r>
              <w:t xml:space="preserve"> así como de la inversión.</w:t>
            </w:r>
          </w:p>
        </w:tc>
      </w:tr>
    </w:tbl>
    <w:p w14:paraId="178E490E" w14:textId="77777777" w:rsidR="007D74AA" w:rsidRDefault="007D74AA">
      <w:pPr>
        <w:jc w:val="both"/>
        <w:rPr>
          <w:b/>
        </w:rPr>
      </w:pPr>
    </w:p>
    <w:p w14:paraId="48956771" w14:textId="77777777" w:rsidR="007D74AA" w:rsidRDefault="001242E9">
      <w:pPr>
        <w:keepNext/>
        <w:keepLines/>
        <w:pBdr>
          <w:top w:val="nil"/>
          <w:left w:val="nil"/>
          <w:bottom w:val="nil"/>
          <w:right w:val="nil"/>
          <w:between w:val="nil"/>
        </w:pBdr>
        <w:spacing w:before="240" w:after="240"/>
        <w:rPr>
          <w:b/>
          <w:color w:val="CD25B0"/>
          <w:sz w:val="28"/>
          <w:szCs w:val="28"/>
        </w:rPr>
      </w:pPr>
      <w:bookmarkStart w:id="0" w:name="_heading=h.gjdgxs" w:colFirst="0" w:colLast="0"/>
      <w:bookmarkEnd w:id="0"/>
      <w:r>
        <w:br w:type="page"/>
      </w:r>
      <w:r>
        <w:rPr>
          <w:b/>
          <w:color w:val="CD25B0"/>
          <w:sz w:val="28"/>
          <w:szCs w:val="28"/>
        </w:rPr>
        <w:lastRenderedPageBreak/>
        <w:t xml:space="preserve">ACTIVIDAD 1 </w:t>
      </w:r>
      <w:r>
        <w:rPr>
          <w:b/>
          <w:color w:val="808080"/>
          <w:sz w:val="28"/>
          <w:szCs w:val="28"/>
        </w:rPr>
        <w:t>CÁLCULO DE INGRESOS</w:t>
      </w:r>
    </w:p>
    <w:p w14:paraId="26AE2D39" w14:textId="77777777" w:rsidR="007D74AA" w:rsidRDefault="001242E9">
      <w:pPr>
        <w:rPr>
          <w:b/>
          <w:sz w:val="24"/>
          <w:szCs w:val="24"/>
        </w:rPr>
      </w:pPr>
      <w:r>
        <w:rPr>
          <w:b/>
          <w:color w:val="CD25B0"/>
          <w:sz w:val="24"/>
          <w:szCs w:val="24"/>
        </w:rPr>
        <w:t xml:space="preserve">Paso 1: </w:t>
      </w:r>
      <w:r>
        <w:rPr>
          <w:b/>
          <w:sz w:val="24"/>
          <w:szCs w:val="24"/>
        </w:rPr>
        <w:t>Modelo de Ingresos</w:t>
      </w:r>
    </w:p>
    <w:p w14:paraId="0309AF04" w14:textId="77777777" w:rsidR="007D74AA" w:rsidRDefault="001242E9">
      <w:pPr>
        <w:jc w:val="both"/>
        <w:rPr>
          <w:sz w:val="24"/>
          <w:szCs w:val="24"/>
        </w:rPr>
      </w:pPr>
      <w:r>
        <w:rPr>
          <w:sz w:val="24"/>
          <w:szCs w:val="24"/>
        </w:rPr>
        <w:t>En equipo, decidan qué modelo de ingresos desean utilizar para ganar dinero. Consideren cuidadosamente a sus usuarios y por qué es más probable que paguen o no paguen. Recuerden que es posible usar una combinación de los diferentes modelos de ingresos. Luego escriban el modelo de ingresos seleccionado en el siguiente recuadro y fundamenten su elección.</w:t>
      </w:r>
    </w:p>
    <w:tbl>
      <w:tblPr>
        <w:tblStyle w:val="ad"/>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43A5999D" w14:textId="77777777">
        <w:tc>
          <w:tcPr>
            <w:tcW w:w="9029" w:type="dxa"/>
            <w:shd w:val="clear" w:color="auto" w:fill="auto"/>
            <w:tcMar>
              <w:top w:w="100" w:type="dxa"/>
              <w:left w:w="100" w:type="dxa"/>
              <w:bottom w:w="100" w:type="dxa"/>
              <w:right w:w="100" w:type="dxa"/>
            </w:tcMar>
          </w:tcPr>
          <w:p w14:paraId="258BCE9F" w14:textId="77777777" w:rsidR="007D74AA" w:rsidRDefault="007D74AA">
            <w:pPr>
              <w:widowControl w:val="0"/>
              <w:pBdr>
                <w:top w:val="nil"/>
                <w:left w:val="nil"/>
                <w:bottom w:val="nil"/>
                <w:right w:val="nil"/>
                <w:between w:val="nil"/>
              </w:pBdr>
            </w:pPr>
          </w:p>
          <w:p w14:paraId="7F827D01" w14:textId="77777777" w:rsidR="007D74AA" w:rsidRDefault="007D74AA">
            <w:pPr>
              <w:widowControl w:val="0"/>
              <w:pBdr>
                <w:top w:val="nil"/>
                <w:left w:val="nil"/>
                <w:bottom w:val="nil"/>
                <w:right w:val="nil"/>
                <w:between w:val="nil"/>
              </w:pBdr>
            </w:pPr>
          </w:p>
          <w:p w14:paraId="4C029F00" w14:textId="77777777" w:rsidR="007D74AA" w:rsidRDefault="007D74AA">
            <w:pPr>
              <w:widowControl w:val="0"/>
              <w:pBdr>
                <w:top w:val="nil"/>
                <w:left w:val="nil"/>
                <w:bottom w:val="nil"/>
                <w:right w:val="nil"/>
                <w:between w:val="nil"/>
              </w:pBdr>
            </w:pPr>
          </w:p>
          <w:p w14:paraId="1B9AA4C9" w14:textId="77777777" w:rsidR="007D74AA" w:rsidRDefault="007D74AA">
            <w:pPr>
              <w:widowControl w:val="0"/>
              <w:pBdr>
                <w:top w:val="nil"/>
                <w:left w:val="nil"/>
                <w:bottom w:val="nil"/>
                <w:right w:val="nil"/>
                <w:between w:val="nil"/>
              </w:pBdr>
            </w:pPr>
          </w:p>
          <w:p w14:paraId="16B06812" w14:textId="77777777" w:rsidR="007D74AA" w:rsidRDefault="007D74AA">
            <w:pPr>
              <w:widowControl w:val="0"/>
              <w:pBdr>
                <w:top w:val="nil"/>
                <w:left w:val="nil"/>
                <w:bottom w:val="nil"/>
                <w:right w:val="nil"/>
                <w:between w:val="nil"/>
              </w:pBdr>
            </w:pPr>
          </w:p>
          <w:p w14:paraId="08954519" w14:textId="77777777" w:rsidR="007D74AA" w:rsidRDefault="007D74AA">
            <w:pPr>
              <w:widowControl w:val="0"/>
              <w:pBdr>
                <w:top w:val="nil"/>
                <w:left w:val="nil"/>
                <w:bottom w:val="nil"/>
                <w:right w:val="nil"/>
                <w:between w:val="nil"/>
              </w:pBdr>
            </w:pPr>
          </w:p>
          <w:p w14:paraId="6188794A" w14:textId="77777777" w:rsidR="007D74AA" w:rsidRDefault="007D74AA">
            <w:pPr>
              <w:widowControl w:val="0"/>
              <w:pBdr>
                <w:top w:val="nil"/>
                <w:left w:val="nil"/>
                <w:bottom w:val="nil"/>
                <w:right w:val="nil"/>
                <w:between w:val="nil"/>
              </w:pBdr>
            </w:pPr>
          </w:p>
          <w:p w14:paraId="4BA20857" w14:textId="77777777" w:rsidR="007D74AA" w:rsidRDefault="007D74AA">
            <w:pPr>
              <w:widowControl w:val="0"/>
              <w:pBdr>
                <w:top w:val="nil"/>
                <w:left w:val="nil"/>
                <w:bottom w:val="nil"/>
                <w:right w:val="nil"/>
                <w:between w:val="nil"/>
              </w:pBdr>
            </w:pPr>
          </w:p>
          <w:p w14:paraId="2226C022" w14:textId="77777777" w:rsidR="007D74AA" w:rsidRDefault="007D74AA">
            <w:pPr>
              <w:widowControl w:val="0"/>
              <w:pBdr>
                <w:top w:val="nil"/>
                <w:left w:val="nil"/>
                <w:bottom w:val="nil"/>
                <w:right w:val="nil"/>
                <w:between w:val="nil"/>
              </w:pBdr>
            </w:pPr>
          </w:p>
        </w:tc>
      </w:tr>
    </w:tbl>
    <w:p w14:paraId="4302FDE4" w14:textId="77777777" w:rsidR="007D74AA" w:rsidRDefault="007D74AA">
      <w:pPr>
        <w:rPr>
          <w:b/>
        </w:rPr>
      </w:pPr>
    </w:p>
    <w:p w14:paraId="64D2F635" w14:textId="77777777" w:rsidR="007D74AA" w:rsidRDefault="001242E9">
      <w:pPr>
        <w:rPr>
          <w:b/>
          <w:sz w:val="24"/>
          <w:szCs w:val="24"/>
        </w:rPr>
      </w:pPr>
      <w:r>
        <w:rPr>
          <w:b/>
          <w:color w:val="CD25B0"/>
          <w:sz w:val="24"/>
          <w:szCs w:val="24"/>
        </w:rPr>
        <w:t xml:space="preserve">Paso 2: </w:t>
      </w:r>
      <w:r>
        <w:rPr>
          <w:b/>
          <w:sz w:val="24"/>
          <w:szCs w:val="24"/>
        </w:rPr>
        <w:t>Estimación de Mercado</w:t>
      </w:r>
    </w:p>
    <w:p w14:paraId="0C3C3C0E" w14:textId="77777777" w:rsidR="007D74AA" w:rsidRDefault="001242E9">
      <w:pPr>
        <w:jc w:val="both"/>
        <w:rPr>
          <w:sz w:val="24"/>
          <w:szCs w:val="24"/>
        </w:rPr>
      </w:pPr>
      <w:r>
        <w:rPr>
          <w:sz w:val="24"/>
          <w:szCs w:val="24"/>
        </w:rPr>
        <w:t xml:space="preserve">Se debe inicialmente estimar el tamaño del mercado, es decir, las personas que van a usar su solución. </w:t>
      </w:r>
    </w:p>
    <w:p w14:paraId="7DD88EAB" w14:textId="77777777" w:rsidR="007D74AA" w:rsidRDefault="001242E9">
      <w:pPr>
        <w:jc w:val="both"/>
        <w:rPr>
          <w:sz w:val="24"/>
          <w:szCs w:val="24"/>
        </w:rPr>
      </w:pPr>
      <w:r>
        <w:rPr>
          <w:sz w:val="24"/>
          <w:szCs w:val="24"/>
        </w:rPr>
        <w:t xml:space="preserve">Como ejemplo, supongamos que su solución es un juego que ayuda a estudiar las reglas del tránsito. </w:t>
      </w:r>
      <w:proofErr w:type="gramStart"/>
      <w:r>
        <w:rPr>
          <w:sz w:val="24"/>
          <w:szCs w:val="24"/>
        </w:rPr>
        <w:t>De acuerdo a</w:t>
      </w:r>
      <w:proofErr w:type="gramEnd"/>
      <w:r>
        <w:rPr>
          <w:sz w:val="24"/>
          <w:szCs w:val="24"/>
        </w:rPr>
        <w:t xml:space="preserve"> lo investigado (datos INE) anualmente 300.000 personas en Chile sacan por primera vez licencia de conducir. Es decir, tenemos 300.000 potenciales usuarios que podrían estar interesados en usar la solución para aprender las reglas de tránsito y rendir el examen.</w:t>
      </w:r>
    </w:p>
    <w:p w14:paraId="4DF51B77" w14:textId="01F796B2" w:rsidR="007D74AA" w:rsidRPr="00F96469" w:rsidRDefault="001242E9" w:rsidP="00F96469">
      <w:pPr>
        <w:jc w:val="both"/>
        <w:rPr>
          <w:sz w:val="24"/>
          <w:szCs w:val="24"/>
        </w:rPr>
      </w:pPr>
      <w:r>
        <w:rPr>
          <w:sz w:val="24"/>
          <w:szCs w:val="24"/>
        </w:rPr>
        <w:t xml:space="preserve">En base al ejemplo expuesto, estimen el tamaño de su mercado y </w:t>
      </w:r>
      <w:r w:rsidR="00F96469">
        <w:rPr>
          <w:sz w:val="24"/>
          <w:szCs w:val="24"/>
        </w:rPr>
        <w:t>escríbanlo</w:t>
      </w:r>
      <w:r>
        <w:rPr>
          <w:sz w:val="24"/>
          <w:szCs w:val="24"/>
        </w:rPr>
        <w:t xml:space="preserve"> en el siguiente recuadro.</w:t>
      </w:r>
    </w:p>
    <w:tbl>
      <w:tblPr>
        <w:tblStyle w:val="ae"/>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574912BB" w14:textId="77777777">
        <w:tc>
          <w:tcPr>
            <w:tcW w:w="9029" w:type="dxa"/>
            <w:shd w:val="clear" w:color="auto" w:fill="auto"/>
            <w:tcMar>
              <w:top w:w="100" w:type="dxa"/>
              <w:left w:w="100" w:type="dxa"/>
              <w:bottom w:w="100" w:type="dxa"/>
              <w:right w:w="100" w:type="dxa"/>
            </w:tcMar>
          </w:tcPr>
          <w:p w14:paraId="4F2B7334" w14:textId="77777777" w:rsidR="007D74AA" w:rsidRDefault="007D74AA">
            <w:pPr>
              <w:widowControl w:val="0"/>
              <w:pBdr>
                <w:top w:val="nil"/>
                <w:left w:val="nil"/>
                <w:bottom w:val="nil"/>
                <w:right w:val="nil"/>
                <w:between w:val="nil"/>
              </w:pBdr>
              <w:rPr>
                <w:u w:val="single"/>
              </w:rPr>
            </w:pPr>
          </w:p>
          <w:p w14:paraId="50EF7CF6" w14:textId="77777777" w:rsidR="007D74AA" w:rsidRDefault="007D74AA">
            <w:pPr>
              <w:widowControl w:val="0"/>
              <w:pBdr>
                <w:top w:val="nil"/>
                <w:left w:val="nil"/>
                <w:bottom w:val="nil"/>
                <w:right w:val="nil"/>
                <w:between w:val="nil"/>
              </w:pBdr>
              <w:rPr>
                <w:u w:val="single"/>
              </w:rPr>
            </w:pPr>
          </w:p>
          <w:p w14:paraId="0E99D8DD" w14:textId="77777777" w:rsidR="007D74AA" w:rsidRDefault="007D74AA">
            <w:pPr>
              <w:widowControl w:val="0"/>
              <w:pBdr>
                <w:top w:val="nil"/>
                <w:left w:val="nil"/>
                <w:bottom w:val="nil"/>
                <w:right w:val="nil"/>
                <w:between w:val="nil"/>
              </w:pBdr>
              <w:rPr>
                <w:u w:val="single"/>
              </w:rPr>
            </w:pPr>
          </w:p>
          <w:p w14:paraId="3F21548D" w14:textId="77777777" w:rsidR="007D74AA" w:rsidRDefault="007D74AA">
            <w:pPr>
              <w:widowControl w:val="0"/>
              <w:pBdr>
                <w:top w:val="nil"/>
                <w:left w:val="nil"/>
                <w:bottom w:val="nil"/>
                <w:right w:val="nil"/>
                <w:between w:val="nil"/>
              </w:pBdr>
              <w:rPr>
                <w:u w:val="single"/>
              </w:rPr>
            </w:pPr>
          </w:p>
          <w:p w14:paraId="7CB57CE3" w14:textId="77777777" w:rsidR="007D74AA" w:rsidRDefault="007D74AA">
            <w:pPr>
              <w:widowControl w:val="0"/>
              <w:pBdr>
                <w:top w:val="nil"/>
                <w:left w:val="nil"/>
                <w:bottom w:val="nil"/>
                <w:right w:val="nil"/>
                <w:between w:val="nil"/>
              </w:pBdr>
              <w:rPr>
                <w:u w:val="single"/>
              </w:rPr>
            </w:pPr>
          </w:p>
          <w:p w14:paraId="5984FE3C" w14:textId="77777777" w:rsidR="007D74AA" w:rsidRDefault="007D74AA">
            <w:pPr>
              <w:widowControl w:val="0"/>
              <w:pBdr>
                <w:top w:val="nil"/>
                <w:left w:val="nil"/>
                <w:bottom w:val="nil"/>
                <w:right w:val="nil"/>
                <w:between w:val="nil"/>
              </w:pBdr>
              <w:rPr>
                <w:u w:val="single"/>
              </w:rPr>
            </w:pPr>
          </w:p>
          <w:p w14:paraId="5E1A21AE" w14:textId="77777777" w:rsidR="007D74AA" w:rsidRDefault="007D74AA">
            <w:pPr>
              <w:widowControl w:val="0"/>
              <w:pBdr>
                <w:top w:val="nil"/>
                <w:left w:val="nil"/>
                <w:bottom w:val="nil"/>
                <w:right w:val="nil"/>
                <w:between w:val="nil"/>
              </w:pBdr>
              <w:rPr>
                <w:u w:val="single"/>
              </w:rPr>
            </w:pPr>
          </w:p>
          <w:p w14:paraId="0EAE7EF4" w14:textId="77777777" w:rsidR="007D74AA" w:rsidRDefault="007D74AA">
            <w:pPr>
              <w:widowControl w:val="0"/>
              <w:pBdr>
                <w:top w:val="nil"/>
                <w:left w:val="nil"/>
                <w:bottom w:val="nil"/>
                <w:right w:val="nil"/>
                <w:between w:val="nil"/>
              </w:pBdr>
              <w:rPr>
                <w:u w:val="single"/>
              </w:rPr>
            </w:pPr>
          </w:p>
        </w:tc>
      </w:tr>
    </w:tbl>
    <w:p w14:paraId="296083B3" w14:textId="77777777" w:rsidR="007D74AA" w:rsidRDefault="007D74AA">
      <w:pPr>
        <w:rPr>
          <w:b/>
        </w:rPr>
      </w:pPr>
    </w:p>
    <w:p w14:paraId="76A935DA" w14:textId="10DF6FF4" w:rsidR="007D74AA" w:rsidRDefault="00F96469">
      <w:pPr>
        <w:rPr>
          <w:b/>
          <w:sz w:val="24"/>
          <w:szCs w:val="24"/>
        </w:rPr>
      </w:pPr>
      <w:r>
        <w:rPr>
          <w:b/>
          <w:color w:val="CD25B0"/>
          <w:sz w:val="24"/>
          <w:szCs w:val="24"/>
        </w:rPr>
        <w:t>P</w:t>
      </w:r>
      <w:r w:rsidR="001242E9">
        <w:rPr>
          <w:b/>
          <w:color w:val="CD25B0"/>
          <w:sz w:val="24"/>
          <w:szCs w:val="24"/>
        </w:rPr>
        <w:t xml:space="preserve">aso 3: </w:t>
      </w:r>
      <w:r w:rsidR="001242E9">
        <w:rPr>
          <w:b/>
          <w:sz w:val="24"/>
          <w:szCs w:val="24"/>
        </w:rPr>
        <w:t xml:space="preserve">Oportunidad de Mercado </w:t>
      </w:r>
    </w:p>
    <w:p w14:paraId="5483E581" w14:textId="77777777" w:rsidR="007D74AA" w:rsidRDefault="001242E9">
      <w:pPr>
        <w:jc w:val="both"/>
        <w:rPr>
          <w:sz w:val="24"/>
          <w:szCs w:val="24"/>
        </w:rPr>
      </w:pPr>
      <w:r>
        <w:rPr>
          <w:sz w:val="24"/>
          <w:szCs w:val="24"/>
        </w:rPr>
        <w:t xml:space="preserve">Tenemos una gran cantidad de posibles usuarios, sin embargo, no todos estarán interesados en usar nuestra solución. Existirán varios motivos para esto, tales como el uso de soluciones similares </w:t>
      </w:r>
      <w:r>
        <w:rPr>
          <w:b/>
          <w:color w:val="CD25B0"/>
          <w:sz w:val="24"/>
          <w:szCs w:val="24"/>
        </w:rPr>
        <w:t>(competidores)</w:t>
      </w:r>
      <w:r>
        <w:rPr>
          <w:sz w:val="24"/>
          <w:szCs w:val="24"/>
        </w:rPr>
        <w:t xml:space="preserve">, o que simplemente no estén interesados en una solución que les ayude con la prueba. </w:t>
      </w:r>
    </w:p>
    <w:p w14:paraId="630862B3" w14:textId="77777777" w:rsidR="007D74AA" w:rsidRDefault="001242E9">
      <w:pPr>
        <w:jc w:val="both"/>
        <w:rPr>
          <w:sz w:val="24"/>
          <w:szCs w:val="24"/>
        </w:rPr>
      </w:pPr>
      <w:r>
        <w:rPr>
          <w:sz w:val="24"/>
          <w:szCs w:val="24"/>
        </w:rPr>
        <w:t xml:space="preserve">En este paso deberán investigar sobre cómo se comportan sus posibles usuarios, cuántos de ellos por ejemplo se inscribieron en algún curso. </w:t>
      </w:r>
    </w:p>
    <w:p w14:paraId="53BF48E3" w14:textId="5F5CB0CD" w:rsidR="007D74AA" w:rsidRDefault="001242E9">
      <w:pPr>
        <w:jc w:val="both"/>
        <w:rPr>
          <w:sz w:val="24"/>
          <w:szCs w:val="24"/>
        </w:rPr>
      </w:pPr>
      <w:r>
        <w:rPr>
          <w:sz w:val="24"/>
          <w:szCs w:val="24"/>
        </w:rPr>
        <w:t xml:space="preserve">Siguiendo el ejemplo del paso 2, supongamos que haremos esta evaluación en nuestra región durante el primer año desde el lanzamiento de la aplicación. Esto corresponde al 10% de nuestra estimación de mercado. Luego, descubrimos que un 40% de usuarios paga </w:t>
      </w:r>
      <w:r w:rsidR="00F96469">
        <w:rPr>
          <w:sz w:val="24"/>
          <w:szCs w:val="24"/>
        </w:rPr>
        <w:t>algún</w:t>
      </w:r>
      <w:r>
        <w:rPr>
          <w:sz w:val="24"/>
          <w:szCs w:val="24"/>
        </w:rPr>
        <w:t xml:space="preserve"> curso para aprender las reglas de tránsito. Es decir, nuestra proyección se representa de la siguiente forma:</w:t>
      </w:r>
    </w:p>
    <w:p w14:paraId="6C5C20D3" w14:textId="77777777" w:rsidR="007D74AA" w:rsidRDefault="007D74AA"/>
    <w:p w14:paraId="2564423A" w14:textId="77777777" w:rsidR="007D74AA" w:rsidRDefault="001242E9">
      <w:pPr>
        <w:jc w:val="center"/>
        <w:rPr>
          <w:sz w:val="26"/>
          <w:szCs w:val="26"/>
        </w:rPr>
      </w:pPr>
      <w:r>
        <w:rPr>
          <w:sz w:val="26"/>
          <w:szCs w:val="26"/>
        </w:rPr>
        <w:t xml:space="preserve">300.000 usuarios x 10% de nuestra región = 30.000 usuarios </w:t>
      </w:r>
    </w:p>
    <w:p w14:paraId="124D836A" w14:textId="77777777" w:rsidR="007D74AA" w:rsidRDefault="001242E9">
      <w:pPr>
        <w:jc w:val="center"/>
        <w:rPr>
          <w:b/>
          <w:color w:val="CD25B0"/>
          <w:sz w:val="26"/>
          <w:szCs w:val="26"/>
        </w:rPr>
      </w:pPr>
      <w:r>
        <w:rPr>
          <w:sz w:val="26"/>
          <w:szCs w:val="26"/>
        </w:rPr>
        <w:t xml:space="preserve">30.000 usuarios x 40% de usuarios que toman curso = </w:t>
      </w:r>
      <w:r>
        <w:rPr>
          <w:b/>
          <w:color w:val="CD25B0"/>
          <w:sz w:val="26"/>
          <w:szCs w:val="26"/>
        </w:rPr>
        <w:t>12.000 posibles compradores.</w:t>
      </w:r>
    </w:p>
    <w:p w14:paraId="42B732E7" w14:textId="77777777" w:rsidR="007D74AA" w:rsidRDefault="007D74AA"/>
    <w:p w14:paraId="0928A701" w14:textId="77777777" w:rsidR="007D74AA" w:rsidRDefault="007D74AA"/>
    <w:p w14:paraId="779B9818" w14:textId="77777777" w:rsidR="007D74AA" w:rsidRDefault="001242E9">
      <w:pPr>
        <w:rPr>
          <w:sz w:val="24"/>
          <w:szCs w:val="24"/>
        </w:rPr>
      </w:pPr>
      <w:r>
        <w:rPr>
          <w:sz w:val="24"/>
          <w:szCs w:val="24"/>
        </w:rPr>
        <w:t>Supongamos que el modelo es de tarifa única y han decidido que su solución tendrá un valor de 3.000 pesos. Siguiendo la lógica anterior:</w:t>
      </w:r>
    </w:p>
    <w:p w14:paraId="2726BC8B" w14:textId="77777777" w:rsidR="007D74AA" w:rsidRDefault="007D74AA">
      <w:pPr>
        <w:rPr>
          <w:sz w:val="24"/>
          <w:szCs w:val="24"/>
        </w:rPr>
      </w:pPr>
    </w:p>
    <w:p w14:paraId="141BE2A9" w14:textId="77777777" w:rsidR="007D74AA" w:rsidRDefault="001242E9">
      <w:pPr>
        <w:rPr>
          <w:b/>
          <w:color w:val="CD25B0"/>
          <w:sz w:val="26"/>
          <w:szCs w:val="26"/>
        </w:rPr>
      </w:pPr>
      <w:r>
        <w:rPr>
          <w:b/>
          <w:color w:val="CD25B0"/>
          <w:sz w:val="26"/>
          <w:szCs w:val="26"/>
        </w:rPr>
        <w:t xml:space="preserve">Sus ganancias proyectadas al año 1 serán 12.000 x 3.000 = 36.000.000  </w:t>
      </w:r>
    </w:p>
    <w:p w14:paraId="0CD32FC9" w14:textId="77777777" w:rsidR="007D74AA" w:rsidRDefault="007D74AA">
      <w:pPr>
        <w:jc w:val="both"/>
        <w:rPr>
          <w:sz w:val="24"/>
          <w:szCs w:val="24"/>
        </w:rPr>
      </w:pPr>
    </w:p>
    <w:p w14:paraId="1CDCE2F3" w14:textId="77777777" w:rsidR="007D74AA" w:rsidRDefault="001242E9">
      <w:pPr>
        <w:jc w:val="both"/>
        <w:rPr>
          <w:sz w:val="24"/>
          <w:szCs w:val="24"/>
        </w:rPr>
      </w:pPr>
      <w:r>
        <w:rPr>
          <w:sz w:val="24"/>
          <w:szCs w:val="24"/>
        </w:rPr>
        <w:t xml:space="preserve">Es posible que al año 2 ustedes proyectan expandirse a otras regiones o agregar otro modelo por publicidad o características freemium. </w:t>
      </w:r>
      <w:proofErr w:type="gramStart"/>
      <w:r>
        <w:rPr>
          <w:sz w:val="24"/>
          <w:szCs w:val="24"/>
        </w:rPr>
        <w:t>Todo estas estrategias</w:t>
      </w:r>
      <w:proofErr w:type="gramEnd"/>
      <w:r>
        <w:rPr>
          <w:sz w:val="24"/>
          <w:szCs w:val="24"/>
        </w:rPr>
        <w:t xml:space="preserve"> deberá pensarlas a 5 años. </w:t>
      </w:r>
    </w:p>
    <w:p w14:paraId="60FB4F34" w14:textId="77777777" w:rsidR="007D74AA" w:rsidRDefault="001242E9">
      <w:pPr>
        <w:rPr>
          <w:sz w:val="24"/>
          <w:szCs w:val="24"/>
        </w:rPr>
      </w:pPr>
      <w:r>
        <w:rPr>
          <w:sz w:val="24"/>
          <w:szCs w:val="24"/>
        </w:rPr>
        <w:t xml:space="preserve">A </w:t>
      </w:r>
      <w:proofErr w:type="gramStart"/>
      <w:r>
        <w:rPr>
          <w:sz w:val="24"/>
          <w:szCs w:val="24"/>
        </w:rPr>
        <w:t>continuación</w:t>
      </w:r>
      <w:proofErr w:type="gramEnd"/>
      <w:r>
        <w:rPr>
          <w:sz w:val="24"/>
          <w:szCs w:val="24"/>
        </w:rPr>
        <w:t xml:space="preserve"> describan las estrategias a 5 años. No es necesario cambiar de estrategia anualmente.</w:t>
      </w:r>
    </w:p>
    <w:p w14:paraId="241A704F" w14:textId="77777777" w:rsidR="007D74AA" w:rsidRDefault="007D74AA"/>
    <w:tbl>
      <w:tblPr>
        <w:tblStyle w:val="af"/>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014C3A84" w14:textId="77777777">
        <w:tc>
          <w:tcPr>
            <w:tcW w:w="9029" w:type="dxa"/>
            <w:shd w:val="clear" w:color="auto" w:fill="auto"/>
            <w:tcMar>
              <w:top w:w="100" w:type="dxa"/>
              <w:left w:w="100" w:type="dxa"/>
              <w:bottom w:w="100" w:type="dxa"/>
              <w:right w:w="100" w:type="dxa"/>
            </w:tcMar>
          </w:tcPr>
          <w:p w14:paraId="25534830" w14:textId="77777777" w:rsidR="007D74AA" w:rsidRDefault="001242E9">
            <w:pPr>
              <w:widowControl w:val="0"/>
              <w:rPr>
                <w:b/>
                <w:color w:val="CD25B0"/>
              </w:rPr>
            </w:pPr>
            <w:r>
              <w:rPr>
                <w:b/>
                <w:color w:val="CD25B0"/>
              </w:rPr>
              <w:lastRenderedPageBreak/>
              <w:t>Año 1</w:t>
            </w:r>
          </w:p>
          <w:p w14:paraId="070529D7" w14:textId="77777777" w:rsidR="007D74AA" w:rsidRDefault="007D74AA">
            <w:pPr>
              <w:widowControl w:val="0"/>
            </w:pPr>
          </w:p>
          <w:p w14:paraId="6C22CCC2" w14:textId="77777777" w:rsidR="007D74AA" w:rsidRDefault="007D74AA">
            <w:pPr>
              <w:widowControl w:val="0"/>
            </w:pPr>
          </w:p>
          <w:p w14:paraId="0E161C66" w14:textId="77777777" w:rsidR="007D74AA" w:rsidRDefault="007D74AA">
            <w:pPr>
              <w:widowControl w:val="0"/>
            </w:pPr>
          </w:p>
        </w:tc>
      </w:tr>
    </w:tbl>
    <w:p w14:paraId="646D9C0A" w14:textId="77777777" w:rsidR="007D74AA" w:rsidRDefault="007D74AA"/>
    <w:tbl>
      <w:tblPr>
        <w:tblStyle w:val="af0"/>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77E9919E" w14:textId="77777777">
        <w:tc>
          <w:tcPr>
            <w:tcW w:w="9029" w:type="dxa"/>
            <w:shd w:val="clear" w:color="auto" w:fill="auto"/>
            <w:tcMar>
              <w:top w:w="100" w:type="dxa"/>
              <w:left w:w="100" w:type="dxa"/>
              <w:bottom w:w="100" w:type="dxa"/>
              <w:right w:w="100" w:type="dxa"/>
            </w:tcMar>
          </w:tcPr>
          <w:p w14:paraId="5C080D6A" w14:textId="77777777" w:rsidR="007D74AA" w:rsidRDefault="001242E9">
            <w:pPr>
              <w:widowControl w:val="0"/>
              <w:rPr>
                <w:b/>
                <w:color w:val="CD25B0"/>
              </w:rPr>
            </w:pPr>
            <w:r>
              <w:rPr>
                <w:b/>
                <w:color w:val="CD25B0"/>
              </w:rPr>
              <w:t>Año 2</w:t>
            </w:r>
          </w:p>
          <w:p w14:paraId="3BF78263" w14:textId="77777777" w:rsidR="007D74AA" w:rsidRDefault="007D74AA">
            <w:pPr>
              <w:widowControl w:val="0"/>
            </w:pPr>
          </w:p>
          <w:p w14:paraId="2151D281" w14:textId="77777777" w:rsidR="007D74AA" w:rsidRDefault="007D74AA">
            <w:pPr>
              <w:widowControl w:val="0"/>
            </w:pPr>
          </w:p>
          <w:p w14:paraId="5B055DBA" w14:textId="77777777" w:rsidR="007D74AA" w:rsidRDefault="007D74AA">
            <w:pPr>
              <w:widowControl w:val="0"/>
            </w:pPr>
          </w:p>
        </w:tc>
      </w:tr>
    </w:tbl>
    <w:p w14:paraId="56844D90" w14:textId="77777777" w:rsidR="007D74AA" w:rsidRDefault="007D74AA"/>
    <w:tbl>
      <w:tblPr>
        <w:tblStyle w:val="af1"/>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28384B3A" w14:textId="77777777">
        <w:tc>
          <w:tcPr>
            <w:tcW w:w="9029" w:type="dxa"/>
            <w:shd w:val="clear" w:color="auto" w:fill="auto"/>
            <w:tcMar>
              <w:top w:w="100" w:type="dxa"/>
              <w:left w:w="100" w:type="dxa"/>
              <w:bottom w:w="100" w:type="dxa"/>
              <w:right w:w="100" w:type="dxa"/>
            </w:tcMar>
          </w:tcPr>
          <w:p w14:paraId="2CA06E32" w14:textId="77777777" w:rsidR="007D74AA" w:rsidRDefault="001242E9">
            <w:pPr>
              <w:widowControl w:val="0"/>
              <w:rPr>
                <w:b/>
                <w:color w:val="CD25B0"/>
              </w:rPr>
            </w:pPr>
            <w:r>
              <w:rPr>
                <w:b/>
                <w:color w:val="CD25B0"/>
              </w:rPr>
              <w:t>Año 3</w:t>
            </w:r>
          </w:p>
          <w:p w14:paraId="21B048AF" w14:textId="77777777" w:rsidR="007D74AA" w:rsidRDefault="007D74AA">
            <w:pPr>
              <w:widowControl w:val="0"/>
            </w:pPr>
          </w:p>
          <w:p w14:paraId="02E13739" w14:textId="77777777" w:rsidR="007D74AA" w:rsidRDefault="007D74AA">
            <w:pPr>
              <w:widowControl w:val="0"/>
            </w:pPr>
          </w:p>
          <w:p w14:paraId="15102A6D" w14:textId="77777777" w:rsidR="007D74AA" w:rsidRDefault="007D74AA">
            <w:pPr>
              <w:widowControl w:val="0"/>
            </w:pPr>
          </w:p>
        </w:tc>
      </w:tr>
    </w:tbl>
    <w:p w14:paraId="12AAC052" w14:textId="77777777" w:rsidR="007D74AA" w:rsidRDefault="007D74AA"/>
    <w:tbl>
      <w:tblPr>
        <w:tblStyle w:val="af2"/>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43FC89B0" w14:textId="77777777">
        <w:tc>
          <w:tcPr>
            <w:tcW w:w="9029" w:type="dxa"/>
            <w:shd w:val="clear" w:color="auto" w:fill="auto"/>
            <w:tcMar>
              <w:top w:w="100" w:type="dxa"/>
              <w:left w:w="100" w:type="dxa"/>
              <w:bottom w:w="100" w:type="dxa"/>
              <w:right w:w="100" w:type="dxa"/>
            </w:tcMar>
          </w:tcPr>
          <w:p w14:paraId="3BA0D1DF" w14:textId="77777777" w:rsidR="007D74AA" w:rsidRDefault="001242E9">
            <w:pPr>
              <w:widowControl w:val="0"/>
              <w:rPr>
                <w:b/>
                <w:color w:val="CD25B0"/>
              </w:rPr>
            </w:pPr>
            <w:r>
              <w:rPr>
                <w:b/>
                <w:color w:val="CD25B0"/>
              </w:rPr>
              <w:t>Año 4</w:t>
            </w:r>
          </w:p>
          <w:p w14:paraId="23A027D0" w14:textId="77777777" w:rsidR="007D74AA" w:rsidRDefault="007D74AA">
            <w:pPr>
              <w:widowControl w:val="0"/>
            </w:pPr>
          </w:p>
          <w:p w14:paraId="52241B32" w14:textId="77777777" w:rsidR="007D74AA" w:rsidRDefault="007D74AA">
            <w:pPr>
              <w:widowControl w:val="0"/>
            </w:pPr>
          </w:p>
          <w:p w14:paraId="4E3435B0" w14:textId="77777777" w:rsidR="007D74AA" w:rsidRDefault="007D74AA">
            <w:pPr>
              <w:widowControl w:val="0"/>
            </w:pPr>
          </w:p>
        </w:tc>
      </w:tr>
    </w:tbl>
    <w:p w14:paraId="4A3AFC3B" w14:textId="77777777" w:rsidR="007D74AA" w:rsidRDefault="007D74AA"/>
    <w:tbl>
      <w:tblPr>
        <w:tblStyle w:val="af3"/>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7DC122CD" w14:textId="77777777">
        <w:tc>
          <w:tcPr>
            <w:tcW w:w="9029" w:type="dxa"/>
            <w:shd w:val="clear" w:color="auto" w:fill="auto"/>
            <w:tcMar>
              <w:top w:w="100" w:type="dxa"/>
              <w:left w:w="100" w:type="dxa"/>
              <w:bottom w:w="100" w:type="dxa"/>
              <w:right w:w="100" w:type="dxa"/>
            </w:tcMar>
          </w:tcPr>
          <w:p w14:paraId="53EB2E5C" w14:textId="77777777" w:rsidR="007D74AA" w:rsidRDefault="001242E9">
            <w:pPr>
              <w:widowControl w:val="0"/>
              <w:rPr>
                <w:b/>
                <w:color w:val="CD25B0"/>
              </w:rPr>
            </w:pPr>
            <w:r>
              <w:rPr>
                <w:b/>
                <w:color w:val="CD25B0"/>
              </w:rPr>
              <w:t>Año 5</w:t>
            </w:r>
          </w:p>
          <w:p w14:paraId="005E71D7" w14:textId="77777777" w:rsidR="007D74AA" w:rsidRDefault="007D74AA">
            <w:pPr>
              <w:widowControl w:val="0"/>
            </w:pPr>
          </w:p>
          <w:p w14:paraId="42420698" w14:textId="77777777" w:rsidR="007D74AA" w:rsidRDefault="007D74AA">
            <w:pPr>
              <w:widowControl w:val="0"/>
            </w:pPr>
          </w:p>
          <w:p w14:paraId="7A03C59D" w14:textId="77777777" w:rsidR="007D74AA" w:rsidRDefault="007D74AA">
            <w:pPr>
              <w:widowControl w:val="0"/>
            </w:pPr>
          </w:p>
        </w:tc>
      </w:tr>
    </w:tbl>
    <w:p w14:paraId="7560FB98" w14:textId="77777777" w:rsidR="007D74AA" w:rsidRDefault="007D74AA"/>
    <w:p w14:paraId="24A0F06E" w14:textId="77777777" w:rsidR="007D74AA" w:rsidRDefault="007D74AA">
      <w:pPr>
        <w:keepNext/>
        <w:keepLines/>
        <w:pBdr>
          <w:top w:val="nil"/>
          <w:left w:val="nil"/>
          <w:bottom w:val="nil"/>
          <w:right w:val="nil"/>
          <w:between w:val="nil"/>
        </w:pBdr>
        <w:spacing w:before="240" w:after="240"/>
        <w:rPr>
          <w:b/>
          <w:color w:val="CD25B0"/>
          <w:sz w:val="28"/>
          <w:szCs w:val="28"/>
        </w:rPr>
      </w:pPr>
      <w:bookmarkStart w:id="1" w:name="_heading=h.h86igs8lepgp" w:colFirst="0" w:colLast="0"/>
      <w:bookmarkEnd w:id="1"/>
    </w:p>
    <w:p w14:paraId="512B2EAC" w14:textId="77777777" w:rsidR="00F96469" w:rsidRDefault="00F96469">
      <w:pPr>
        <w:rPr>
          <w:b/>
          <w:color w:val="CD25B0"/>
          <w:sz w:val="28"/>
          <w:szCs w:val="28"/>
        </w:rPr>
      </w:pPr>
      <w:bookmarkStart w:id="2" w:name="_heading=h.z0yo28ze27cl" w:colFirst="0" w:colLast="0"/>
      <w:bookmarkEnd w:id="2"/>
      <w:r>
        <w:rPr>
          <w:b/>
          <w:color w:val="CD25B0"/>
          <w:sz w:val="28"/>
          <w:szCs w:val="28"/>
        </w:rPr>
        <w:br w:type="page"/>
      </w:r>
    </w:p>
    <w:p w14:paraId="4D346954" w14:textId="66D69551" w:rsidR="007D74AA" w:rsidRDefault="001242E9">
      <w:pPr>
        <w:keepNext/>
        <w:keepLines/>
        <w:pBdr>
          <w:top w:val="nil"/>
          <w:left w:val="nil"/>
          <w:bottom w:val="nil"/>
          <w:right w:val="nil"/>
          <w:between w:val="nil"/>
        </w:pBdr>
        <w:spacing w:before="240" w:after="240"/>
        <w:rPr>
          <w:b/>
          <w:color w:val="CD25B0"/>
          <w:sz w:val="28"/>
          <w:szCs w:val="28"/>
        </w:rPr>
      </w:pPr>
      <w:r>
        <w:rPr>
          <w:b/>
          <w:color w:val="CD25B0"/>
          <w:sz w:val="28"/>
          <w:szCs w:val="28"/>
        </w:rPr>
        <w:lastRenderedPageBreak/>
        <w:t xml:space="preserve">ACTIVIDAD 2 </w:t>
      </w:r>
      <w:r>
        <w:rPr>
          <w:b/>
          <w:color w:val="808080"/>
          <w:sz w:val="28"/>
          <w:szCs w:val="28"/>
        </w:rPr>
        <w:t>CÁLCULO DE COSTOS</w:t>
      </w:r>
    </w:p>
    <w:p w14:paraId="6EB98C49" w14:textId="77777777" w:rsidR="007D74AA" w:rsidRDefault="001242E9">
      <w:pPr>
        <w:jc w:val="both"/>
        <w:rPr>
          <w:sz w:val="24"/>
          <w:szCs w:val="24"/>
        </w:rPr>
      </w:pPr>
      <w:r>
        <w:rPr>
          <w:sz w:val="24"/>
          <w:szCs w:val="24"/>
        </w:rPr>
        <w:t>Para calcular sus costos, estos al igual que las ganancias deben ser anuales. Por ejemplo, supongamos que durante el primer año deben pagar sueldos a dos personas y les pagan 5.000 pesos por hora. Cada semana trabajan 20 horas y 50 semanas al año. Entonces:</w:t>
      </w:r>
    </w:p>
    <w:p w14:paraId="5F47C561" w14:textId="77777777" w:rsidR="007D74AA" w:rsidRDefault="007D74AA">
      <w:pPr>
        <w:jc w:val="both"/>
        <w:rPr>
          <w:sz w:val="24"/>
          <w:szCs w:val="24"/>
        </w:rPr>
      </w:pPr>
    </w:p>
    <w:p w14:paraId="5F6BF3A0" w14:textId="77777777" w:rsidR="007D74AA" w:rsidRDefault="001242E9">
      <w:pPr>
        <w:jc w:val="center"/>
        <w:rPr>
          <w:b/>
          <w:color w:val="CD25B0"/>
          <w:sz w:val="26"/>
          <w:szCs w:val="26"/>
        </w:rPr>
      </w:pPr>
      <w:r>
        <w:rPr>
          <w:b/>
          <w:color w:val="CD25B0"/>
          <w:sz w:val="26"/>
          <w:szCs w:val="26"/>
        </w:rPr>
        <w:t>2 personas x 5.000 por hora x 20 horas x 50 semanas = 10.000.000</w:t>
      </w:r>
    </w:p>
    <w:p w14:paraId="4B6E35B7" w14:textId="77777777" w:rsidR="007D74AA" w:rsidRDefault="007D74AA"/>
    <w:p w14:paraId="5E0F793B" w14:textId="77777777" w:rsidR="007D74AA" w:rsidRDefault="001242E9">
      <w:pPr>
        <w:jc w:val="both"/>
        <w:rPr>
          <w:sz w:val="24"/>
          <w:szCs w:val="24"/>
        </w:rPr>
      </w:pPr>
      <w:r>
        <w:rPr>
          <w:sz w:val="24"/>
          <w:szCs w:val="24"/>
        </w:rPr>
        <w:t xml:space="preserve">Esta proyección deberán hacerla para cada uno de los costos anuales. Deben tener en consideración que mayor ingreso implica posiblemente un mayor costo pues necesitarán probablemente más personas, publicidad u otros. </w:t>
      </w:r>
    </w:p>
    <w:p w14:paraId="12AABEC7" w14:textId="77777777" w:rsidR="007D74AA" w:rsidRDefault="001242E9">
      <w:pPr>
        <w:jc w:val="both"/>
      </w:pPr>
      <w:r>
        <w:rPr>
          <w:sz w:val="24"/>
          <w:szCs w:val="24"/>
        </w:rPr>
        <w:t>Definan y estimen los costos a 5 años que tendrá su empresa e indiquen esta información a continuación.</w:t>
      </w:r>
    </w:p>
    <w:tbl>
      <w:tblPr>
        <w:tblStyle w:val="af4"/>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3BA6C237" w14:textId="77777777">
        <w:tc>
          <w:tcPr>
            <w:tcW w:w="9029" w:type="dxa"/>
            <w:shd w:val="clear" w:color="auto" w:fill="auto"/>
            <w:tcMar>
              <w:top w:w="100" w:type="dxa"/>
              <w:left w:w="100" w:type="dxa"/>
              <w:bottom w:w="100" w:type="dxa"/>
              <w:right w:w="100" w:type="dxa"/>
            </w:tcMar>
          </w:tcPr>
          <w:p w14:paraId="3B6592D0" w14:textId="77777777" w:rsidR="007D74AA" w:rsidRDefault="001242E9">
            <w:pPr>
              <w:widowControl w:val="0"/>
              <w:rPr>
                <w:b/>
                <w:color w:val="CD25B0"/>
              </w:rPr>
            </w:pPr>
            <w:r>
              <w:rPr>
                <w:b/>
                <w:color w:val="CD25B0"/>
              </w:rPr>
              <w:t>Año 1</w:t>
            </w:r>
          </w:p>
          <w:p w14:paraId="42BE0A15" w14:textId="77777777" w:rsidR="007D74AA" w:rsidRDefault="007D74AA">
            <w:pPr>
              <w:widowControl w:val="0"/>
            </w:pPr>
          </w:p>
          <w:p w14:paraId="0F959D46" w14:textId="77777777" w:rsidR="007D74AA" w:rsidRDefault="007D74AA">
            <w:pPr>
              <w:widowControl w:val="0"/>
            </w:pPr>
          </w:p>
          <w:p w14:paraId="79BF5181" w14:textId="77777777" w:rsidR="007D74AA" w:rsidRDefault="007D74AA">
            <w:pPr>
              <w:widowControl w:val="0"/>
            </w:pPr>
          </w:p>
        </w:tc>
      </w:tr>
    </w:tbl>
    <w:p w14:paraId="077597AB" w14:textId="77777777" w:rsidR="007D74AA" w:rsidRDefault="007D74AA"/>
    <w:tbl>
      <w:tblPr>
        <w:tblStyle w:val="af5"/>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1A344EDD" w14:textId="77777777">
        <w:tc>
          <w:tcPr>
            <w:tcW w:w="9029" w:type="dxa"/>
            <w:shd w:val="clear" w:color="auto" w:fill="auto"/>
            <w:tcMar>
              <w:top w:w="100" w:type="dxa"/>
              <w:left w:w="100" w:type="dxa"/>
              <w:bottom w:w="100" w:type="dxa"/>
              <w:right w:w="100" w:type="dxa"/>
            </w:tcMar>
          </w:tcPr>
          <w:p w14:paraId="45482CE0" w14:textId="77777777" w:rsidR="007D74AA" w:rsidRDefault="001242E9">
            <w:pPr>
              <w:widowControl w:val="0"/>
              <w:rPr>
                <w:b/>
                <w:color w:val="CD25B0"/>
              </w:rPr>
            </w:pPr>
            <w:r>
              <w:rPr>
                <w:b/>
                <w:color w:val="CD25B0"/>
              </w:rPr>
              <w:t>Año 2</w:t>
            </w:r>
          </w:p>
          <w:p w14:paraId="7CEE583A" w14:textId="77777777" w:rsidR="007D74AA" w:rsidRDefault="007D74AA">
            <w:pPr>
              <w:widowControl w:val="0"/>
            </w:pPr>
          </w:p>
          <w:p w14:paraId="5EBB9484" w14:textId="77777777" w:rsidR="007D74AA" w:rsidRDefault="007D74AA">
            <w:pPr>
              <w:widowControl w:val="0"/>
            </w:pPr>
          </w:p>
          <w:p w14:paraId="5D3D7813" w14:textId="77777777" w:rsidR="007D74AA" w:rsidRDefault="007D74AA">
            <w:pPr>
              <w:widowControl w:val="0"/>
            </w:pPr>
          </w:p>
        </w:tc>
      </w:tr>
    </w:tbl>
    <w:p w14:paraId="63C24595" w14:textId="77777777" w:rsidR="007D74AA" w:rsidRDefault="007D74AA"/>
    <w:tbl>
      <w:tblPr>
        <w:tblStyle w:val="af6"/>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65D9BD09" w14:textId="77777777">
        <w:tc>
          <w:tcPr>
            <w:tcW w:w="9029" w:type="dxa"/>
            <w:shd w:val="clear" w:color="auto" w:fill="auto"/>
            <w:tcMar>
              <w:top w:w="100" w:type="dxa"/>
              <w:left w:w="100" w:type="dxa"/>
              <w:bottom w:w="100" w:type="dxa"/>
              <w:right w:w="100" w:type="dxa"/>
            </w:tcMar>
          </w:tcPr>
          <w:p w14:paraId="2EF4420B" w14:textId="77777777" w:rsidR="007D74AA" w:rsidRDefault="001242E9">
            <w:pPr>
              <w:widowControl w:val="0"/>
              <w:rPr>
                <w:b/>
                <w:color w:val="CD25B0"/>
              </w:rPr>
            </w:pPr>
            <w:r>
              <w:rPr>
                <w:b/>
                <w:color w:val="CD25B0"/>
              </w:rPr>
              <w:t>Año 3</w:t>
            </w:r>
          </w:p>
          <w:p w14:paraId="6B965C76" w14:textId="77777777" w:rsidR="007D74AA" w:rsidRDefault="007D74AA">
            <w:pPr>
              <w:widowControl w:val="0"/>
            </w:pPr>
          </w:p>
          <w:p w14:paraId="02660B1D" w14:textId="77777777" w:rsidR="007D74AA" w:rsidRDefault="007D74AA">
            <w:pPr>
              <w:widowControl w:val="0"/>
            </w:pPr>
          </w:p>
          <w:p w14:paraId="1FC50EE9" w14:textId="77777777" w:rsidR="007D74AA" w:rsidRDefault="007D74AA">
            <w:pPr>
              <w:widowControl w:val="0"/>
            </w:pPr>
          </w:p>
        </w:tc>
      </w:tr>
    </w:tbl>
    <w:p w14:paraId="6D36028B" w14:textId="77777777" w:rsidR="007D74AA" w:rsidRDefault="007D74AA"/>
    <w:tbl>
      <w:tblPr>
        <w:tblStyle w:val="af7"/>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551DAE22" w14:textId="77777777">
        <w:tc>
          <w:tcPr>
            <w:tcW w:w="9029" w:type="dxa"/>
            <w:shd w:val="clear" w:color="auto" w:fill="auto"/>
            <w:tcMar>
              <w:top w:w="100" w:type="dxa"/>
              <w:left w:w="100" w:type="dxa"/>
              <w:bottom w:w="100" w:type="dxa"/>
              <w:right w:w="100" w:type="dxa"/>
            </w:tcMar>
          </w:tcPr>
          <w:p w14:paraId="4C0C8D80" w14:textId="77777777" w:rsidR="007D74AA" w:rsidRDefault="001242E9">
            <w:pPr>
              <w:widowControl w:val="0"/>
              <w:rPr>
                <w:b/>
                <w:color w:val="CD25B0"/>
              </w:rPr>
            </w:pPr>
            <w:r>
              <w:rPr>
                <w:b/>
                <w:color w:val="CD25B0"/>
              </w:rPr>
              <w:t>Año 4</w:t>
            </w:r>
          </w:p>
          <w:p w14:paraId="189D3CD9" w14:textId="77777777" w:rsidR="007D74AA" w:rsidRDefault="007D74AA">
            <w:pPr>
              <w:widowControl w:val="0"/>
            </w:pPr>
          </w:p>
          <w:p w14:paraId="63340009" w14:textId="77777777" w:rsidR="007D74AA" w:rsidRDefault="007D74AA">
            <w:pPr>
              <w:widowControl w:val="0"/>
            </w:pPr>
          </w:p>
          <w:p w14:paraId="5CF243BE" w14:textId="77777777" w:rsidR="007D74AA" w:rsidRDefault="007D74AA">
            <w:pPr>
              <w:widowControl w:val="0"/>
            </w:pPr>
          </w:p>
        </w:tc>
      </w:tr>
    </w:tbl>
    <w:p w14:paraId="6EAE2D95" w14:textId="77777777" w:rsidR="007D74AA" w:rsidRDefault="007D74AA"/>
    <w:tbl>
      <w:tblPr>
        <w:tblStyle w:val="af8"/>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7D74AA" w14:paraId="5FC49809" w14:textId="77777777">
        <w:tc>
          <w:tcPr>
            <w:tcW w:w="9029" w:type="dxa"/>
            <w:shd w:val="clear" w:color="auto" w:fill="auto"/>
            <w:tcMar>
              <w:top w:w="100" w:type="dxa"/>
              <w:left w:w="100" w:type="dxa"/>
              <w:bottom w:w="100" w:type="dxa"/>
              <w:right w:w="100" w:type="dxa"/>
            </w:tcMar>
          </w:tcPr>
          <w:p w14:paraId="2B17A82A" w14:textId="77777777" w:rsidR="007D74AA" w:rsidRDefault="001242E9">
            <w:pPr>
              <w:widowControl w:val="0"/>
              <w:rPr>
                <w:b/>
                <w:color w:val="CD25B0"/>
              </w:rPr>
            </w:pPr>
            <w:r>
              <w:rPr>
                <w:b/>
                <w:color w:val="CD25B0"/>
              </w:rPr>
              <w:lastRenderedPageBreak/>
              <w:t>Año 5</w:t>
            </w:r>
          </w:p>
          <w:p w14:paraId="459B10A0" w14:textId="77777777" w:rsidR="007D74AA" w:rsidRDefault="007D74AA">
            <w:pPr>
              <w:widowControl w:val="0"/>
            </w:pPr>
          </w:p>
          <w:p w14:paraId="68D99AE5" w14:textId="77777777" w:rsidR="007D74AA" w:rsidRDefault="007D74AA">
            <w:pPr>
              <w:widowControl w:val="0"/>
            </w:pPr>
          </w:p>
          <w:p w14:paraId="7F183C0C" w14:textId="77777777" w:rsidR="007D74AA" w:rsidRDefault="007D74AA">
            <w:pPr>
              <w:widowControl w:val="0"/>
            </w:pPr>
          </w:p>
        </w:tc>
      </w:tr>
    </w:tbl>
    <w:p w14:paraId="4B55C0B4" w14:textId="77777777" w:rsidR="007D74AA" w:rsidRDefault="007D74AA"/>
    <w:p w14:paraId="33CE84FF" w14:textId="77777777" w:rsidR="007D74AA" w:rsidRDefault="001242E9">
      <w:pPr>
        <w:keepNext/>
        <w:keepLines/>
        <w:pBdr>
          <w:top w:val="nil"/>
          <w:left w:val="nil"/>
          <w:bottom w:val="nil"/>
          <w:right w:val="nil"/>
          <w:between w:val="nil"/>
        </w:pBdr>
        <w:spacing w:before="240" w:after="240"/>
        <w:rPr>
          <w:b/>
          <w:color w:val="CD25B0"/>
          <w:sz w:val="28"/>
          <w:szCs w:val="28"/>
        </w:rPr>
      </w:pPr>
      <w:bookmarkStart w:id="3" w:name="_heading=h.1fob9te" w:colFirst="0" w:colLast="0"/>
      <w:bookmarkEnd w:id="3"/>
      <w:r>
        <w:rPr>
          <w:b/>
          <w:color w:val="CD25B0"/>
          <w:sz w:val="28"/>
          <w:szCs w:val="28"/>
        </w:rPr>
        <w:t>ACTIVIDAD 3 PROYECCIÓN DE GANANCIAS</w:t>
      </w:r>
    </w:p>
    <w:p w14:paraId="6739AD3A" w14:textId="25001A52" w:rsidR="007D74AA" w:rsidRPr="00F96469" w:rsidRDefault="001242E9" w:rsidP="00F96469">
      <w:pPr>
        <w:jc w:val="both"/>
        <w:rPr>
          <w:sz w:val="24"/>
          <w:szCs w:val="24"/>
        </w:rPr>
      </w:pPr>
      <w:r>
        <w:rPr>
          <w:sz w:val="24"/>
          <w:szCs w:val="24"/>
        </w:rPr>
        <w:t xml:space="preserve">La última actividad es llevar la estimación de los ingresos y los costos a un plan de estimación a 5 años. Para ello completen la hoja de cálculo de este </w:t>
      </w:r>
      <w:proofErr w:type="gramStart"/>
      <w:r>
        <w:rPr>
          <w:sz w:val="24"/>
          <w:szCs w:val="24"/>
        </w:rPr>
        <w:t>link</w:t>
      </w:r>
      <w:proofErr w:type="gramEnd"/>
      <w:r>
        <w:rPr>
          <w:sz w:val="24"/>
          <w:szCs w:val="24"/>
        </w:rPr>
        <w:t xml:space="preserve">: </w:t>
      </w:r>
      <w:hyperlink r:id="rId8" w:anchor="gid=347649873">
        <w:r>
          <w:rPr>
            <w:color w:val="1155CC"/>
            <w:sz w:val="24"/>
            <w:szCs w:val="24"/>
            <w:u w:val="single"/>
          </w:rPr>
          <w:t xml:space="preserve">Hoja de Cálculo de Ganancias </w:t>
        </w:r>
      </w:hyperlink>
    </w:p>
    <w:p w14:paraId="2AB766C2" w14:textId="77777777" w:rsidR="007D74AA" w:rsidRDefault="001242E9">
      <w:pPr>
        <w:keepNext/>
        <w:keepLines/>
        <w:pBdr>
          <w:top w:val="nil"/>
          <w:left w:val="nil"/>
          <w:bottom w:val="nil"/>
          <w:right w:val="nil"/>
          <w:between w:val="nil"/>
        </w:pBdr>
        <w:spacing w:before="240" w:after="240"/>
        <w:rPr>
          <w:b/>
          <w:color w:val="CD25B0"/>
          <w:sz w:val="28"/>
          <w:szCs w:val="28"/>
        </w:rPr>
      </w:pPr>
      <w:bookmarkStart w:id="4" w:name="_heading=h.3znysh7" w:colFirst="0" w:colLast="0"/>
      <w:bookmarkEnd w:id="4"/>
      <w:r>
        <w:rPr>
          <w:b/>
          <w:color w:val="CD25B0"/>
          <w:sz w:val="28"/>
          <w:szCs w:val="28"/>
        </w:rPr>
        <w:t xml:space="preserve">ACTIVIDAD FINAL </w:t>
      </w:r>
      <w:r>
        <w:rPr>
          <w:b/>
          <w:color w:val="808080"/>
          <w:sz w:val="28"/>
          <w:szCs w:val="28"/>
        </w:rPr>
        <w:t xml:space="preserve">HITO 4 DE EVALUACIÓN </w:t>
      </w:r>
    </w:p>
    <w:p w14:paraId="58EDEE67" w14:textId="029F4342" w:rsidR="007D74AA" w:rsidRDefault="001242E9">
      <w:pPr>
        <w:jc w:val="both"/>
        <w:rPr>
          <w:sz w:val="24"/>
          <w:szCs w:val="24"/>
        </w:rPr>
      </w:pPr>
      <w:r>
        <w:rPr>
          <w:sz w:val="24"/>
          <w:szCs w:val="24"/>
        </w:rPr>
        <w:t xml:space="preserve">En función de las hojas de trabajo desarrolladas, </w:t>
      </w:r>
      <w:r w:rsidR="00F96469">
        <w:rPr>
          <w:sz w:val="24"/>
          <w:szCs w:val="24"/>
        </w:rPr>
        <w:t>creen</w:t>
      </w:r>
      <w:r>
        <w:rPr>
          <w:sz w:val="24"/>
          <w:szCs w:val="24"/>
        </w:rPr>
        <w:t xml:space="preserve"> una presentación para mostrar a</w:t>
      </w:r>
      <w:r w:rsidR="00F96469">
        <w:rPr>
          <w:sz w:val="24"/>
          <w:szCs w:val="24"/>
        </w:rPr>
        <w:t>l</w:t>
      </w:r>
      <w:r>
        <w:rPr>
          <w:sz w:val="24"/>
          <w:szCs w:val="24"/>
        </w:rPr>
        <w:t xml:space="preserve"> curso y </w:t>
      </w:r>
      <w:r w:rsidR="00F96469">
        <w:rPr>
          <w:sz w:val="24"/>
          <w:szCs w:val="24"/>
        </w:rPr>
        <w:t>docente</w:t>
      </w:r>
      <w:r>
        <w:rPr>
          <w:sz w:val="24"/>
          <w:szCs w:val="24"/>
        </w:rPr>
        <w:t xml:space="preserve"> el problema y la solución que están trabajando.  </w:t>
      </w:r>
    </w:p>
    <w:p w14:paraId="3ADFBBA9" w14:textId="77777777" w:rsidR="007D74AA" w:rsidRDefault="001242E9">
      <w:pPr>
        <w:jc w:val="both"/>
        <w:rPr>
          <w:sz w:val="24"/>
          <w:szCs w:val="24"/>
        </w:rPr>
      </w:pPr>
      <w:r>
        <w:rPr>
          <w:sz w:val="24"/>
          <w:szCs w:val="24"/>
        </w:rPr>
        <w:t xml:space="preserve">La presentación </w:t>
      </w:r>
      <w:r>
        <w:rPr>
          <w:b/>
          <w:color w:val="CD25B0"/>
          <w:sz w:val="24"/>
          <w:szCs w:val="24"/>
        </w:rPr>
        <w:t>no debe exceder los 5 minutos</w:t>
      </w:r>
      <w:r>
        <w:rPr>
          <w:sz w:val="24"/>
          <w:szCs w:val="24"/>
        </w:rPr>
        <w:t xml:space="preserve"> y debe contener: </w:t>
      </w:r>
    </w:p>
    <w:p w14:paraId="342F1EDB" w14:textId="77777777" w:rsidR="007D74AA" w:rsidRDefault="001242E9">
      <w:pPr>
        <w:numPr>
          <w:ilvl w:val="0"/>
          <w:numId w:val="1"/>
        </w:numPr>
        <w:spacing w:after="0"/>
        <w:jc w:val="both"/>
        <w:rPr>
          <w:sz w:val="24"/>
          <w:szCs w:val="24"/>
        </w:rPr>
      </w:pPr>
      <w:proofErr w:type="gramStart"/>
      <w:r>
        <w:rPr>
          <w:b/>
          <w:color w:val="CD25B0"/>
          <w:sz w:val="24"/>
          <w:szCs w:val="24"/>
        </w:rPr>
        <w:t xml:space="preserve">Marketing </w:t>
      </w:r>
      <w:r>
        <w:rPr>
          <w:sz w:val="24"/>
          <w:szCs w:val="24"/>
        </w:rPr>
        <w:t>:</w:t>
      </w:r>
      <w:proofErr w:type="gramEnd"/>
      <w:r>
        <w:rPr>
          <w:sz w:val="24"/>
          <w:szCs w:val="24"/>
        </w:rPr>
        <w:t xml:space="preserve"> 2 a 3 diapositivas</w:t>
      </w:r>
    </w:p>
    <w:p w14:paraId="0EBF96F2" w14:textId="77777777" w:rsidR="007D74AA" w:rsidRDefault="001242E9">
      <w:pPr>
        <w:numPr>
          <w:ilvl w:val="0"/>
          <w:numId w:val="1"/>
        </w:numPr>
        <w:spacing w:after="0"/>
        <w:jc w:val="both"/>
        <w:rPr>
          <w:sz w:val="24"/>
          <w:szCs w:val="24"/>
        </w:rPr>
      </w:pPr>
      <w:r>
        <w:rPr>
          <w:b/>
          <w:color w:val="CD25B0"/>
          <w:sz w:val="24"/>
          <w:szCs w:val="24"/>
        </w:rPr>
        <w:t>Ingresos, Costos y Ganancias</w:t>
      </w:r>
      <w:r>
        <w:rPr>
          <w:sz w:val="24"/>
          <w:szCs w:val="24"/>
        </w:rPr>
        <w:t>: 2 a 3 diapositivas</w:t>
      </w:r>
    </w:p>
    <w:p w14:paraId="670E7E28" w14:textId="77777777" w:rsidR="007D74AA" w:rsidRDefault="001242E9">
      <w:pPr>
        <w:numPr>
          <w:ilvl w:val="0"/>
          <w:numId w:val="1"/>
        </w:numPr>
        <w:jc w:val="both"/>
        <w:rPr>
          <w:sz w:val="24"/>
          <w:szCs w:val="24"/>
        </w:rPr>
      </w:pPr>
      <w:r>
        <w:rPr>
          <w:b/>
          <w:color w:val="CD25B0"/>
          <w:sz w:val="24"/>
          <w:szCs w:val="24"/>
        </w:rPr>
        <w:t>Estado de Avance Desarrollo Proyecto Programación</w:t>
      </w:r>
      <w:r>
        <w:rPr>
          <w:sz w:val="24"/>
          <w:szCs w:val="24"/>
        </w:rPr>
        <w:t>: 1 a 2 diapositivas y demostración de la solución tecnológica en vivo.</w:t>
      </w:r>
    </w:p>
    <w:p w14:paraId="320A9FDF" w14:textId="77777777" w:rsidR="007D74AA" w:rsidRDefault="007D74AA">
      <w:pPr>
        <w:jc w:val="both"/>
        <w:rPr>
          <w:color w:val="CD25B0"/>
          <w:sz w:val="24"/>
          <w:szCs w:val="24"/>
        </w:rPr>
      </w:pPr>
    </w:p>
    <w:p w14:paraId="5CA3F198" w14:textId="77777777" w:rsidR="007D74AA" w:rsidRDefault="007D74AA">
      <w:pPr>
        <w:jc w:val="center"/>
      </w:pPr>
    </w:p>
    <w:p w14:paraId="18784E48" w14:textId="77777777" w:rsidR="007D74AA" w:rsidRDefault="007D74AA"/>
    <w:p w14:paraId="5A5FCF82" w14:textId="77777777" w:rsidR="007D74AA" w:rsidRDefault="007D74AA">
      <w:pPr>
        <w:jc w:val="both"/>
        <w:rPr>
          <w:sz w:val="24"/>
          <w:szCs w:val="24"/>
        </w:rPr>
      </w:pPr>
    </w:p>
    <w:sectPr w:rsidR="007D74AA">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BE4A0" w14:textId="77777777" w:rsidR="00F56990" w:rsidRDefault="00F56990">
      <w:pPr>
        <w:spacing w:after="0" w:line="240" w:lineRule="auto"/>
      </w:pPr>
      <w:r>
        <w:separator/>
      </w:r>
    </w:p>
  </w:endnote>
  <w:endnote w:type="continuationSeparator" w:id="0">
    <w:p w14:paraId="67131BE0" w14:textId="77777777" w:rsidR="00F56990" w:rsidRDefault="00F5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3ABD7" w14:textId="77777777" w:rsidR="007D74AA" w:rsidRDefault="001242E9">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F96469">
      <w:rPr>
        <w:b/>
        <w:smallCaps/>
        <w:noProof/>
        <w:color w:val="808080"/>
        <w:sz w:val="28"/>
        <w:szCs w:val="28"/>
      </w:rPr>
      <w:t>1</w:t>
    </w:r>
    <w:r>
      <w:rPr>
        <w:b/>
        <w:smallCaps/>
        <w:color w:val="808080"/>
        <w:sz w:val="28"/>
        <w:szCs w:val="28"/>
      </w:rPr>
      <w:fldChar w:fldCharType="end"/>
    </w:r>
  </w:p>
  <w:p w14:paraId="572455E2" w14:textId="77777777" w:rsidR="007D74AA" w:rsidRDefault="007D74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2B50" w14:textId="77777777" w:rsidR="00F56990" w:rsidRDefault="00F56990">
      <w:pPr>
        <w:spacing w:after="0" w:line="240" w:lineRule="auto"/>
      </w:pPr>
      <w:r>
        <w:separator/>
      </w:r>
    </w:p>
  </w:footnote>
  <w:footnote w:type="continuationSeparator" w:id="0">
    <w:p w14:paraId="7D907780" w14:textId="77777777" w:rsidR="00F56990" w:rsidRDefault="00F5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E19D" w14:textId="77777777" w:rsidR="00F96469" w:rsidRDefault="00F96469" w:rsidP="00F96469">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2387ABFA" wp14:editId="26DD6B64">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7ACBC"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176D9F71" wp14:editId="638A69CC">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50099658" wp14:editId="1AD982A4">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D22D254" w14:textId="77777777" w:rsidR="00F96469" w:rsidRDefault="00F96469" w:rsidP="00F964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099658"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6D22D254" w14:textId="77777777" w:rsidR="00F96469" w:rsidRDefault="00F96469" w:rsidP="00F96469">
                    <w:pPr>
                      <w:spacing w:after="0" w:line="240" w:lineRule="auto"/>
                      <w:textDirection w:val="btLr"/>
                    </w:pPr>
                  </w:p>
                </w:txbxContent>
              </v:textbox>
            </v:rect>
          </w:pict>
        </mc:Fallback>
      </mc:AlternateContent>
    </w:r>
  </w:p>
  <w:p w14:paraId="533B430A" w14:textId="77777777" w:rsidR="00F96469" w:rsidRDefault="00F96469" w:rsidP="00F96469">
    <w:pPr>
      <w:spacing w:after="0" w:line="240" w:lineRule="auto"/>
      <w:jc w:val="right"/>
      <w:rPr>
        <w:sz w:val="20"/>
        <w:szCs w:val="20"/>
      </w:rPr>
    </w:pPr>
    <w:r>
      <w:rPr>
        <w:sz w:val="20"/>
        <w:szCs w:val="20"/>
      </w:rPr>
      <w:t>Módulo Emprendimiento y empleabilidad</w:t>
    </w:r>
  </w:p>
  <w:p w14:paraId="2B1E7B86" w14:textId="77777777" w:rsidR="007D74AA" w:rsidRDefault="007D74AA">
    <w:pPr>
      <w:pBdr>
        <w:top w:val="nil"/>
        <w:left w:val="nil"/>
        <w:bottom w:val="nil"/>
        <w:right w:val="nil"/>
        <w:between w:val="nil"/>
      </w:pBdr>
      <w:tabs>
        <w:tab w:val="center" w:pos="4419"/>
        <w:tab w:val="right" w:pos="8838"/>
      </w:tabs>
      <w:spacing w:after="0" w:line="240" w:lineRule="auto"/>
      <w:rPr>
        <w:color w:val="000000"/>
      </w:rPr>
    </w:pPr>
  </w:p>
  <w:p w14:paraId="4B7581A5" w14:textId="77777777" w:rsidR="007D74AA" w:rsidRDefault="007D74AA">
    <w:pPr>
      <w:pBdr>
        <w:top w:val="nil"/>
        <w:left w:val="nil"/>
        <w:bottom w:val="nil"/>
        <w:right w:val="nil"/>
        <w:between w:val="nil"/>
      </w:pBdr>
      <w:tabs>
        <w:tab w:val="center" w:pos="4419"/>
        <w:tab w:val="right" w:pos="8838"/>
      </w:tabs>
      <w:spacing w:after="0" w:line="240" w:lineRule="auto"/>
      <w:rPr>
        <w:color w:val="000000"/>
      </w:rPr>
    </w:pPr>
  </w:p>
  <w:p w14:paraId="75FB7918" w14:textId="77777777" w:rsidR="007D74AA" w:rsidRDefault="007D74A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55D97"/>
    <w:multiLevelType w:val="multilevel"/>
    <w:tmpl w:val="57BC1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AA"/>
    <w:rsid w:val="001242E9"/>
    <w:rsid w:val="00582322"/>
    <w:rsid w:val="007D74AA"/>
    <w:rsid w:val="00F56990"/>
    <w:rsid w:val="00F964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B137"/>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76D3B"/>
    <w:pPr>
      <w:keepNext/>
      <w:keepLines/>
      <w:spacing w:before="240" w:after="240"/>
      <w:outlineLvl w:val="1"/>
    </w:pPr>
    <w:rPr>
      <w:rFonts w:eastAsiaTheme="majorEastAsia" w:cstheme="majorBidi"/>
      <w:b/>
      <w:color w:val="CD25B0"/>
      <w:sz w:val="28"/>
      <w:szCs w:val="46"/>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376D3B"/>
    <w:rPr>
      <w:rFonts w:ascii="Calibri" w:eastAsiaTheme="majorEastAsia" w:hAnsi="Calibri" w:cstheme="majorBidi"/>
      <w:b/>
      <w:color w:val="CD25B0"/>
      <w:sz w:val="28"/>
      <w:szCs w:val="4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pPr>
      <w:spacing w:after="0" w:line="240" w:lineRule="auto"/>
    </w:pPr>
    <w:tblPr>
      <w:tblStyleRowBandSize w:val="1"/>
      <w:tblStyleColBandSize w:val="1"/>
      <w:tblCellMar>
        <w:left w:w="115" w:type="dxa"/>
        <w:right w:w="115" w:type="dxa"/>
      </w:tblCellMar>
    </w:tblPr>
  </w:style>
  <w:style w:type="table" w:customStyle="1" w:styleId="ad">
    <w:basedOn w:val="TableNormal0"/>
    <w:pPr>
      <w:spacing w:after="0" w:line="240" w:lineRule="auto"/>
    </w:pPr>
    <w:tblPr>
      <w:tblStyleRowBandSize w:val="1"/>
      <w:tblStyleColBandSize w:val="1"/>
      <w:tblCellMar>
        <w:left w:w="115" w:type="dxa"/>
        <w:right w:w="115" w:type="dxa"/>
      </w:tblCellMar>
    </w:tblPr>
  </w:style>
  <w:style w:type="table" w:customStyle="1" w:styleId="ae">
    <w:basedOn w:val="TableNormal0"/>
    <w:pPr>
      <w:spacing w:after="0" w:line="240" w:lineRule="auto"/>
    </w:pPr>
    <w:tblPr>
      <w:tblStyleRowBandSize w:val="1"/>
      <w:tblStyleColBandSize w:val="1"/>
      <w:tblCellMar>
        <w:left w:w="115" w:type="dxa"/>
        <w:right w:w="115" w:type="dxa"/>
      </w:tblCellMar>
    </w:tblPr>
  </w:style>
  <w:style w:type="table" w:customStyle="1" w:styleId="af">
    <w:basedOn w:val="TableNormal0"/>
    <w:pPr>
      <w:spacing w:after="0" w:line="240" w:lineRule="auto"/>
    </w:pPr>
    <w:tblPr>
      <w:tblStyleRowBandSize w:val="1"/>
      <w:tblStyleColBandSize w:val="1"/>
      <w:tblCellMar>
        <w:left w:w="115" w:type="dxa"/>
        <w:right w:w="115" w:type="dxa"/>
      </w:tblCellMar>
    </w:tblPr>
  </w:style>
  <w:style w:type="table" w:customStyle="1" w:styleId="af0">
    <w:basedOn w:val="TableNormal0"/>
    <w:pPr>
      <w:spacing w:after="0" w:line="240" w:lineRule="auto"/>
    </w:pPr>
    <w:tblPr>
      <w:tblStyleRowBandSize w:val="1"/>
      <w:tblStyleColBandSize w:val="1"/>
      <w:tblCellMar>
        <w:left w:w="115" w:type="dxa"/>
        <w:right w:w="115" w:type="dxa"/>
      </w:tblCellMar>
    </w:tblPr>
  </w:style>
  <w:style w:type="table" w:customStyle="1" w:styleId="af1">
    <w:basedOn w:val="TableNormal0"/>
    <w:pPr>
      <w:spacing w:after="0" w:line="240" w:lineRule="auto"/>
    </w:pPr>
    <w:tblPr>
      <w:tblStyleRowBandSize w:val="1"/>
      <w:tblStyleColBandSize w:val="1"/>
      <w:tblCellMar>
        <w:left w:w="115" w:type="dxa"/>
        <w:right w:w="115" w:type="dxa"/>
      </w:tblCellMar>
    </w:tblPr>
  </w:style>
  <w:style w:type="table" w:customStyle="1" w:styleId="af2">
    <w:basedOn w:val="TableNormal0"/>
    <w:pPr>
      <w:spacing w:after="0" w:line="240" w:lineRule="auto"/>
    </w:pPr>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15" w:type="dxa"/>
        <w:right w:w="115" w:type="dxa"/>
      </w:tblCellMar>
    </w:tblPr>
  </w:style>
  <w:style w:type="table" w:customStyle="1" w:styleId="af4">
    <w:basedOn w:val="TableNormal0"/>
    <w:pPr>
      <w:spacing w:after="0" w:line="240" w:lineRule="auto"/>
    </w:pPr>
    <w:tblPr>
      <w:tblStyleRowBandSize w:val="1"/>
      <w:tblStyleColBandSize w:val="1"/>
      <w:tblCellMar>
        <w:left w:w="115" w:type="dxa"/>
        <w:right w:w="115" w:type="dxa"/>
      </w:tblCellMar>
    </w:tblPr>
  </w:style>
  <w:style w:type="table" w:customStyle="1" w:styleId="af5">
    <w:basedOn w:val="TableNormal0"/>
    <w:pPr>
      <w:spacing w:after="0" w:line="240" w:lineRule="auto"/>
    </w:pPr>
    <w:tblPr>
      <w:tblStyleRowBandSize w:val="1"/>
      <w:tblStyleColBandSize w:val="1"/>
      <w:tblCellMar>
        <w:left w:w="115" w:type="dxa"/>
        <w:right w:w="115" w:type="dxa"/>
      </w:tblCellMar>
    </w:tblPr>
  </w:style>
  <w:style w:type="table" w:customStyle="1" w:styleId="af6">
    <w:basedOn w:val="TableNormal0"/>
    <w:pPr>
      <w:spacing w:after="0" w:line="240" w:lineRule="auto"/>
    </w:pPr>
    <w:tblPr>
      <w:tblStyleRowBandSize w:val="1"/>
      <w:tblStyleColBandSize w:val="1"/>
      <w:tblCellMar>
        <w:left w:w="115" w:type="dxa"/>
        <w:right w:w="115" w:type="dxa"/>
      </w:tblCellMar>
    </w:tblPr>
  </w:style>
  <w:style w:type="table" w:customStyle="1" w:styleId="af7">
    <w:basedOn w:val="TableNormal0"/>
    <w:pPr>
      <w:spacing w:after="0" w:line="240" w:lineRule="auto"/>
    </w:pPr>
    <w:tblPr>
      <w:tblStyleRowBandSize w:val="1"/>
      <w:tblStyleColBandSize w:val="1"/>
      <w:tblCellMar>
        <w:left w:w="115" w:type="dxa"/>
        <w:right w:w="115" w:type="dxa"/>
      </w:tblCellMar>
    </w:tblPr>
  </w:style>
  <w:style w:type="table" w:customStyle="1" w:styleId="af8">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rjEtge_W_dMn9XBt05kO6vfbHJ96nUkN/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coYc5QoAnc99wFXyZkmi/7ENNA==">AMUW2mVQ2QYAlln9oiUl0b7BtpCTB/eD/N4Pfcy8zfT4hid5rnN2mQT8pMElIic91AORu9YywoVJt5sFKmDMbv8JJcbCjYkDe4kj2nTdLuIlIMZQCCFw+5PLKuyM2ZOi0K9LfunS37EAhZiDUArs90/5MOD7Owt6z3Sr3wevgiASCrUFbzdiJlC4SXXKGtlItqo+rkfp1r05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920</Words>
  <Characters>5061</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Pamela  Marquez Pauchard</cp:lastModifiedBy>
  <cp:revision>4</cp:revision>
  <dcterms:created xsi:type="dcterms:W3CDTF">2020-12-02T01:53:00Z</dcterms:created>
  <dcterms:modified xsi:type="dcterms:W3CDTF">2021-02-17T21:20:00Z</dcterms:modified>
</cp:coreProperties>
</file>