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45CBC" w14:textId="77777777" w:rsidR="00B57A85" w:rsidRDefault="00B57A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E064A81" w14:textId="77777777" w:rsidR="00B57A85" w:rsidRDefault="0023747D">
      <w:pPr>
        <w:jc w:val="center"/>
        <w:rPr>
          <w:b/>
          <w:color w:val="00953A"/>
          <w:sz w:val="26"/>
          <w:szCs w:val="26"/>
        </w:rPr>
      </w:pPr>
      <w:r>
        <w:rPr>
          <w:b/>
          <w:color w:val="00953A"/>
          <w:sz w:val="26"/>
          <w:szCs w:val="26"/>
        </w:rPr>
        <w:t>GUÍA FORMULACIÓN DE PROYECTO</w:t>
      </w:r>
    </w:p>
    <w:p w14:paraId="0E418411" w14:textId="7EE0432A" w:rsidR="00D22D90" w:rsidRPr="00D22D90" w:rsidRDefault="0023747D" w:rsidP="00D22D90">
      <w:pPr>
        <w:jc w:val="center"/>
        <w:rPr>
          <w:b/>
          <w:color w:val="00953A"/>
          <w:sz w:val="26"/>
          <w:szCs w:val="26"/>
        </w:rPr>
      </w:pPr>
      <w:r w:rsidRPr="00004C45">
        <w:rPr>
          <w:b/>
          <w:color w:val="00953A"/>
          <w:sz w:val="26"/>
          <w:szCs w:val="26"/>
        </w:rPr>
        <w:t>Maqueta sección de muro de albañilería</w:t>
      </w:r>
      <w:r w:rsidR="00D22D90">
        <w:rPr>
          <w:b/>
          <w:color w:val="00953A"/>
          <w:sz w:val="26"/>
          <w:szCs w:val="26"/>
        </w:rPr>
        <w:t xml:space="preserve"> a escala</w:t>
      </w:r>
    </w:p>
    <w:p w14:paraId="02744ABC" w14:textId="77777777" w:rsidR="00D22D90" w:rsidRDefault="00D22D90" w:rsidP="00D22D90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hidden="0" allowOverlap="1" wp14:anchorId="750A6487" wp14:editId="2ABF79F8">
                <wp:simplePos x="0" y="0"/>
                <wp:positionH relativeFrom="column">
                  <wp:posOffset>1527893</wp:posOffset>
                </wp:positionH>
                <wp:positionV relativeFrom="paragraph">
                  <wp:posOffset>128491</wp:posOffset>
                </wp:positionV>
                <wp:extent cx="4587240" cy="874643"/>
                <wp:effectExtent l="0" t="0" r="0" b="1905"/>
                <wp:wrapNone/>
                <wp:docPr id="252" name="Rectángul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240" cy="874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3C0B2A" w14:textId="77777777" w:rsidR="00D22D90" w:rsidRDefault="00D22D90" w:rsidP="00D22D90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A6A6A6"/>
                              </w:rPr>
                              <w:t>OA 4.</w:t>
                            </w:r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Ejecutar obras de albañilería estructural y no estructural, aplicando dosificaciones para morteros de acuerdo a planos de construcción y especificaciones técnicas, utilizando maquinaria, herramientas e instrumentos de medida adecuados.</w:t>
                            </w:r>
                          </w:p>
                          <w:p w14:paraId="6D853DDF" w14:textId="77777777" w:rsidR="00D22D90" w:rsidRDefault="00D22D90" w:rsidP="00D22D9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A6487" id="Rectángulo 252" o:spid="_x0000_s1026" style="position:absolute;left:0;text-align:left;margin-left:120.3pt;margin-top:10.1pt;width:361.2pt;height:68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" filled="f" stroked="f">
                <v:textbox inset="2.53958mm,1.2694mm,2.53958mm,1.2694mm">
                  <w:txbxContent>
                    <w:p w14:paraId="6F3C0B2A" w14:textId="77777777" w:rsidR="00D22D90" w:rsidRDefault="00D22D90" w:rsidP="00D22D90">
                      <w:pPr>
                        <w:spacing w:line="258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A6A6A6"/>
                        </w:rPr>
                        <w:t>OA 4.</w:t>
                      </w:r>
                      <w:r>
                        <w:rPr>
                          <w:color w:val="A6A6A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Ejecutar obras de albañilería estructural y no estructural, aplicando dosificaciones para morteros de acuerdo a planos de construcción y especificaciones técnicas, utilizando maquinaria, herramientas e instrumentos de medida adecuados.</w:t>
                      </w:r>
                    </w:p>
                    <w:p w14:paraId="6D853DDF" w14:textId="77777777" w:rsidR="00D22D90" w:rsidRDefault="00D22D90" w:rsidP="00D22D90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hidden="0" allowOverlap="1" wp14:anchorId="0EB6DA5E" wp14:editId="17E3EF44">
                <wp:simplePos x="0" y="0"/>
                <wp:positionH relativeFrom="column">
                  <wp:posOffset>-152399</wp:posOffset>
                </wp:positionH>
                <wp:positionV relativeFrom="paragraph">
                  <wp:posOffset>127000</wp:posOffset>
                </wp:positionV>
                <wp:extent cx="1674495" cy="821055"/>
                <wp:effectExtent l="0" t="0" r="0" b="0"/>
                <wp:wrapNone/>
                <wp:docPr id="280" name="Rectángulo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3040" y="3383760"/>
                          <a:ext cx="1645920" cy="792480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4C83D6" w14:textId="77777777" w:rsidR="00D22D90" w:rsidRPr="0086454B" w:rsidRDefault="00D22D90" w:rsidP="00D22D90">
                            <w:pPr>
                              <w:spacing w:after="0" w:line="240" w:lineRule="auto"/>
                              <w:textDirection w:val="btL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86454B">
                              <w:rPr>
                                <w:b/>
                                <w:color w:val="FFFFFF"/>
                                <w:sz w:val="28"/>
                              </w:rPr>
                              <w:t>OBJETIVO DE APRENDIZAJE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6DA5E" id="Rectángulo 280" o:spid="_x0000_s1027" style="position:absolute;left:0;text-align:left;margin-left:-12pt;margin-top:10pt;width:131.85pt;height:64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" fillcolor="#00953a" stroked="f">
                <v:textbox inset="2.53958mm,2.53958mm,2.53958mm,2.53958mm">
                  <w:txbxContent>
                    <w:p w14:paraId="394C83D6" w14:textId="77777777" w:rsidR="00D22D90" w:rsidRPr="0086454B" w:rsidRDefault="00D22D90" w:rsidP="00D22D90">
                      <w:pPr>
                        <w:spacing w:after="0" w:line="240" w:lineRule="auto"/>
                        <w:textDirection w:val="btLr"/>
                        <w:rPr>
                          <w:b/>
                          <w:color w:val="FFFFFF"/>
                          <w:sz w:val="28"/>
                        </w:rPr>
                      </w:pPr>
                      <w:r w:rsidRPr="0086454B">
                        <w:rPr>
                          <w:b/>
                          <w:color w:val="FFFFFF"/>
                          <w:sz w:val="28"/>
                        </w:rPr>
                        <w:t>OBJETIVO DE APRENDIZAJE</w:t>
                      </w:r>
                    </w:p>
                  </w:txbxContent>
                </v:textbox>
              </v:rect>
            </w:pict>
          </mc:Fallback>
        </mc:AlternateContent>
      </w:r>
    </w:p>
    <w:p w14:paraId="4263B782" w14:textId="77777777" w:rsidR="00D22D90" w:rsidRDefault="00D22D90" w:rsidP="00D22D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2"/>
        <w:rPr>
          <w:color w:val="000000"/>
          <w:sz w:val="24"/>
          <w:szCs w:val="24"/>
        </w:rPr>
      </w:pPr>
    </w:p>
    <w:p w14:paraId="0683CC53" w14:textId="77777777" w:rsidR="00D22D90" w:rsidRDefault="00D22D90" w:rsidP="00D22D90">
      <w:pPr>
        <w:rPr>
          <w:b/>
          <w:color w:val="000000"/>
        </w:rPr>
      </w:pPr>
    </w:p>
    <w:tbl>
      <w:tblPr>
        <w:tblpPr w:leftFromText="141" w:rightFromText="141" w:vertAnchor="text" w:horzAnchor="page" w:tblpX="4296" w:tblpY="379"/>
        <w:tblW w:w="6946" w:type="dxa"/>
        <w:tblBorders>
          <w:top w:val="single" w:sz="18" w:space="0" w:color="A6A6A6"/>
          <w:left w:val="nil"/>
          <w:bottom w:val="single" w:sz="18" w:space="0" w:color="A6A6A6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46"/>
      </w:tblGrid>
      <w:tr w:rsidR="00D22D90" w14:paraId="54D9E63A" w14:textId="77777777" w:rsidTr="000470BF">
        <w:trPr>
          <w:trHeight w:val="2365"/>
        </w:trPr>
        <w:tc>
          <w:tcPr>
            <w:tcW w:w="6946" w:type="dxa"/>
            <w:tcBorders>
              <w:bottom w:val="single" w:sz="12" w:space="0" w:color="A6A6A6" w:themeColor="background1" w:themeShade="A6"/>
            </w:tcBorders>
          </w:tcPr>
          <w:p w14:paraId="09424B52" w14:textId="77777777" w:rsidR="00D22D90" w:rsidRDefault="00D22D90" w:rsidP="000470BF">
            <w:pPr>
              <w:spacing w:line="258" w:lineRule="auto"/>
              <w:ind w:right="-108"/>
              <w:jc w:val="both"/>
              <w:rPr>
                <w:color w:val="000000"/>
              </w:rPr>
            </w:pPr>
            <w:r>
              <w:rPr>
                <w:b/>
                <w:color w:val="A6A6A6"/>
              </w:rPr>
              <w:t>AE2</w:t>
            </w:r>
            <w:r>
              <w:rPr>
                <w:color w:val="A6A6A6"/>
              </w:rPr>
              <w:t xml:space="preserve">. </w:t>
            </w:r>
            <w:r>
              <w:rPr>
                <w:color w:val="000000"/>
              </w:rPr>
              <w:t>Ejecuta la instalación de ladrillos de cara vista y ladrillos para ser revestidos (clasificación por uso, NCh 169), de acuerdo a plano de estructuras y especificaciones técnicas del proyecto, utilizando máquinas, herramientas y equipos necesarios para el proceso constructivo.</w:t>
            </w:r>
          </w:p>
          <w:p w14:paraId="4F5040FC" w14:textId="77777777" w:rsidR="00D22D90" w:rsidRDefault="00D22D90" w:rsidP="000470BF">
            <w:pPr>
              <w:spacing w:before="240" w:line="258" w:lineRule="auto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A6A6A6"/>
              </w:rPr>
              <w:t>AE3</w:t>
            </w:r>
            <w:r>
              <w:rPr>
                <w:color w:val="A6A6A6"/>
              </w:rPr>
              <w:t xml:space="preserve">. </w:t>
            </w:r>
            <w:r>
              <w:rPr>
                <w:color w:val="000000"/>
              </w:rPr>
              <w:t>Aplica procedimiento para prevenir y controlar el almacenamiento, transporte, manejo y reutilización de residuos en proceso constructivo, de acuerdo a protocolo vigente.</w:t>
            </w:r>
          </w:p>
        </w:tc>
      </w:tr>
      <w:tr w:rsidR="00D22D90" w14:paraId="1CF9A924" w14:textId="77777777" w:rsidTr="000470BF">
        <w:trPr>
          <w:trHeight w:val="1474"/>
        </w:trPr>
        <w:tc>
          <w:tcPr>
            <w:tcW w:w="6946" w:type="dxa"/>
            <w:tcBorders>
              <w:top w:val="single" w:sz="12" w:space="0" w:color="A6A6A6" w:themeColor="background1" w:themeShade="A6"/>
            </w:tcBorders>
          </w:tcPr>
          <w:p w14:paraId="46622160" w14:textId="77777777" w:rsidR="00D22D90" w:rsidRDefault="00D22D90" w:rsidP="0004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A6A6A6"/>
                <w:sz w:val="24"/>
                <w:szCs w:val="24"/>
              </w:rPr>
              <w:t>2.1</w:t>
            </w:r>
            <w:r>
              <w:rPr>
                <w:color w:val="A6A6A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Confeccio</w:t>
            </w:r>
            <w:r>
              <w:rPr>
                <w:sz w:val="24"/>
                <w:szCs w:val="24"/>
              </w:rPr>
              <w:t>nar</w:t>
            </w:r>
            <w:r>
              <w:rPr>
                <w:color w:val="000000"/>
                <w:sz w:val="24"/>
                <w:szCs w:val="24"/>
              </w:rPr>
              <w:t xml:space="preserve"> mortero de pega de acuerdo a planos y especificaciones técnicas del proyecto, utilizando herramientas y equipos necesarios, considerando normas de prevención de riesgos.</w:t>
            </w:r>
          </w:p>
          <w:p w14:paraId="3DA745B4" w14:textId="77777777" w:rsidR="00D22D90" w:rsidRDefault="00D22D90" w:rsidP="0004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A6A6A6"/>
                <w:sz w:val="24"/>
                <w:szCs w:val="24"/>
              </w:rPr>
              <w:t>2.2</w:t>
            </w:r>
            <w:r>
              <w:rPr>
                <w:color w:val="A6A6A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Rectificar trazado y nivelación en reglas escantillón, para comprobar la partida de los trabajos de albañilería de acuerdo a proyecto, a través de equipos de alta precisión.</w:t>
            </w:r>
          </w:p>
          <w:p w14:paraId="5529DE76" w14:textId="77777777" w:rsidR="00D22D90" w:rsidRDefault="00D22D90" w:rsidP="0004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A6A6A6"/>
                <w:sz w:val="24"/>
                <w:szCs w:val="24"/>
              </w:rPr>
              <w:t>2.3</w:t>
            </w:r>
            <w:r>
              <w:rPr>
                <w:color w:val="A6A6A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Ejecutar la instalación de albañilería, de acuerdo a planos de estructuras, respetando el sistema constructivo y considerando normativa vigente.</w:t>
            </w:r>
          </w:p>
          <w:p w14:paraId="42482710" w14:textId="77777777" w:rsidR="00D22D90" w:rsidRDefault="00D22D90" w:rsidP="000470BF">
            <w:pPr>
              <w:tabs>
                <w:tab w:val="left" w:pos="4242"/>
              </w:tabs>
              <w:spacing w:before="200" w:after="200"/>
              <w:ind w:left="141"/>
              <w:jc w:val="both"/>
              <w:rPr>
                <w:sz w:val="24"/>
                <w:szCs w:val="24"/>
              </w:rPr>
            </w:pPr>
            <w:r>
              <w:rPr>
                <w:b/>
                <w:color w:val="A6A6A6"/>
                <w:sz w:val="24"/>
                <w:szCs w:val="24"/>
              </w:rPr>
              <w:t>3.1</w:t>
            </w:r>
            <w:r>
              <w:rPr>
                <w:color w:val="A6A6A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Establecer un plan de manejo de los materiales empleados para reducir el desecho y maximizar el aprovechamiento.</w:t>
            </w:r>
          </w:p>
          <w:p w14:paraId="650F749D" w14:textId="77777777" w:rsidR="00D22D90" w:rsidRPr="0086454B" w:rsidRDefault="00D22D90" w:rsidP="000470BF">
            <w:pPr>
              <w:tabs>
                <w:tab w:val="left" w:pos="4242"/>
              </w:tabs>
              <w:spacing w:after="200"/>
              <w:ind w:left="141"/>
              <w:jc w:val="both"/>
              <w:rPr>
                <w:b/>
                <w:color w:val="000000"/>
              </w:rPr>
            </w:pPr>
            <w:r>
              <w:rPr>
                <w:b/>
                <w:color w:val="A6A6A6"/>
                <w:sz w:val="24"/>
                <w:szCs w:val="24"/>
              </w:rPr>
              <w:t>3.2</w:t>
            </w:r>
            <w:r>
              <w:rPr>
                <w:color w:val="A6A6A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Aplicar el plan para almacenar, transportar, utilizar y reutilizar los materiales empleados en la confección de albañilerías.</w:t>
            </w:r>
          </w:p>
        </w:tc>
      </w:tr>
    </w:tbl>
    <w:p w14:paraId="30DA9874" w14:textId="77777777" w:rsidR="00D22D90" w:rsidRDefault="00D22D90" w:rsidP="00D22D90">
      <w:pPr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hidden="0" allowOverlap="1" wp14:anchorId="1E5EB023" wp14:editId="3197FD8A">
                <wp:simplePos x="0" y="0"/>
                <wp:positionH relativeFrom="column">
                  <wp:posOffset>-151765</wp:posOffset>
                </wp:positionH>
                <wp:positionV relativeFrom="paragraph">
                  <wp:posOffset>197154</wp:posOffset>
                </wp:positionV>
                <wp:extent cx="1674495" cy="1537335"/>
                <wp:effectExtent l="0" t="0" r="1905" b="5715"/>
                <wp:wrapNone/>
                <wp:docPr id="266" name="Rectángulo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95" cy="1537335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E0F722" w14:textId="77777777" w:rsidR="00D22D90" w:rsidRPr="0086454B" w:rsidRDefault="00D22D90" w:rsidP="00D22D90">
                            <w:pPr>
                              <w:spacing w:after="0" w:line="240" w:lineRule="auto"/>
                              <w:textDirection w:val="btL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86454B">
                              <w:rPr>
                                <w:b/>
                                <w:color w:val="FFFFFF"/>
                                <w:sz w:val="28"/>
                              </w:rPr>
                              <w:t>APRENDIZAJE ESPERADO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EB023" id="Rectángulo 266" o:spid="_x0000_s1028" style="position:absolute;margin-left:-11.95pt;margin-top:15.5pt;width:131.85pt;height:121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" fillcolor="#00953a" stroked="f">
                <v:textbox inset="2.53958mm,2.53958mm,2.53958mm,2.53958mm">
                  <w:txbxContent>
                    <w:p w14:paraId="5CE0F722" w14:textId="77777777" w:rsidR="00D22D90" w:rsidRPr="0086454B" w:rsidRDefault="00D22D90" w:rsidP="00D22D90">
                      <w:pPr>
                        <w:spacing w:after="0" w:line="240" w:lineRule="auto"/>
                        <w:textDirection w:val="btLr"/>
                        <w:rPr>
                          <w:b/>
                          <w:color w:val="FFFFFF"/>
                          <w:sz w:val="28"/>
                        </w:rPr>
                      </w:pPr>
                      <w:r w:rsidRPr="0086454B">
                        <w:rPr>
                          <w:b/>
                          <w:color w:val="FFFFFF"/>
                          <w:sz w:val="28"/>
                        </w:rPr>
                        <w:t>APRENDIZAJE ESPERADO</w:t>
                      </w:r>
                    </w:p>
                  </w:txbxContent>
                </v:textbox>
              </v:rect>
            </w:pict>
          </mc:Fallback>
        </mc:AlternateContent>
      </w:r>
    </w:p>
    <w:p w14:paraId="4D1773D4" w14:textId="77777777" w:rsidR="00D22D90" w:rsidRDefault="00D22D90" w:rsidP="00D22D90">
      <w:pPr>
        <w:rPr>
          <w:b/>
          <w:color w:val="000000"/>
        </w:rPr>
      </w:pPr>
    </w:p>
    <w:p w14:paraId="17C3761E" w14:textId="77777777" w:rsidR="00D22D90" w:rsidRDefault="00D22D90" w:rsidP="00D22D90">
      <w:pPr>
        <w:rPr>
          <w:b/>
          <w:color w:val="000000"/>
        </w:rPr>
      </w:pPr>
    </w:p>
    <w:p w14:paraId="4097182B" w14:textId="77777777" w:rsidR="00D22D90" w:rsidRDefault="00D22D90" w:rsidP="00D22D90">
      <w:pPr>
        <w:rPr>
          <w:b/>
          <w:color w:val="000000"/>
        </w:rPr>
      </w:pPr>
    </w:p>
    <w:p w14:paraId="7F86F718" w14:textId="77777777" w:rsidR="00D22D90" w:rsidRDefault="00D22D90" w:rsidP="00D22D90">
      <w:pPr>
        <w:rPr>
          <w:b/>
          <w:color w:val="000000"/>
        </w:rPr>
      </w:pPr>
    </w:p>
    <w:p w14:paraId="77C24CE0" w14:textId="77777777" w:rsidR="00D22D90" w:rsidRDefault="00D22D90" w:rsidP="00D22D90">
      <w:pPr>
        <w:rPr>
          <w:b/>
          <w:color w:val="000000"/>
        </w:rPr>
      </w:pPr>
    </w:p>
    <w:p w14:paraId="740C22A3" w14:textId="77777777" w:rsidR="00D22D90" w:rsidRDefault="00D22D90" w:rsidP="00D22D90">
      <w:pPr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hidden="0" allowOverlap="1" wp14:anchorId="2EE67445" wp14:editId="5A074C70">
                <wp:simplePos x="0" y="0"/>
                <wp:positionH relativeFrom="column">
                  <wp:posOffset>-133930</wp:posOffset>
                </wp:positionH>
                <wp:positionV relativeFrom="paragraph">
                  <wp:posOffset>111401</wp:posOffset>
                </wp:positionV>
                <wp:extent cx="1674495" cy="2973788"/>
                <wp:effectExtent l="0" t="0" r="1905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95" cy="2973788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0E2E18" w14:textId="77777777" w:rsidR="00D22D90" w:rsidRPr="0086454B" w:rsidRDefault="00D22D90" w:rsidP="00D22D90">
                            <w:pPr>
                              <w:spacing w:after="0" w:line="240" w:lineRule="auto"/>
                              <w:textDirection w:val="btLr"/>
                              <w:rPr>
                                <w:b/>
                                <w:color w:val="FFFFFF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lang w:val="es-MX"/>
                              </w:rPr>
                              <w:t>CRITERIOS DE EVALUACIÓN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67445" id="Rectángulo 6" o:spid="_x0000_s1029" style="position:absolute;margin-left:-10.55pt;margin-top:8.75pt;width:131.85pt;height:234.1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" fillcolor="#00953a" stroked="f">
                <v:textbox inset="2.53958mm,2.53958mm,2.53958mm,2.53958mm">
                  <w:txbxContent>
                    <w:p w14:paraId="6B0E2E18" w14:textId="77777777" w:rsidR="00D22D90" w:rsidRPr="0086454B" w:rsidRDefault="00D22D90" w:rsidP="00D22D90">
                      <w:pPr>
                        <w:spacing w:after="0" w:line="240" w:lineRule="auto"/>
                        <w:textDirection w:val="btLr"/>
                        <w:rPr>
                          <w:b/>
                          <w:color w:val="FFFFFF"/>
                          <w:sz w:val="28"/>
                          <w:lang w:val="es-MX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lang w:val="es-MX"/>
                        </w:rPr>
                        <w:t>CRITERIOS DE EVALUACIÓN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1099AB66" w14:textId="77777777" w:rsidR="00D22D90" w:rsidRDefault="00D22D90" w:rsidP="00D22D90">
      <w:pPr>
        <w:rPr>
          <w:b/>
          <w:color w:val="000000"/>
        </w:rPr>
      </w:pPr>
    </w:p>
    <w:p w14:paraId="725115FC" w14:textId="77777777" w:rsidR="00D22D90" w:rsidRDefault="00D22D90" w:rsidP="00D22D90">
      <w:pPr>
        <w:rPr>
          <w:b/>
          <w:color w:val="000000"/>
        </w:rPr>
      </w:pPr>
    </w:p>
    <w:p w14:paraId="2BC54BA6" w14:textId="77777777" w:rsidR="00D22D90" w:rsidRDefault="00D22D90" w:rsidP="00D22D90">
      <w:pPr>
        <w:rPr>
          <w:b/>
          <w:color w:val="000000"/>
        </w:rPr>
      </w:pPr>
    </w:p>
    <w:p w14:paraId="4AF3F6BF" w14:textId="77777777" w:rsidR="00D22D90" w:rsidRDefault="00D22D90" w:rsidP="00D22D90">
      <w:pPr>
        <w:rPr>
          <w:b/>
          <w:color w:val="00953A"/>
          <w:sz w:val="28"/>
          <w:szCs w:val="28"/>
        </w:rPr>
      </w:pPr>
    </w:p>
    <w:p w14:paraId="0C4DD641" w14:textId="77777777" w:rsidR="00D22D90" w:rsidRDefault="00D22D90" w:rsidP="00D22D90">
      <w:pPr>
        <w:rPr>
          <w:b/>
          <w:color w:val="00953A"/>
          <w:sz w:val="28"/>
          <w:szCs w:val="28"/>
        </w:rPr>
      </w:pPr>
    </w:p>
    <w:p w14:paraId="21213F6D" w14:textId="77777777" w:rsidR="00D22D90" w:rsidRDefault="00D22D90" w:rsidP="00D22D90">
      <w:pPr>
        <w:rPr>
          <w:b/>
          <w:color w:val="00953A"/>
          <w:sz w:val="28"/>
          <w:szCs w:val="28"/>
        </w:rPr>
      </w:pPr>
    </w:p>
    <w:p w14:paraId="138AFAD6" w14:textId="77777777" w:rsidR="00D22D90" w:rsidRDefault="00D22D90" w:rsidP="00D22D90">
      <w:pPr>
        <w:rPr>
          <w:b/>
          <w:color w:val="00953A"/>
          <w:sz w:val="28"/>
          <w:szCs w:val="28"/>
        </w:rPr>
      </w:pPr>
    </w:p>
    <w:p w14:paraId="55C5AD19" w14:textId="77777777" w:rsidR="00D22D90" w:rsidRDefault="00D22D90" w:rsidP="00D22D90">
      <w:pPr>
        <w:rPr>
          <w:b/>
          <w:color w:val="00953A"/>
          <w:sz w:val="28"/>
          <w:szCs w:val="28"/>
        </w:rPr>
      </w:pPr>
    </w:p>
    <w:p w14:paraId="1B8E6B41" w14:textId="77777777" w:rsidR="00D22D90" w:rsidRDefault="00D22D90" w:rsidP="00D22D90">
      <w:pPr>
        <w:rPr>
          <w:b/>
          <w:color w:val="00953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hidden="0" allowOverlap="1" wp14:anchorId="650C4891" wp14:editId="2348C163">
                <wp:simplePos x="0" y="0"/>
                <wp:positionH relativeFrom="column">
                  <wp:posOffset>-131832</wp:posOffset>
                </wp:positionH>
                <wp:positionV relativeFrom="paragraph">
                  <wp:posOffset>311785</wp:posOffset>
                </wp:positionV>
                <wp:extent cx="1674495" cy="760095"/>
                <wp:effectExtent l="0" t="0" r="0" b="0"/>
                <wp:wrapNone/>
                <wp:docPr id="245" name="Rectángul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95" cy="760095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E5C7D4" w14:textId="77777777" w:rsidR="00D22D90" w:rsidRPr="0086454B" w:rsidRDefault="00D22D90" w:rsidP="00D22D90">
                            <w:pPr>
                              <w:spacing w:after="0" w:line="240" w:lineRule="auto"/>
                              <w:textDirection w:val="btL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86454B">
                              <w:rPr>
                                <w:b/>
                                <w:color w:val="FFFFFF"/>
                                <w:sz w:val="28"/>
                              </w:rPr>
                              <w:t>EVALUACIÓN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C4891" id="Rectángulo 245" o:spid="_x0000_s1030" style="position:absolute;margin-left:-10.4pt;margin-top:24.55pt;width:131.85pt;height:59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" fillcolor="#00953a" stroked="f">
                <v:textbox inset="2.53958mm,2.53958mm,2.53958mm,2.53958mm">
                  <w:txbxContent>
                    <w:p w14:paraId="3BE5C7D4" w14:textId="77777777" w:rsidR="00D22D90" w:rsidRPr="0086454B" w:rsidRDefault="00D22D90" w:rsidP="00D22D90">
                      <w:pPr>
                        <w:spacing w:after="0" w:line="240" w:lineRule="auto"/>
                        <w:textDirection w:val="btLr"/>
                        <w:rPr>
                          <w:b/>
                          <w:color w:val="FFFFFF"/>
                          <w:sz w:val="28"/>
                        </w:rPr>
                      </w:pPr>
                      <w:r w:rsidRPr="0086454B">
                        <w:rPr>
                          <w:b/>
                          <w:color w:val="FFFFFF"/>
                          <w:sz w:val="28"/>
                        </w:rPr>
                        <w:t>EVALUACIÓN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41B567EB" w14:textId="77777777" w:rsidR="00D22D90" w:rsidRDefault="00D22D90" w:rsidP="00D22D90">
      <w:pPr>
        <w:rPr>
          <w:b/>
          <w:color w:val="00953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hidden="0" allowOverlap="1" wp14:anchorId="392FBD38" wp14:editId="777AE768">
                <wp:simplePos x="0" y="0"/>
                <wp:positionH relativeFrom="column">
                  <wp:posOffset>1654810</wp:posOffset>
                </wp:positionH>
                <wp:positionV relativeFrom="paragraph">
                  <wp:posOffset>189092</wp:posOffset>
                </wp:positionV>
                <wp:extent cx="4615815" cy="636270"/>
                <wp:effectExtent l="0" t="0" r="0" b="0"/>
                <wp:wrapNone/>
                <wp:docPr id="261" name="Rectángulo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581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1FF442" w14:textId="77777777" w:rsidR="00D22D90" w:rsidRDefault="00D22D90" w:rsidP="00D22D9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Evaluación formativa con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pre-entregas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0DEA6112" w14:textId="77777777" w:rsidR="00D22D90" w:rsidRDefault="00D22D90" w:rsidP="00D22D9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FBD38" id="Rectángulo 261" o:spid="_x0000_s1031" style="position:absolute;margin-left:130.3pt;margin-top:14.9pt;width:363.45pt;height:50.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" filled="f" stroked="f">
                <v:textbox inset="2.53958mm,1.2694mm,2.53958mm,1.2694mm">
                  <w:txbxContent>
                    <w:p w14:paraId="3D1FF442" w14:textId="77777777" w:rsidR="00D22D90" w:rsidRDefault="00D22D90" w:rsidP="00D22D90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Evaluación formativa con </w:t>
                      </w:r>
                      <w:proofErr w:type="spellStart"/>
                      <w:r>
                        <w:rPr>
                          <w:color w:val="000000"/>
                        </w:rPr>
                        <w:t>pre-entregas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  <w:p w14:paraId="0DEA6112" w14:textId="77777777" w:rsidR="00D22D90" w:rsidRDefault="00D22D90" w:rsidP="00D22D90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7606AE6" w14:textId="77777777" w:rsidR="00D22D90" w:rsidRDefault="00D22D90" w:rsidP="00D22D90">
      <w:pPr>
        <w:rPr>
          <w:b/>
          <w:color w:val="00953A"/>
          <w:sz w:val="28"/>
          <w:szCs w:val="28"/>
        </w:rPr>
      </w:pPr>
    </w:p>
    <w:p w14:paraId="78F1F329" w14:textId="77777777" w:rsidR="00D22D90" w:rsidRDefault="00D22D90" w:rsidP="00D22D90">
      <w:pPr>
        <w:rPr>
          <w:b/>
          <w:color w:val="00953A"/>
          <w:sz w:val="28"/>
          <w:szCs w:val="28"/>
        </w:rPr>
      </w:pPr>
    </w:p>
    <w:p w14:paraId="69F2E1A9" w14:textId="25C7FB3F" w:rsidR="00D22D90" w:rsidRDefault="00D22D90">
      <w:pPr>
        <w:jc w:val="center"/>
        <w:rPr>
          <w:sz w:val="26"/>
          <w:szCs w:val="26"/>
        </w:rPr>
      </w:pPr>
    </w:p>
    <w:p w14:paraId="1DBA51A5" w14:textId="77777777" w:rsidR="00B57A85" w:rsidRDefault="0023747D">
      <w:pPr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lastRenderedPageBreak/>
        <w:t>PRESENTACIÓN</w:t>
      </w:r>
    </w:p>
    <w:p w14:paraId="0FDADC25" w14:textId="6326AB95" w:rsidR="00B57A85" w:rsidRDefault="00D22D90">
      <w:pPr>
        <w:jc w:val="both"/>
        <w:rPr>
          <w:b/>
          <w:color w:val="00953A"/>
          <w:sz w:val="28"/>
          <w:szCs w:val="28"/>
        </w:rPr>
      </w:pPr>
      <w:r>
        <w:rPr>
          <w:sz w:val="24"/>
          <w:szCs w:val="24"/>
        </w:rPr>
        <w:t>Para la realización de la actividad, se utilizará la metodología de Aprendizaje Basado en Proyectos (ABP)</w:t>
      </w:r>
      <w:r w:rsidR="0023747D">
        <w:rPr>
          <w:color w:val="000000"/>
          <w:sz w:val="24"/>
          <w:szCs w:val="24"/>
        </w:rPr>
        <w:t>, con el propósito de elaborar una maqueta a escala que represente todos los elementos y el proceso constructivo p</w:t>
      </w:r>
      <w:r w:rsidR="0023747D">
        <w:rPr>
          <w:color w:val="000000"/>
          <w:sz w:val="24"/>
          <w:szCs w:val="24"/>
        </w:rPr>
        <w:t xml:space="preserve">ara ejecutar una sección de muro de albañilería. Además, se busca incorporar elementos nuevos que vinculan la especialidad con las nuevas tendencias </w:t>
      </w:r>
      <w:r w:rsidR="0023747D">
        <w:rPr>
          <w:sz w:val="24"/>
          <w:szCs w:val="24"/>
        </w:rPr>
        <w:t>del sector</w:t>
      </w:r>
      <w:r w:rsidR="0023747D">
        <w:rPr>
          <w:color w:val="000000"/>
          <w:sz w:val="24"/>
          <w:szCs w:val="24"/>
        </w:rPr>
        <w:t xml:space="preserve"> destacando el manejo de residuos.</w:t>
      </w:r>
    </w:p>
    <w:p w14:paraId="29849099" w14:textId="5015B5A5" w:rsidR="00B57A85" w:rsidRDefault="0023747D" w:rsidP="00F24364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la actividad se entregará material de apoyo, así como l</w:t>
      </w:r>
      <w:r w:rsidR="00F24364">
        <w:rPr>
          <w:color w:val="000000"/>
          <w:sz w:val="24"/>
          <w:szCs w:val="24"/>
        </w:rPr>
        <w:t>os instrumentos</w:t>
      </w:r>
      <w:r>
        <w:rPr>
          <w:color w:val="000000"/>
          <w:sz w:val="24"/>
          <w:szCs w:val="24"/>
        </w:rPr>
        <w:t xml:space="preserve"> correspondientes para </w:t>
      </w:r>
      <w:r>
        <w:rPr>
          <w:sz w:val="24"/>
          <w:szCs w:val="24"/>
        </w:rPr>
        <w:t>potenciar</w:t>
      </w:r>
      <w:r>
        <w:rPr>
          <w:color w:val="000000"/>
          <w:sz w:val="24"/>
          <w:szCs w:val="24"/>
        </w:rPr>
        <w:t xml:space="preserve"> tus aprendizajes</w:t>
      </w:r>
      <w:r w:rsidR="00F24364">
        <w:rPr>
          <w:color w:val="000000"/>
          <w:sz w:val="24"/>
          <w:szCs w:val="24"/>
        </w:rPr>
        <w:t>. E</w:t>
      </w:r>
      <w:r>
        <w:rPr>
          <w:sz w:val="24"/>
          <w:szCs w:val="24"/>
        </w:rPr>
        <w:t xml:space="preserve">s </w:t>
      </w:r>
      <w:r>
        <w:rPr>
          <w:color w:val="000000"/>
          <w:sz w:val="24"/>
          <w:szCs w:val="24"/>
        </w:rPr>
        <w:t xml:space="preserve">importante </w:t>
      </w:r>
      <w:r>
        <w:rPr>
          <w:sz w:val="24"/>
          <w:szCs w:val="24"/>
        </w:rPr>
        <w:t>seguir l</w:t>
      </w:r>
      <w:r w:rsidR="00F24364">
        <w:rPr>
          <w:sz w:val="24"/>
          <w:szCs w:val="24"/>
        </w:rPr>
        <w:t>as instrucciones que a continuación se explicitan</w:t>
      </w:r>
      <w:r>
        <w:rPr>
          <w:color w:val="000000"/>
          <w:sz w:val="24"/>
          <w:szCs w:val="24"/>
        </w:rPr>
        <w:t xml:space="preserve">.  </w:t>
      </w:r>
    </w:p>
    <w:p w14:paraId="6BE6620A" w14:textId="2BEEF466" w:rsidR="00F24364" w:rsidRDefault="00F24364" w:rsidP="00F24364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Cabe destacar, que esta actividad puede ser aplicada en forma individual o en equipos de trabajo. Dependerá de la coordinación que se logre entre docente y compañeros/as.</w:t>
      </w:r>
    </w:p>
    <w:p w14:paraId="2A245D22" w14:textId="77777777" w:rsidR="00F24364" w:rsidRDefault="00F24364" w:rsidP="00F24364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120" w:line="240" w:lineRule="auto"/>
        <w:jc w:val="both"/>
        <w:rPr>
          <w:color w:val="000000"/>
          <w:sz w:val="24"/>
          <w:szCs w:val="24"/>
        </w:rPr>
      </w:pPr>
    </w:p>
    <w:p w14:paraId="5DABF6AD" w14:textId="19EA099C" w:rsidR="00B57A85" w:rsidRDefault="0023747D">
      <w:pPr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t>INSTRUCCIONES</w:t>
      </w:r>
      <w:r w:rsidR="00F24364">
        <w:rPr>
          <w:b/>
          <w:color w:val="00953A"/>
          <w:sz w:val="28"/>
          <w:szCs w:val="28"/>
        </w:rPr>
        <w:t xml:space="preserve"> GENERALES</w:t>
      </w:r>
    </w:p>
    <w:p w14:paraId="2923346C" w14:textId="03178336" w:rsidR="00B57A85" w:rsidRDefault="002374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la elaboración de la maqueta de sección de muro de albañilería, debes tener en </w:t>
      </w:r>
      <w:r w:rsidR="002F055D">
        <w:rPr>
          <w:sz w:val="24"/>
          <w:szCs w:val="24"/>
        </w:rPr>
        <w:t>cuenta</w:t>
      </w:r>
      <w:r>
        <w:rPr>
          <w:sz w:val="24"/>
          <w:szCs w:val="24"/>
        </w:rPr>
        <w:t xml:space="preserve"> los siguientes pasos:</w:t>
      </w:r>
    </w:p>
    <w:p w14:paraId="0FF4724B" w14:textId="088CBEE1" w:rsidR="002F055D" w:rsidRPr="002F055D" w:rsidRDefault="002F05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Revisar las </w:t>
      </w:r>
      <w:r w:rsidRPr="002F055D">
        <w:rPr>
          <w:b/>
          <w:color w:val="00953A"/>
          <w:sz w:val="24"/>
          <w:szCs w:val="24"/>
        </w:rPr>
        <w:t>5 etapas</w:t>
      </w:r>
      <w:r>
        <w:rPr>
          <w:sz w:val="24"/>
          <w:szCs w:val="24"/>
        </w:rPr>
        <w:t xml:space="preserve"> que se consideran en el proyecto y que se detallan más adelante.</w:t>
      </w:r>
    </w:p>
    <w:p w14:paraId="469EEA73" w14:textId="14F82D74" w:rsidR="00B57A85" w:rsidRDefault="002374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Preparar el espacio donde trabajarás en el desarrollo de la maqueta.</w:t>
      </w:r>
    </w:p>
    <w:p w14:paraId="59952819" w14:textId="77777777" w:rsidR="00B57A85" w:rsidRDefault="002374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Para la elaboración de la maqueta debes:</w:t>
      </w:r>
    </w:p>
    <w:p w14:paraId="4A303D9E" w14:textId="77777777" w:rsidR="00B57A85" w:rsidRDefault="0023747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Confeccionar ladrillos y e</w:t>
      </w:r>
      <w:r>
        <w:rPr>
          <w:color w:val="000000"/>
          <w:sz w:val="24"/>
          <w:szCs w:val="24"/>
        </w:rPr>
        <w:t>lementos a escala de materiales necesarios para la construcción la sección de muro de albañilería.</w:t>
      </w:r>
    </w:p>
    <w:p w14:paraId="37B8BDE0" w14:textId="77777777" w:rsidR="00B57A85" w:rsidRDefault="0023747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Ejecutar la instalación de bloques de albañilería de acuerdo a planos de estructura entregados previamente. Aun cuando se trata de una simulación a escala, e</w:t>
      </w:r>
      <w:r>
        <w:rPr>
          <w:color w:val="000000"/>
          <w:sz w:val="24"/>
          <w:szCs w:val="24"/>
        </w:rPr>
        <w:t>l muro desarrollado en maqueta deberá evidenciar todos los elementos que forman parte del proceso constructivo de un muro de albañilería.</w:t>
      </w:r>
    </w:p>
    <w:p w14:paraId="45590E4B" w14:textId="77777777" w:rsidR="00B57A85" w:rsidRDefault="0023747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Simular un plan de manejo de residuos de materiales de construcción para reducir el desecho y maximizar el aprovechami</w:t>
      </w:r>
      <w:r>
        <w:rPr>
          <w:color w:val="000000"/>
          <w:sz w:val="24"/>
          <w:szCs w:val="24"/>
        </w:rPr>
        <w:t xml:space="preserve">ento. </w:t>
      </w:r>
    </w:p>
    <w:p w14:paraId="04863DDF" w14:textId="4372BC55" w:rsidR="00B57A85" w:rsidRDefault="002374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Elaborar</w:t>
      </w:r>
      <w:r>
        <w:rPr>
          <w:color w:val="000000"/>
          <w:sz w:val="24"/>
          <w:szCs w:val="24"/>
        </w:rPr>
        <w:t xml:space="preserve"> </w:t>
      </w:r>
      <w:r w:rsidRPr="00525DAA">
        <w:rPr>
          <w:b/>
          <w:color w:val="00953A"/>
          <w:sz w:val="24"/>
          <w:szCs w:val="24"/>
        </w:rPr>
        <w:t>informe</w:t>
      </w:r>
      <w:r w:rsidR="00525DAA" w:rsidRPr="00525DAA">
        <w:rPr>
          <w:b/>
          <w:color w:val="00953A"/>
          <w:sz w:val="24"/>
          <w:szCs w:val="24"/>
        </w:rPr>
        <w:t>s</w:t>
      </w:r>
      <w:r w:rsidRPr="00525DAA">
        <w:rPr>
          <w:b/>
          <w:color w:val="00953A"/>
          <w:sz w:val="24"/>
          <w:szCs w:val="24"/>
        </w:rPr>
        <w:t xml:space="preserve"> del proyecto</w:t>
      </w:r>
      <w:r w:rsidR="00525DAA" w:rsidRPr="00525DAA">
        <w:rPr>
          <w:b/>
          <w:color w:val="00953A"/>
          <w:sz w:val="24"/>
          <w:szCs w:val="24"/>
        </w:rPr>
        <w:t xml:space="preserve"> para cada una de sus </w:t>
      </w:r>
      <w:r w:rsidRPr="00525DAA">
        <w:rPr>
          <w:b/>
          <w:color w:val="00953A"/>
          <w:sz w:val="24"/>
          <w:szCs w:val="24"/>
        </w:rPr>
        <w:t>etapas</w:t>
      </w:r>
      <w:r>
        <w:rPr>
          <w:color w:val="000000"/>
          <w:sz w:val="24"/>
          <w:szCs w:val="24"/>
        </w:rPr>
        <w:t xml:space="preserve">, usando la plantilla de informe que se presenta en </w:t>
      </w:r>
      <w:r w:rsidR="00525DAA">
        <w:rPr>
          <w:color w:val="000000"/>
          <w:sz w:val="24"/>
          <w:szCs w:val="24"/>
        </w:rPr>
        <w:t xml:space="preserve">el </w:t>
      </w:r>
      <w:r w:rsidR="00525DAA" w:rsidRPr="002F055D">
        <w:rPr>
          <w:b/>
          <w:color w:val="00953A"/>
          <w:sz w:val="24"/>
          <w:szCs w:val="24"/>
        </w:rPr>
        <w:t>ANEXO 1</w:t>
      </w:r>
      <w:r w:rsidR="00525DAA">
        <w:rPr>
          <w:color w:val="000000"/>
          <w:sz w:val="24"/>
          <w:szCs w:val="24"/>
        </w:rPr>
        <w:t>.</w:t>
      </w:r>
    </w:p>
    <w:p w14:paraId="53ED7A73" w14:textId="196363CB" w:rsidR="00B57A85" w:rsidRPr="002F055D" w:rsidRDefault="0023747D" w:rsidP="002F05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>evisar l</w:t>
      </w:r>
      <w:r w:rsidR="002F055D">
        <w:rPr>
          <w:color w:val="000000"/>
          <w:sz w:val="24"/>
          <w:szCs w:val="24"/>
        </w:rPr>
        <w:t xml:space="preserve">os instrumentos de evaluación </w:t>
      </w:r>
      <w:r>
        <w:rPr>
          <w:color w:val="000000"/>
          <w:sz w:val="24"/>
          <w:szCs w:val="24"/>
        </w:rPr>
        <w:t xml:space="preserve">de manera previa </w:t>
      </w:r>
      <w:r>
        <w:rPr>
          <w:sz w:val="24"/>
          <w:szCs w:val="24"/>
        </w:rPr>
        <w:t>a la ejecución de la maqueta</w:t>
      </w:r>
      <w:r w:rsidR="002F055D">
        <w:rPr>
          <w:sz w:val="24"/>
          <w:szCs w:val="24"/>
        </w:rPr>
        <w:t xml:space="preserve"> y utilizarlos como apoyo al proceso de aprendizaje, ya que permitirán guiar u orientar tus desempeños. </w:t>
      </w:r>
      <w:r>
        <w:br w:type="page"/>
      </w:r>
    </w:p>
    <w:p w14:paraId="587F6A50" w14:textId="41AC3F2A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lastRenderedPageBreak/>
        <w:t>AC</w:t>
      </w:r>
      <w:r>
        <w:rPr>
          <w:b/>
          <w:color w:val="00953A"/>
          <w:sz w:val="28"/>
          <w:szCs w:val="28"/>
        </w:rPr>
        <w:t>TIVIDADES</w:t>
      </w:r>
      <w:r w:rsidR="00765A27">
        <w:rPr>
          <w:b/>
          <w:color w:val="00953A"/>
          <w:sz w:val="28"/>
          <w:szCs w:val="28"/>
        </w:rPr>
        <w:t xml:space="preserve"> </w:t>
      </w:r>
      <w:r w:rsidR="00765A27">
        <w:rPr>
          <w:b/>
          <w:color w:val="00953A"/>
          <w:sz w:val="28"/>
          <w:szCs w:val="28"/>
        </w:rPr>
        <w:t>PARA LA IMPLEMENTACIÓN DEL PROYECTO</w:t>
      </w:r>
    </w:p>
    <w:p w14:paraId="07FFF84A" w14:textId="66173223" w:rsidR="00765A27" w:rsidRDefault="00765A27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hidden="0" allowOverlap="1" wp14:anchorId="43A5A61C" wp14:editId="66B3928D">
                <wp:simplePos x="0" y="0"/>
                <wp:positionH relativeFrom="column">
                  <wp:posOffset>-475504</wp:posOffset>
                </wp:positionH>
                <wp:positionV relativeFrom="paragraph">
                  <wp:posOffset>226971</wp:posOffset>
                </wp:positionV>
                <wp:extent cx="6553200" cy="380972"/>
                <wp:effectExtent l="0" t="0" r="0" b="6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80972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3E6C5E" w14:textId="4D3E62A5" w:rsidR="00765A27" w:rsidRPr="00711B24" w:rsidRDefault="00765A27" w:rsidP="00765A27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711B2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s-MX"/>
                              </w:rPr>
                              <w:t xml:space="preserve">Teniendo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s-MX"/>
                              </w:rPr>
                              <w:t xml:space="preserve">en cuenta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s-MX"/>
                              </w:rPr>
                              <w:t xml:space="preserve">las instrucciones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s-MX"/>
                              </w:rPr>
                              <w:t>¡I</w:t>
                            </w:r>
                            <w:r w:rsidRPr="00711B2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s-MX"/>
                              </w:rPr>
                              <w:t>niciemos el Proyecto!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5A61C" id="Rectángulo 1" o:spid="_x0000_s1032" style="position:absolute;left:0;text-align:left;margin-left:-37.45pt;margin-top:17.85pt;width:516pt;height:3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" fillcolor="#00953a" stroked="f">
                <v:textbox inset="2.53958mm,1.2694mm,2.53958mm,1.2694mm">
                  <w:txbxContent>
                    <w:p w14:paraId="1C3E6C5E" w14:textId="4D3E62A5" w:rsidR="00765A27" w:rsidRPr="00711B24" w:rsidRDefault="00765A27" w:rsidP="00765A27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s-MX"/>
                        </w:rPr>
                      </w:pPr>
                      <w:r w:rsidRPr="00711B2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s-MX"/>
                        </w:rPr>
                        <w:t xml:space="preserve">Teniendo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s-MX"/>
                        </w:rPr>
                        <w:t xml:space="preserve">en cuenta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s-MX"/>
                        </w:rPr>
                        <w:t xml:space="preserve">las instrucciones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s-MX"/>
                        </w:rPr>
                        <w:t>¡I</w:t>
                      </w:r>
                      <w:r w:rsidRPr="00711B2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s-MX"/>
                        </w:rPr>
                        <w:t>niciemos el Proyecto!</w:t>
                      </w:r>
                    </w:p>
                  </w:txbxContent>
                </v:textbox>
              </v:rect>
            </w:pict>
          </mc:Fallback>
        </mc:AlternateContent>
      </w:r>
    </w:p>
    <w:p w14:paraId="47731693" w14:textId="0D4BE3E0" w:rsidR="00765A27" w:rsidRDefault="00765A27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8"/>
          <w:szCs w:val="28"/>
        </w:rPr>
      </w:pPr>
    </w:p>
    <w:p w14:paraId="1CAB8E41" w14:textId="35B118F5" w:rsidR="00765A27" w:rsidRDefault="00765A27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8"/>
          <w:szCs w:val="28"/>
        </w:rPr>
      </w:pPr>
    </w:p>
    <w:p w14:paraId="71945938" w14:textId="77777777" w:rsidR="00765A27" w:rsidRPr="0037647F" w:rsidRDefault="00765A27" w:rsidP="00765A27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40" w:after="0" w:line="240" w:lineRule="auto"/>
        <w:jc w:val="both"/>
        <w:rPr>
          <w:color w:val="000000"/>
          <w:sz w:val="24"/>
          <w:szCs w:val="24"/>
        </w:rPr>
      </w:pPr>
      <w:r w:rsidRPr="0037647F">
        <w:rPr>
          <w:color w:val="000000"/>
          <w:sz w:val="24"/>
          <w:szCs w:val="24"/>
        </w:rPr>
        <w:t>A co</w:t>
      </w:r>
      <w:r>
        <w:rPr>
          <w:color w:val="000000"/>
          <w:sz w:val="24"/>
          <w:szCs w:val="24"/>
        </w:rPr>
        <w:t xml:space="preserve">ntinuación se describen las </w:t>
      </w:r>
      <w:r w:rsidRPr="00C91CCE">
        <w:rPr>
          <w:b/>
          <w:color w:val="00953A"/>
          <w:sz w:val="26"/>
        </w:rPr>
        <w:t>5 etapas</w:t>
      </w:r>
      <w:r>
        <w:rPr>
          <w:color w:val="000000"/>
          <w:sz w:val="24"/>
          <w:szCs w:val="24"/>
        </w:rPr>
        <w:t xml:space="preserve"> para ejecutar el proyecto.</w:t>
      </w:r>
    </w:p>
    <w:p w14:paraId="60D80238" w14:textId="77777777" w:rsidR="00765A27" w:rsidRDefault="00765A27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8"/>
          <w:szCs w:val="28"/>
        </w:rPr>
      </w:pPr>
    </w:p>
    <w:p w14:paraId="49DD3E35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595959"/>
          <w:sz w:val="26"/>
          <w:szCs w:val="26"/>
        </w:rPr>
      </w:pPr>
      <w:r>
        <w:rPr>
          <w:b/>
          <w:color w:val="00953A"/>
          <w:sz w:val="26"/>
          <w:szCs w:val="26"/>
        </w:rPr>
        <w:t xml:space="preserve">ETAPA 1: </w:t>
      </w:r>
      <w:r>
        <w:rPr>
          <w:b/>
          <w:color w:val="000000"/>
          <w:sz w:val="26"/>
          <w:szCs w:val="26"/>
        </w:rPr>
        <w:t>Recopilación de información para la elaboración de maqueta a escala sección muro de albañilería y plan de manejo de residuos.</w:t>
      </w:r>
    </w:p>
    <w:p w14:paraId="47A84242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595959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E691349" wp14:editId="1015A5F9">
                <wp:simplePos x="0" y="0"/>
                <wp:positionH relativeFrom="column">
                  <wp:posOffset>952500</wp:posOffset>
                </wp:positionH>
                <wp:positionV relativeFrom="paragraph">
                  <wp:posOffset>139700</wp:posOffset>
                </wp:positionV>
                <wp:extent cx="4002405" cy="1724025"/>
                <wp:effectExtent l="0" t="0" r="0" b="0"/>
                <wp:wrapNone/>
                <wp:docPr id="174" name="Rectángul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9560" y="2922750"/>
                          <a:ext cx="399288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B5B71A" w14:textId="77777777" w:rsidR="00B57A85" w:rsidRDefault="0023747D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953A"/>
                                <w:sz w:val="28"/>
                              </w:rPr>
                              <w:t>En esta etapa se debe recopilar la información sobre todo tipo de materiales, herramientas e insumos a util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953A"/>
                                <w:sz w:val="28"/>
                              </w:rPr>
                              <w:t>izar, considerando todas las etapas para la elaboración de la maqueta sección muro de albañilería y la elaboración de un plan de manejo de residuos. Algunos de los puntos a considerar se presentan a continuación.</w:t>
                            </w:r>
                          </w:p>
                          <w:p w14:paraId="743E3ABB" w14:textId="77777777" w:rsidR="00B57A85" w:rsidRDefault="00B57A8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91349" id="Rectángulo 174" o:spid="_x0000_s1033" style="position:absolute;left:0;text-align:left;margin-left:75pt;margin-top:11pt;width:315.15pt;height:13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" fillcolor="white [3201]" stroked="f">
                <v:textbox inset="2.53958mm,1.2694mm,2.53958mm,1.2694mm">
                  <w:txbxContent>
                    <w:p w14:paraId="36B5B71A" w14:textId="77777777" w:rsidR="00B57A85" w:rsidRDefault="0023747D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953A"/>
                          <w:sz w:val="28"/>
                        </w:rPr>
                        <w:t>En esta etapa se debe recopilar la información sobre todo tipo de materiales, herramientas e insumos a util</w:t>
                      </w:r>
                      <w:r>
                        <w:rPr>
                          <w:rFonts w:ascii="Arial" w:eastAsia="Arial" w:hAnsi="Arial" w:cs="Arial"/>
                          <w:b/>
                          <w:color w:val="00953A"/>
                          <w:sz w:val="28"/>
                        </w:rPr>
                        <w:t>izar, considerando todas las etapas para la elaboración de la maqueta sección muro de albañilería y la elaboración de un plan de manejo de residuos. Algunos de los puntos a considerar se presentan a continuación.</w:t>
                      </w:r>
                    </w:p>
                    <w:p w14:paraId="743E3ABB" w14:textId="77777777" w:rsidR="00B57A85" w:rsidRDefault="00B57A8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298CFBC1" wp14:editId="20A2DABB">
                <wp:simplePos x="0" y="0"/>
                <wp:positionH relativeFrom="column">
                  <wp:posOffset>952500</wp:posOffset>
                </wp:positionH>
                <wp:positionV relativeFrom="paragraph">
                  <wp:posOffset>88900</wp:posOffset>
                </wp:positionV>
                <wp:extent cx="1022350" cy="19050"/>
                <wp:effectExtent l="0" t="0" r="0" b="0"/>
                <wp:wrapNone/>
                <wp:docPr id="210" name="Conector recto de flecha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25" y="3780000"/>
                          <a:ext cx="10223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A5A5A5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88900</wp:posOffset>
                </wp:positionV>
                <wp:extent cx="1022350" cy="19050"/>
                <wp:effectExtent b="0" l="0" r="0" t="0"/>
                <wp:wrapNone/>
                <wp:docPr id="21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3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22ADF394" wp14:editId="06663EB9">
                <wp:simplePos x="0" y="0"/>
                <wp:positionH relativeFrom="column">
                  <wp:posOffset>952500</wp:posOffset>
                </wp:positionH>
                <wp:positionV relativeFrom="paragraph">
                  <wp:posOffset>139700</wp:posOffset>
                </wp:positionV>
                <wp:extent cx="19050" cy="838200"/>
                <wp:effectExtent l="0" t="0" r="0" b="0"/>
                <wp:wrapNone/>
                <wp:docPr id="189" name="Conector recto de flecha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6090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A5A5A5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139700</wp:posOffset>
                </wp:positionV>
                <wp:extent cx="19050" cy="838200"/>
                <wp:effectExtent b="0" l="0" r="0" t="0"/>
                <wp:wrapNone/>
                <wp:docPr id="189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02B100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6"/>
          <w:szCs w:val="26"/>
        </w:rPr>
      </w:pPr>
    </w:p>
    <w:p w14:paraId="0B4D0A5F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b/>
          <w:color w:val="44546A"/>
          <w:sz w:val="24"/>
          <w:szCs w:val="24"/>
        </w:rPr>
      </w:pPr>
    </w:p>
    <w:p w14:paraId="259388EC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b/>
          <w:color w:val="44546A"/>
          <w:sz w:val="24"/>
          <w:szCs w:val="24"/>
        </w:rPr>
      </w:pPr>
    </w:p>
    <w:p w14:paraId="27F8983B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b/>
          <w:color w:val="44546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1B80FD66" wp14:editId="3E8602C1">
                <wp:simplePos x="0" y="0"/>
                <wp:positionH relativeFrom="column">
                  <wp:posOffset>4953000</wp:posOffset>
                </wp:positionH>
                <wp:positionV relativeFrom="paragraph">
                  <wp:posOffset>190500</wp:posOffset>
                </wp:positionV>
                <wp:extent cx="19050" cy="838200"/>
                <wp:effectExtent l="0" t="0" r="0" b="0"/>
                <wp:wrapNone/>
                <wp:docPr id="225" name="Conector recto de flecha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6090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A5A5A5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190500</wp:posOffset>
                </wp:positionV>
                <wp:extent cx="19050" cy="838200"/>
                <wp:effectExtent b="0" l="0" r="0" t="0"/>
                <wp:wrapNone/>
                <wp:docPr id="22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F4E8C0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b/>
          <w:color w:val="44546A"/>
          <w:sz w:val="24"/>
          <w:szCs w:val="24"/>
        </w:rPr>
      </w:pPr>
    </w:p>
    <w:p w14:paraId="7C91D501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b/>
          <w:color w:val="44546A"/>
          <w:sz w:val="24"/>
          <w:szCs w:val="24"/>
        </w:rPr>
      </w:pPr>
    </w:p>
    <w:p w14:paraId="01A57D9B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b/>
          <w:color w:val="44546A"/>
          <w:sz w:val="24"/>
          <w:szCs w:val="24"/>
        </w:rPr>
      </w:pPr>
    </w:p>
    <w:p w14:paraId="44D048B3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b/>
          <w:color w:val="44546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362471A4" wp14:editId="2F287E04">
                <wp:simplePos x="0" y="0"/>
                <wp:positionH relativeFrom="column">
                  <wp:posOffset>3937000</wp:posOffset>
                </wp:positionH>
                <wp:positionV relativeFrom="paragraph">
                  <wp:posOffset>203200</wp:posOffset>
                </wp:positionV>
                <wp:extent cx="1022350" cy="19050"/>
                <wp:effectExtent l="0" t="0" r="0" b="0"/>
                <wp:wrapNone/>
                <wp:docPr id="197" name="Conector recto de flecha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25" y="3780000"/>
                          <a:ext cx="10223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A5A5A5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203200</wp:posOffset>
                </wp:positionV>
                <wp:extent cx="1022350" cy="19050"/>
                <wp:effectExtent b="0" l="0" r="0" t="0"/>
                <wp:wrapNone/>
                <wp:docPr id="197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3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81C702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b/>
          <w:color w:val="44546A"/>
          <w:sz w:val="24"/>
          <w:szCs w:val="24"/>
        </w:rPr>
      </w:pPr>
    </w:p>
    <w:p w14:paraId="5EBC5DB5" w14:textId="77777777" w:rsidR="00B57A85" w:rsidRDefault="002374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Materiales para la confección del muro.</w:t>
      </w:r>
    </w:p>
    <w:p w14:paraId="7B63DB9E" w14:textId="77777777" w:rsidR="00B57A85" w:rsidRDefault="002374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Equipos y herramientas para la confección del muro de albañilería.</w:t>
      </w:r>
    </w:p>
    <w:p w14:paraId="40ED27B2" w14:textId="77777777" w:rsidR="00B57A85" w:rsidRDefault="002374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Tipo de bloque de albañilería a utilizar.</w:t>
      </w:r>
    </w:p>
    <w:p w14:paraId="6518B5B2" w14:textId="77777777" w:rsidR="00B57A85" w:rsidRDefault="002374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Residuos que generará la elaboración del muro.</w:t>
      </w:r>
    </w:p>
    <w:p w14:paraId="7FFF6C4A" w14:textId="77777777" w:rsidR="00B57A85" w:rsidRDefault="002374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Transporte a utilizar en el movimiento de los residuos.</w:t>
      </w:r>
    </w:p>
    <w:p w14:paraId="04EA520A" w14:textId="77777777" w:rsidR="00B57A85" w:rsidRDefault="002374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Potenciales residuos a reutilizar.</w:t>
      </w:r>
    </w:p>
    <w:p w14:paraId="2C5A068D" w14:textId="77777777" w:rsidR="00B57A85" w:rsidRDefault="002374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Identificación de lugares de acopio de residuos.</w:t>
      </w:r>
    </w:p>
    <w:p w14:paraId="14BA1C8D" w14:textId="77777777" w:rsidR="00B57A85" w:rsidRDefault="002374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Identificación de perfiles del personal a cargo de llevar el plan de manejo de residuos.</w:t>
      </w:r>
    </w:p>
    <w:p w14:paraId="42E61215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3F772656" wp14:editId="590684A3">
                <wp:simplePos x="0" y="0"/>
                <wp:positionH relativeFrom="column">
                  <wp:posOffset>-482599</wp:posOffset>
                </wp:positionH>
                <wp:positionV relativeFrom="paragraph">
                  <wp:posOffset>241300</wp:posOffset>
                </wp:positionV>
                <wp:extent cx="6562725" cy="949325"/>
                <wp:effectExtent l="0" t="0" r="0" b="0"/>
                <wp:wrapNone/>
                <wp:docPr id="186" name="Rectángul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9400" y="3310100"/>
                          <a:ext cx="6553200" cy="939800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D5B08A" w14:textId="77777777" w:rsidR="00B57A85" w:rsidRDefault="00B57A8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6BD08F0B" w14:textId="77777777" w:rsidR="00F07C76" w:rsidRDefault="00F07C76" w:rsidP="00F07C76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Para el cierre de esta etapa deberás entregar un informe según formato contenido en el ANEXO 1.</w:t>
                            </w:r>
                          </w:p>
                          <w:p w14:paraId="7DFA4F82" w14:textId="77777777" w:rsidR="00B57A85" w:rsidRDefault="00B57A8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72656" id="Rectángulo 186" o:spid="_x0000_s1034" style="position:absolute;left:0;text-align:left;margin-left:-38pt;margin-top:19pt;width:516.75pt;height:7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" fillcolor="#00953a" stroked="f">
                <v:textbox inset="2.53958mm,1.2694mm,2.53958mm,1.2694mm">
                  <w:txbxContent>
                    <w:p w14:paraId="0AD5B08A" w14:textId="77777777" w:rsidR="00B57A85" w:rsidRDefault="00B57A85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6BD08F0B" w14:textId="77777777" w:rsidR="00F07C76" w:rsidRDefault="00F07C76" w:rsidP="00F07C76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Para el cierre de esta etapa deberás entregar un informe según formato contenido en el ANEXO 1.</w:t>
                      </w:r>
                    </w:p>
                    <w:p w14:paraId="7DFA4F82" w14:textId="77777777" w:rsidR="00B57A85" w:rsidRDefault="00B57A8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F5086B3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1F4C370E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49E8C623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02061372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3E24B104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1425F665" w14:textId="77777777" w:rsidR="00B57A85" w:rsidRDefault="00B57A85">
      <w:pPr>
        <w:rPr>
          <w:b/>
          <w:color w:val="00953A"/>
          <w:sz w:val="26"/>
          <w:szCs w:val="26"/>
        </w:rPr>
      </w:pPr>
    </w:p>
    <w:p w14:paraId="79F854ED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595959"/>
          <w:sz w:val="26"/>
          <w:szCs w:val="26"/>
        </w:rPr>
      </w:pPr>
      <w:r>
        <w:rPr>
          <w:b/>
          <w:color w:val="00953A"/>
          <w:sz w:val="26"/>
          <w:szCs w:val="26"/>
        </w:rPr>
        <w:lastRenderedPageBreak/>
        <w:t xml:space="preserve">ETAPA 2: </w:t>
      </w:r>
      <w:r>
        <w:rPr>
          <w:b/>
          <w:color w:val="000000"/>
          <w:sz w:val="26"/>
          <w:szCs w:val="26"/>
        </w:rPr>
        <w:t>Diseño de la ejecución de maqueta a escala sección muro de albañilería y plan de manejo de residuos.</w:t>
      </w:r>
    </w:p>
    <w:p w14:paraId="46DEFE1C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iseñar una propuesta para la ejecución de la maqueta del muro de albañilería según los siguientes pasos:</w:t>
      </w:r>
    </w:p>
    <w:p w14:paraId="73C7554E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0" w:line="240" w:lineRule="auto"/>
        <w:jc w:val="both"/>
        <w:rPr>
          <w:b/>
          <w:color w:val="595959"/>
          <w:sz w:val="24"/>
          <w:szCs w:val="24"/>
        </w:rPr>
      </w:pPr>
      <w:r>
        <w:rPr>
          <w:b/>
          <w:color w:val="A6A6A6"/>
          <w:sz w:val="24"/>
          <w:szCs w:val="24"/>
        </w:rPr>
        <w:t xml:space="preserve">PASO 2.1. </w:t>
      </w:r>
      <w:r>
        <w:rPr>
          <w:b/>
          <w:color w:val="00953A"/>
          <w:sz w:val="24"/>
          <w:szCs w:val="24"/>
        </w:rPr>
        <w:t>Planteamiento de una propuesta</w:t>
      </w:r>
    </w:p>
    <w:p w14:paraId="41208912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Especificar la necesidad que </w:t>
      </w:r>
      <w:r>
        <w:rPr>
          <w:sz w:val="24"/>
          <w:szCs w:val="24"/>
        </w:rPr>
        <w:t>se trabajará</w:t>
      </w:r>
      <w:r>
        <w:rPr>
          <w:color w:val="000000"/>
          <w:sz w:val="24"/>
          <w:szCs w:val="24"/>
        </w:rPr>
        <w:t>, cómo se abordará y cuál es el propósito. Todo esto debe establecers</w:t>
      </w:r>
      <w:r>
        <w:rPr>
          <w:color w:val="000000"/>
          <w:sz w:val="24"/>
          <w:szCs w:val="24"/>
        </w:rPr>
        <w:t xml:space="preserve">e en máximo una plana. </w:t>
      </w:r>
    </w:p>
    <w:p w14:paraId="18375B92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A6A6A6"/>
          <w:sz w:val="24"/>
          <w:szCs w:val="24"/>
        </w:rPr>
        <w:t xml:space="preserve">PASO 2.2. </w:t>
      </w:r>
      <w:r>
        <w:rPr>
          <w:b/>
          <w:color w:val="00953A"/>
          <w:sz w:val="24"/>
          <w:szCs w:val="24"/>
        </w:rPr>
        <w:t>Objetivos que pretende alcanzar con el desarrollo del proyecto</w:t>
      </w:r>
    </w:p>
    <w:p w14:paraId="1EC0B653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Debe formular los objetivos del proyecto </w:t>
      </w:r>
      <w:r>
        <w:rPr>
          <w:b/>
          <w:color w:val="00953A"/>
          <w:sz w:val="24"/>
          <w:szCs w:val="24"/>
        </w:rPr>
        <w:t>(generales y específicos)</w:t>
      </w:r>
      <w:r>
        <w:rPr>
          <w:color w:val="000000"/>
          <w:sz w:val="24"/>
          <w:szCs w:val="24"/>
        </w:rPr>
        <w:t xml:space="preserve">, los cuales tienen como propósito indicar los resultados que se pretenden alcanzar al elaborar la maqueta y el plan de manejo de </w:t>
      </w:r>
      <w:r>
        <w:rPr>
          <w:sz w:val="24"/>
          <w:szCs w:val="24"/>
        </w:rPr>
        <w:t>residuos</w:t>
      </w:r>
      <w:r>
        <w:rPr>
          <w:color w:val="000000"/>
          <w:sz w:val="24"/>
          <w:szCs w:val="24"/>
        </w:rPr>
        <w:t>.</w:t>
      </w:r>
    </w:p>
    <w:p w14:paraId="621F502A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6A1B416C" wp14:editId="32A9AEC4">
                <wp:simplePos x="0" y="0"/>
                <wp:positionH relativeFrom="column">
                  <wp:posOffset>-457199</wp:posOffset>
                </wp:positionH>
                <wp:positionV relativeFrom="paragraph">
                  <wp:posOffset>127000</wp:posOffset>
                </wp:positionV>
                <wp:extent cx="3295650" cy="1243965"/>
                <wp:effectExtent l="0" t="0" r="0" b="0"/>
                <wp:wrapNone/>
                <wp:docPr id="170" name="Rectángul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2938" y="3162780"/>
                          <a:ext cx="3286125" cy="1234440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AB8A4D" w14:textId="77777777" w:rsidR="00B57A85" w:rsidRDefault="0023747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OBJETIVO GENERAL</w:t>
                            </w:r>
                          </w:p>
                          <w:p w14:paraId="2EE589EF" w14:textId="77777777" w:rsidR="00B57A85" w:rsidRDefault="00B57A8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36E96746" w14:textId="77777777" w:rsidR="00B57A85" w:rsidRDefault="0023747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Corresponde al resultado general que se pretende alcanzar con el proyecto.</w:t>
                            </w:r>
                          </w:p>
                          <w:p w14:paraId="332BACEA" w14:textId="77777777" w:rsidR="00B57A85" w:rsidRDefault="00B57A8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B416C" id="Rectángulo 170" o:spid="_x0000_s1035" style="position:absolute;left:0;text-align:left;margin-left:-36pt;margin-top:10pt;width:259.5pt;height:97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" fillcolor="#00953a" stroked="f">
                <v:textbox inset="2.53958mm,1.2694mm,2.53958mm,1.2694mm">
                  <w:txbxContent>
                    <w:p w14:paraId="6BAB8A4D" w14:textId="77777777" w:rsidR="00B57A85" w:rsidRDefault="0023747D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OBJETIVO GENERAL</w:t>
                      </w:r>
                    </w:p>
                    <w:p w14:paraId="2EE589EF" w14:textId="77777777" w:rsidR="00B57A85" w:rsidRDefault="00B57A85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36E96746" w14:textId="77777777" w:rsidR="00B57A85" w:rsidRDefault="0023747D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Corresponde al resultado general que se pretende alcanzar con el proyecto.</w:t>
                      </w:r>
                    </w:p>
                    <w:p w14:paraId="332BACEA" w14:textId="77777777" w:rsidR="00B57A85" w:rsidRDefault="00B57A8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32A26993" wp14:editId="1BB8F41C">
                <wp:simplePos x="0" y="0"/>
                <wp:positionH relativeFrom="column">
                  <wp:posOffset>2921000</wp:posOffset>
                </wp:positionH>
                <wp:positionV relativeFrom="paragraph">
                  <wp:posOffset>101600</wp:posOffset>
                </wp:positionV>
                <wp:extent cx="3286125" cy="1259840"/>
                <wp:effectExtent l="0" t="0" r="0" b="0"/>
                <wp:wrapNone/>
                <wp:docPr id="228" name="Rectá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7700" y="3154843"/>
                          <a:ext cx="3276600" cy="1250315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B42336" w14:textId="77777777" w:rsidR="00B57A85" w:rsidRDefault="0023747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OBJETIVOS ESPECÍFICOS</w:t>
                            </w:r>
                          </w:p>
                          <w:p w14:paraId="34B7A529" w14:textId="77777777" w:rsidR="00B57A85" w:rsidRDefault="00B57A8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0447E7DF" w14:textId="77777777" w:rsidR="00B57A85" w:rsidRDefault="0023747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Corresponden a las acciones progresivas que permitirán lograr el objetivo general.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26993" id="Rectángulo 228" o:spid="_x0000_s1036" style="position:absolute;left:0;text-align:left;margin-left:230pt;margin-top:8pt;width:258.75pt;height:99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" fillcolor="#00953a" stroked="f">
                <v:textbox inset="2.53958mm,1.2694mm,2.53958mm,1.2694mm">
                  <w:txbxContent>
                    <w:p w14:paraId="57B42336" w14:textId="77777777" w:rsidR="00B57A85" w:rsidRDefault="0023747D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OBJETIVOS ESPECÍFICOS</w:t>
                      </w:r>
                    </w:p>
                    <w:p w14:paraId="34B7A529" w14:textId="77777777" w:rsidR="00B57A85" w:rsidRDefault="00B57A85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0447E7DF" w14:textId="77777777" w:rsidR="00B57A85" w:rsidRDefault="0023747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Corresponden a las acciones progresivas que permitirán lograr el objetivo general.</w:t>
                      </w:r>
                    </w:p>
                  </w:txbxContent>
                </v:textbox>
              </v:rect>
            </w:pict>
          </mc:Fallback>
        </mc:AlternateContent>
      </w:r>
    </w:p>
    <w:p w14:paraId="66533612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214E3013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4F971315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71C3DFB9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026AA6E9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5091DEEF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072249B3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A6A6A6"/>
          <w:sz w:val="24"/>
          <w:szCs w:val="24"/>
        </w:rPr>
      </w:pPr>
    </w:p>
    <w:p w14:paraId="49721E76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A6A6A6"/>
          <w:sz w:val="24"/>
          <w:szCs w:val="24"/>
        </w:rPr>
        <w:t xml:space="preserve">PASO 2.3. </w:t>
      </w:r>
      <w:r>
        <w:rPr>
          <w:b/>
          <w:color w:val="00953A"/>
          <w:sz w:val="24"/>
          <w:szCs w:val="24"/>
        </w:rPr>
        <w:t>Identificación del público objetivo al que se dirigirá el proyecto</w:t>
      </w:r>
    </w:p>
    <w:p w14:paraId="3A0764D1" w14:textId="78532C90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Aquí debe establecer el contexto de producción del proyecto (grup</w:t>
      </w:r>
      <w:r>
        <w:rPr>
          <w:color w:val="000000"/>
          <w:sz w:val="24"/>
          <w:szCs w:val="24"/>
        </w:rPr>
        <w:t>o etario, lugar de desarrollo, etc.). T</w:t>
      </w:r>
      <w:r>
        <w:rPr>
          <w:sz w:val="24"/>
          <w:szCs w:val="24"/>
        </w:rPr>
        <w:t>omar</w:t>
      </w:r>
      <w:r>
        <w:rPr>
          <w:color w:val="000000"/>
          <w:sz w:val="24"/>
          <w:szCs w:val="24"/>
        </w:rPr>
        <w:t xml:space="preserve"> en cuenta el tipo de vivienda a la cual </w:t>
      </w:r>
      <w:r>
        <w:rPr>
          <w:sz w:val="24"/>
          <w:szCs w:val="24"/>
        </w:rPr>
        <w:t>irá</w:t>
      </w:r>
      <w:r>
        <w:rPr>
          <w:color w:val="000000"/>
          <w:sz w:val="24"/>
          <w:szCs w:val="24"/>
        </w:rPr>
        <w:t xml:space="preserve"> enfocada la maqueta, </w:t>
      </w:r>
      <w:r>
        <w:rPr>
          <w:sz w:val="24"/>
          <w:szCs w:val="24"/>
        </w:rPr>
        <w:t>ya que</w:t>
      </w:r>
      <w:r>
        <w:rPr>
          <w:color w:val="000000"/>
          <w:sz w:val="24"/>
          <w:szCs w:val="24"/>
        </w:rPr>
        <w:t xml:space="preserve"> es una sección de muro, </w:t>
      </w:r>
      <w:r>
        <w:rPr>
          <w:sz w:val="24"/>
          <w:szCs w:val="24"/>
        </w:rPr>
        <w:t>por lo tanto</w:t>
      </w:r>
      <w:r>
        <w:rPr>
          <w:color w:val="000000"/>
          <w:sz w:val="24"/>
          <w:szCs w:val="24"/>
        </w:rPr>
        <w:t xml:space="preserve"> se debe especificar</w:t>
      </w:r>
      <w:r w:rsidR="00F07C76">
        <w:rPr>
          <w:color w:val="000000"/>
          <w:sz w:val="24"/>
          <w:szCs w:val="24"/>
        </w:rPr>
        <w:t>.</w:t>
      </w:r>
    </w:p>
    <w:p w14:paraId="48B3787F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A6A6A6"/>
          <w:sz w:val="24"/>
          <w:szCs w:val="24"/>
        </w:rPr>
      </w:pPr>
    </w:p>
    <w:p w14:paraId="2822806C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A6A6A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2179A97F" wp14:editId="53682003">
                <wp:simplePos x="0" y="0"/>
                <wp:positionH relativeFrom="column">
                  <wp:posOffset>-380999</wp:posOffset>
                </wp:positionH>
                <wp:positionV relativeFrom="paragraph">
                  <wp:posOffset>190500</wp:posOffset>
                </wp:positionV>
                <wp:extent cx="6562725" cy="930275"/>
                <wp:effectExtent l="0" t="0" r="0" b="0"/>
                <wp:wrapNone/>
                <wp:docPr id="177" name="Rectángul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9400" y="3319625"/>
                          <a:ext cx="6553200" cy="920750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B024F7" w14:textId="77777777" w:rsidR="00B57A85" w:rsidRDefault="00B57A8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4E0B5570" w14:textId="1C11A416" w:rsidR="00B57A85" w:rsidRPr="00F07C76" w:rsidRDefault="00F07C76" w:rsidP="00F07C76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Para el cierre de esta etapa deberás entregar un informe según formato contenido en el ANEXO 1.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9A97F" id="Rectángulo 177" o:spid="_x0000_s1037" style="position:absolute;left:0;text-align:left;margin-left:-30pt;margin-top:15pt;width:516.75pt;height:7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" fillcolor="#00953a" stroked="f">
                <v:textbox inset="2.53958mm,1.2694mm,2.53958mm,1.2694mm">
                  <w:txbxContent>
                    <w:p w14:paraId="1CB024F7" w14:textId="77777777" w:rsidR="00B57A85" w:rsidRDefault="00B57A85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4E0B5570" w14:textId="1C11A416" w:rsidR="00B57A85" w:rsidRPr="00F07C76" w:rsidRDefault="00F07C76" w:rsidP="00F07C76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Para el cierre de esta etapa deberás entregar un informe según formato contenido en el ANEXO 1.</w:t>
                      </w:r>
                    </w:p>
                  </w:txbxContent>
                </v:textbox>
              </v:rect>
            </w:pict>
          </mc:Fallback>
        </mc:AlternateContent>
      </w:r>
    </w:p>
    <w:p w14:paraId="4EA5725F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A6A6A6"/>
          <w:sz w:val="24"/>
          <w:szCs w:val="24"/>
        </w:rPr>
      </w:pPr>
    </w:p>
    <w:p w14:paraId="3C2176C3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A6A6A6"/>
          <w:sz w:val="24"/>
          <w:szCs w:val="24"/>
        </w:rPr>
      </w:pPr>
    </w:p>
    <w:p w14:paraId="6AD5DEEB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A6A6A6"/>
          <w:sz w:val="24"/>
          <w:szCs w:val="24"/>
        </w:rPr>
      </w:pPr>
    </w:p>
    <w:p w14:paraId="29D5D389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A6A6A6"/>
          <w:sz w:val="24"/>
          <w:szCs w:val="24"/>
        </w:rPr>
      </w:pPr>
    </w:p>
    <w:p w14:paraId="0B20F37B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A6A6A6"/>
          <w:sz w:val="24"/>
          <w:szCs w:val="24"/>
        </w:rPr>
      </w:pPr>
    </w:p>
    <w:p w14:paraId="0A297ED1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  <w:r>
        <w:br w:type="page"/>
      </w:r>
    </w:p>
    <w:p w14:paraId="74F2D630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953A"/>
          <w:sz w:val="26"/>
          <w:szCs w:val="26"/>
        </w:rPr>
        <w:lastRenderedPageBreak/>
        <w:t xml:space="preserve">ETAPA 3: </w:t>
      </w:r>
      <w:r>
        <w:rPr>
          <w:b/>
          <w:color w:val="000000"/>
          <w:sz w:val="26"/>
          <w:szCs w:val="26"/>
        </w:rPr>
        <w:t>Planificación del proyecto maqueta a escala sección de muro de albañilería y plan de manejo de residuos.</w:t>
      </w:r>
    </w:p>
    <w:p w14:paraId="230FED78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planificación es la fase en la que se establecen y estructuran de forma progresiva las etapas y actividades que se deben ejecutar para lograr los ob</w:t>
      </w:r>
      <w:r>
        <w:rPr>
          <w:color w:val="000000"/>
          <w:sz w:val="24"/>
          <w:szCs w:val="24"/>
        </w:rPr>
        <w:t xml:space="preserve">jetivos propuestos en el proyecto de elaboración de la maqueta y su plan de manejo de residuos. </w:t>
      </w:r>
      <w:r>
        <w:rPr>
          <w:sz w:val="24"/>
          <w:szCs w:val="24"/>
        </w:rPr>
        <w:t>Para concretar esta etapa, se deben desarrollar las siguientes acciones:</w:t>
      </w:r>
    </w:p>
    <w:p w14:paraId="3515DC27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A6A6A6"/>
          <w:sz w:val="24"/>
          <w:szCs w:val="24"/>
        </w:rPr>
        <w:t xml:space="preserve">PASO 3.1. </w:t>
      </w:r>
      <w:r>
        <w:rPr>
          <w:b/>
          <w:color w:val="00953A"/>
          <w:sz w:val="24"/>
          <w:szCs w:val="24"/>
        </w:rPr>
        <w:t>Definición de etapas</w:t>
      </w:r>
    </w:p>
    <w:p w14:paraId="22AB898E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>stablecer las etapas de ejecución del proyecto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>n térm</w:t>
      </w:r>
      <w:r>
        <w:rPr>
          <w:color w:val="000000"/>
          <w:sz w:val="24"/>
          <w:szCs w:val="24"/>
        </w:rPr>
        <w:t>inos concretos</w:t>
      </w:r>
      <w:r>
        <w:rPr>
          <w:sz w:val="24"/>
          <w:szCs w:val="24"/>
        </w:rPr>
        <w:t>, equivalen</w:t>
      </w:r>
      <w:r>
        <w:rPr>
          <w:color w:val="000000"/>
          <w:sz w:val="24"/>
          <w:szCs w:val="24"/>
        </w:rPr>
        <w:t xml:space="preserve"> a los objetivos específicos. </w:t>
      </w:r>
    </w:p>
    <w:p w14:paraId="29C8C7B5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 etapas de la ejecución de la elaboración del muro y el plan de manejo de residuos, están dispuestas en la </w:t>
      </w:r>
      <w:r>
        <w:rPr>
          <w:b/>
          <w:color w:val="00953A"/>
          <w:sz w:val="24"/>
          <w:szCs w:val="24"/>
        </w:rPr>
        <w:t>guía de contenido</w:t>
      </w:r>
      <w:r>
        <w:rPr>
          <w:color w:val="00953A"/>
          <w:sz w:val="24"/>
          <w:szCs w:val="24"/>
        </w:rPr>
        <w:t xml:space="preserve"> </w:t>
      </w:r>
      <w:r>
        <w:rPr>
          <w:b/>
          <w:color w:val="00953A"/>
          <w:sz w:val="24"/>
          <w:szCs w:val="24"/>
        </w:rPr>
        <w:t>“albañilería y manejo de residuos”.</w:t>
      </w:r>
      <w:r>
        <w:rPr>
          <w:color w:val="00953A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>ste insumo será vital para establec</w:t>
      </w:r>
      <w:r>
        <w:rPr>
          <w:color w:val="000000"/>
          <w:sz w:val="24"/>
          <w:szCs w:val="24"/>
        </w:rPr>
        <w:t>er las etapas dispuestas en el proyecto a ejecutar.</w:t>
      </w:r>
    </w:p>
    <w:p w14:paraId="16A22A4C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A6A6A6"/>
          <w:sz w:val="24"/>
          <w:szCs w:val="24"/>
        </w:rPr>
        <w:t xml:space="preserve">PASO 3.2. </w:t>
      </w:r>
      <w:r>
        <w:rPr>
          <w:b/>
          <w:color w:val="00953A"/>
          <w:sz w:val="24"/>
          <w:szCs w:val="24"/>
        </w:rPr>
        <w:t>Planificación de actividades y tareas</w:t>
      </w:r>
    </w:p>
    <w:p w14:paraId="663D5A48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base a las etapas planteadas en el apartado anterior, realizar un plan detallado de las actividades que se realizarán para el logro de los objetivos.</w:t>
      </w:r>
    </w:p>
    <w:p w14:paraId="5ABD7098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0" w:line="240" w:lineRule="auto"/>
        <w:jc w:val="both"/>
        <w:rPr>
          <w:color w:val="A6A6A6"/>
          <w:sz w:val="24"/>
          <w:szCs w:val="24"/>
        </w:rPr>
      </w:pPr>
      <w:r>
        <w:rPr>
          <w:color w:val="000000"/>
          <w:sz w:val="24"/>
          <w:szCs w:val="24"/>
        </w:rPr>
        <w:t>Est</w:t>
      </w:r>
      <w:r>
        <w:rPr>
          <w:color w:val="000000"/>
          <w:sz w:val="24"/>
          <w:szCs w:val="24"/>
        </w:rPr>
        <w:t>a planificación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debe documentarse </w:t>
      </w:r>
      <w:r>
        <w:rPr>
          <w:sz w:val="24"/>
          <w:szCs w:val="24"/>
        </w:rPr>
        <w:t>según</w:t>
      </w:r>
      <w:r>
        <w:rPr>
          <w:color w:val="000000"/>
          <w:sz w:val="24"/>
          <w:szCs w:val="24"/>
        </w:rPr>
        <w:t xml:space="preserve"> la siguiente estructura de tareas o actividades:</w:t>
      </w:r>
    </w:p>
    <w:p w14:paraId="30955B66" w14:textId="18A56E42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0" w:line="240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953A"/>
          <w:sz w:val="26"/>
          <w:szCs w:val="26"/>
        </w:rPr>
        <w:t xml:space="preserve">ETAPA X: </w:t>
      </w:r>
      <w:r>
        <w:rPr>
          <w:b/>
          <w:color w:val="000000"/>
          <w:sz w:val="26"/>
          <w:szCs w:val="26"/>
        </w:rPr>
        <w:t>Indicar nombre</w:t>
      </w:r>
    </w:p>
    <w:p w14:paraId="1D83891C" w14:textId="77777777" w:rsidR="00F07C76" w:rsidRDefault="00F07C76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0" w:line="240" w:lineRule="auto"/>
        <w:jc w:val="both"/>
        <w:rPr>
          <w:b/>
          <w:color w:val="000000"/>
          <w:sz w:val="26"/>
          <w:szCs w:val="26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F07C76" w14:paraId="73AC6647" w14:textId="77777777" w:rsidTr="000470BF">
        <w:tc>
          <w:tcPr>
            <w:tcW w:w="4414" w:type="dxa"/>
            <w:shd w:val="clear" w:color="auto" w:fill="00953A"/>
            <w:vAlign w:val="center"/>
          </w:tcPr>
          <w:p w14:paraId="5FAC3602" w14:textId="77777777" w:rsidR="00F07C76" w:rsidRPr="00DB6606" w:rsidRDefault="00F07C76" w:rsidP="000470BF">
            <w:pPr>
              <w:spacing w:line="258" w:lineRule="auto"/>
              <w:textDirection w:val="btLr"/>
            </w:pPr>
            <w:r>
              <w:rPr>
                <w:b/>
                <w:color w:val="FFFFFF"/>
              </w:rPr>
              <w:t xml:space="preserve">ACTIVIDAD </w:t>
            </w:r>
            <w:proofErr w:type="spellStart"/>
            <w:r>
              <w:rPr>
                <w:b/>
                <w:color w:val="FFFFFF"/>
              </w:rPr>
              <w:t>N°X</w:t>
            </w:r>
            <w:proofErr w:type="spellEnd"/>
          </w:p>
        </w:tc>
        <w:tc>
          <w:tcPr>
            <w:tcW w:w="4414" w:type="dxa"/>
          </w:tcPr>
          <w:p w14:paraId="6CA0E635" w14:textId="77777777" w:rsidR="00F07C76" w:rsidRDefault="00F07C76" w:rsidP="000470BF">
            <w:pPr>
              <w:tabs>
                <w:tab w:val="left" w:pos="4242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Indicar nombre de la actividad.</w:t>
            </w:r>
          </w:p>
        </w:tc>
      </w:tr>
      <w:tr w:rsidR="00F07C76" w14:paraId="57087E54" w14:textId="77777777" w:rsidTr="000470BF">
        <w:tc>
          <w:tcPr>
            <w:tcW w:w="4414" w:type="dxa"/>
            <w:shd w:val="clear" w:color="auto" w:fill="00953A"/>
            <w:vAlign w:val="center"/>
          </w:tcPr>
          <w:p w14:paraId="37DCA8B4" w14:textId="77777777" w:rsidR="00F07C76" w:rsidRDefault="00F07C76" w:rsidP="000470BF">
            <w:pPr>
              <w:spacing w:line="258" w:lineRule="auto"/>
              <w:textDirection w:val="btLr"/>
            </w:pPr>
            <w:r>
              <w:rPr>
                <w:b/>
                <w:color w:val="FFFFFF"/>
              </w:rPr>
              <w:t>DESCRIPCIÓN DE LA ACTIVIDAD</w:t>
            </w:r>
          </w:p>
          <w:p w14:paraId="2740E56C" w14:textId="77777777" w:rsidR="00F07C76" w:rsidRPr="00DB6606" w:rsidRDefault="00F07C76" w:rsidP="000470BF">
            <w:pPr>
              <w:tabs>
                <w:tab w:val="left" w:pos="4242"/>
              </w:tabs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414" w:type="dxa"/>
          </w:tcPr>
          <w:p w14:paraId="7FAE2683" w14:textId="77777777" w:rsidR="00F07C76" w:rsidRPr="00DB6606" w:rsidRDefault="00F07C76" w:rsidP="000470BF">
            <w:pPr>
              <w:spacing w:line="258" w:lineRule="auto"/>
              <w:rPr>
                <w:color w:val="000000"/>
              </w:rPr>
            </w:pPr>
            <w:r>
              <w:rPr>
                <w:color w:val="000000"/>
              </w:rPr>
              <w:t>Señalar brevemente de qué se trata la actividad.</w:t>
            </w:r>
          </w:p>
        </w:tc>
      </w:tr>
      <w:tr w:rsidR="00F07C76" w14:paraId="0341C638" w14:textId="77777777" w:rsidTr="000470BF">
        <w:tc>
          <w:tcPr>
            <w:tcW w:w="4414" w:type="dxa"/>
            <w:shd w:val="clear" w:color="auto" w:fill="00953A"/>
            <w:vAlign w:val="center"/>
          </w:tcPr>
          <w:p w14:paraId="7BE33766" w14:textId="77777777" w:rsidR="00F07C76" w:rsidRDefault="00F07C76" w:rsidP="000470BF">
            <w:pPr>
              <w:spacing w:line="258" w:lineRule="auto"/>
              <w:textDirection w:val="btLr"/>
            </w:pPr>
            <w:r>
              <w:rPr>
                <w:b/>
                <w:color w:val="FFFFFF"/>
              </w:rPr>
              <w:t>LUGAR DE EJECUCIÓN</w:t>
            </w:r>
          </w:p>
          <w:p w14:paraId="56D150EB" w14:textId="77777777" w:rsidR="00F07C76" w:rsidRPr="00DB6606" w:rsidRDefault="00F07C76" w:rsidP="000470BF">
            <w:pPr>
              <w:tabs>
                <w:tab w:val="left" w:pos="4242"/>
              </w:tabs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414" w:type="dxa"/>
          </w:tcPr>
          <w:p w14:paraId="371A33CB" w14:textId="77777777" w:rsidR="00F07C76" w:rsidRDefault="00F07C76" w:rsidP="000470BF">
            <w:pPr>
              <w:tabs>
                <w:tab w:val="left" w:pos="4242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Indicar el lugar de ejecución de la actividad.</w:t>
            </w:r>
          </w:p>
        </w:tc>
      </w:tr>
      <w:tr w:rsidR="00F07C76" w14:paraId="0027A53F" w14:textId="77777777" w:rsidTr="000470BF">
        <w:tc>
          <w:tcPr>
            <w:tcW w:w="4414" w:type="dxa"/>
            <w:shd w:val="clear" w:color="auto" w:fill="00953A"/>
            <w:vAlign w:val="center"/>
          </w:tcPr>
          <w:p w14:paraId="0D5E1329" w14:textId="77777777" w:rsidR="00F07C76" w:rsidRDefault="00F07C76" w:rsidP="000470BF">
            <w:pPr>
              <w:spacing w:line="258" w:lineRule="auto"/>
              <w:textDirection w:val="btLr"/>
            </w:pPr>
            <w:r>
              <w:rPr>
                <w:b/>
                <w:color w:val="FFFFFF"/>
              </w:rPr>
              <w:t>PARTICIPANTES</w:t>
            </w:r>
          </w:p>
          <w:p w14:paraId="6D11C3F1" w14:textId="77777777" w:rsidR="00F07C76" w:rsidRPr="00DB6606" w:rsidRDefault="00F07C76" w:rsidP="000470BF">
            <w:pPr>
              <w:tabs>
                <w:tab w:val="left" w:pos="4242"/>
              </w:tabs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414" w:type="dxa"/>
          </w:tcPr>
          <w:p w14:paraId="5D96E04C" w14:textId="77777777" w:rsidR="00F07C76" w:rsidRDefault="00F07C76" w:rsidP="000470BF">
            <w:pPr>
              <w:tabs>
                <w:tab w:val="left" w:pos="4242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Establecer el público al que se dirige la actividad.</w:t>
            </w:r>
          </w:p>
        </w:tc>
      </w:tr>
      <w:tr w:rsidR="00F07C76" w14:paraId="1464281F" w14:textId="77777777" w:rsidTr="000470BF">
        <w:tc>
          <w:tcPr>
            <w:tcW w:w="4414" w:type="dxa"/>
            <w:shd w:val="clear" w:color="auto" w:fill="00953A"/>
            <w:vAlign w:val="center"/>
          </w:tcPr>
          <w:p w14:paraId="0BFB0901" w14:textId="77777777" w:rsidR="00F07C76" w:rsidRDefault="00F07C76" w:rsidP="000470BF">
            <w:pPr>
              <w:spacing w:line="258" w:lineRule="auto"/>
              <w:textDirection w:val="btLr"/>
            </w:pPr>
            <w:r>
              <w:rPr>
                <w:b/>
                <w:color w:val="FFFFFF"/>
              </w:rPr>
              <w:t>FECHA DE EJECUCIÓN</w:t>
            </w:r>
          </w:p>
          <w:p w14:paraId="389517CC" w14:textId="77777777" w:rsidR="00F07C76" w:rsidRPr="00DB6606" w:rsidRDefault="00F07C76" w:rsidP="000470BF">
            <w:pPr>
              <w:tabs>
                <w:tab w:val="left" w:pos="4242"/>
              </w:tabs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414" w:type="dxa"/>
          </w:tcPr>
          <w:p w14:paraId="4ABECA4F" w14:textId="77777777" w:rsidR="00F07C76" w:rsidRDefault="00F07C76" w:rsidP="000470BF">
            <w:pPr>
              <w:tabs>
                <w:tab w:val="left" w:pos="4242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Establecer la fecha o rango de tiempo en que se realizará la actividad o tarea.</w:t>
            </w:r>
          </w:p>
        </w:tc>
      </w:tr>
    </w:tbl>
    <w:p w14:paraId="6C1BD987" w14:textId="77777777" w:rsidR="00B57A85" w:rsidRDefault="00B57A85">
      <w:pPr>
        <w:rPr>
          <w:b/>
          <w:color w:val="000000"/>
        </w:rPr>
      </w:pPr>
    </w:p>
    <w:p w14:paraId="03750A1B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Estas etapas deben contemplar tanto la ejecución de la maqueta, como su plan de manejo de</w:t>
      </w:r>
      <w:r>
        <w:rPr>
          <w:sz w:val="24"/>
          <w:szCs w:val="24"/>
        </w:rPr>
        <w:t xml:space="preserve"> residuos.</w:t>
      </w:r>
    </w:p>
    <w:p w14:paraId="3C115D3D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45C2F121" wp14:editId="37FBE064">
                <wp:simplePos x="0" y="0"/>
                <wp:positionH relativeFrom="column">
                  <wp:posOffset>-149832</wp:posOffset>
                </wp:positionH>
                <wp:positionV relativeFrom="paragraph">
                  <wp:posOffset>139507</wp:posOffset>
                </wp:positionV>
                <wp:extent cx="6562725" cy="620201"/>
                <wp:effectExtent l="0" t="0" r="9525" b="8890"/>
                <wp:wrapNone/>
                <wp:docPr id="181" name="Rectángul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620201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B76DF9" w14:textId="4B4C4FA5" w:rsidR="00B57A85" w:rsidRPr="00F07C76" w:rsidRDefault="00F07C76" w:rsidP="00F07C76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Para el cierre de esta etapa deberás entregar un informe según formato contenido en el ANEXO 1.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2F121" id="Rectángulo 181" o:spid="_x0000_s1038" style="position:absolute;left:0;text-align:left;margin-left:-11.8pt;margin-top:11pt;width:516.75pt;height:4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" fillcolor="#00953a" stroked="f">
                <v:textbox inset="2.53958mm,1.2694mm,2.53958mm,1.2694mm">
                  <w:txbxContent>
                    <w:p w14:paraId="27B76DF9" w14:textId="4B4C4FA5" w:rsidR="00B57A85" w:rsidRPr="00F07C76" w:rsidRDefault="00F07C76" w:rsidP="00F07C76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Para el cierre de esta etapa deberás entregar un informe según formato contenido en el ANEXO 1.</w:t>
                      </w:r>
                    </w:p>
                  </w:txbxContent>
                </v:textbox>
              </v:rect>
            </w:pict>
          </mc:Fallback>
        </mc:AlternateContent>
      </w:r>
    </w:p>
    <w:p w14:paraId="0132C62E" w14:textId="77777777" w:rsidR="00B57A85" w:rsidRDefault="00B57A85">
      <w:pPr>
        <w:rPr>
          <w:b/>
          <w:color w:val="000000"/>
        </w:rPr>
      </w:pPr>
    </w:p>
    <w:p w14:paraId="13E97E19" w14:textId="77777777" w:rsidR="00B57A85" w:rsidRDefault="00B57A85">
      <w:pPr>
        <w:rPr>
          <w:b/>
          <w:color w:val="000000"/>
        </w:rPr>
      </w:pPr>
    </w:p>
    <w:p w14:paraId="685BB7DE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953A"/>
          <w:sz w:val="24"/>
          <w:szCs w:val="24"/>
        </w:rPr>
        <w:lastRenderedPageBreak/>
        <w:t xml:space="preserve">ETAPA 4: </w:t>
      </w:r>
      <w:r>
        <w:rPr>
          <w:b/>
          <w:color w:val="000000"/>
          <w:sz w:val="26"/>
          <w:szCs w:val="26"/>
        </w:rPr>
        <w:t>Ejecución del proyecto maqueta a escala sección muro de albañilería y plan de manejo de residuos.</w:t>
      </w:r>
    </w:p>
    <w:p w14:paraId="21A9C0E7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20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esta etapa debe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realizar las actividades y tareas planificadas en la etapa anterior. </w:t>
      </w:r>
      <w:r>
        <w:rPr>
          <w:sz w:val="24"/>
          <w:szCs w:val="24"/>
        </w:rPr>
        <w:t>Debes</w:t>
      </w:r>
      <w:r>
        <w:rPr>
          <w:color w:val="000000"/>
          <w:sz w:val="24"/>
          <w:szCs w:val="24"/>
        </w:rPr>
        <w:t xml:space="preserve"> evidenciar el seguimiento de dicho proyecto desde su documento de planificación realizado anteriormente.</w:t>
      </w:r>
    </w:p>
    <w:p w14:paraId="085A1E0F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 importante mencionar que si bien este proyecto es una simulación a escala de la construcción de maqueta sección muro de albañilería, está organizado </w:t>
      </w:r>
      <w:r>
        <w:rPr>
          <w:sz w:val="24"/>
          <w:szCs w:val="24"/>
        </w:rPr>
        <w:t>para que sea</w:t>
      </w:r>
      <w:r>
        <w:rPr>
          <w:color w:val="000000"/>
          <w:sz w:val="24"/>
          <w:szCs w:val="24"/>
        </w:rPr>
        <w:t xml:space="preserve"> lo más cercano a la realidad posible, por lo tanto </w:t>
      </w:r>
      <w:r>
        <w:rPr>
          <w:sz w:val="24"/>
          <w:szCs w:val="24"/>
        </w:rPr>
        <w:t>esta</w:t>
      </w:r>
      <w:r>
        <w:rPr>
          <w:color w:val="000000"/>
          <w:sz w:val="24"/>
          <w:szCs w:val="24"/>
        </w:rPr>
        <w:t xml:space="preserve"> simulación a escala también contemp</w:t>
      </w:r>
      <w:r>
        <w:rPr>
          <w:color w:val="000000"/>
          <w:sz w:val="24"/>
          <w:szCs w:val="24"/>
        </w:rPr>
        <w:t xml:space="preserve">la el trabajo con los residuos y desechos del proyecto. </w:t>
      </w:r>
    </w:p>
    <w:p w14:paraId="043FEB83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 la elaboración de la maqueta sección de muro de albañilería, se deben contemplar varias etapas 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ejecutar según recurso </w:t>
      </w:r>
      <w:r>
        <w:rPr>
          <w:b/>
          <w:color w:val="00953A"/>
          <w:sz w:val="24"/>
          <w:szCs w:val="24"/>
        </w:rPr>
        <w:t>“Plano sección muro”</w:t>
      </w:r>
      <w:r>
        <w:rPr>
          <w:color w:val="000000"/>
          <w:sz w:val="24"/>
          <w:szCs w:val="24"/>
        </w:rPr>
        <w:t>. Las etapas que debes evidenciar son las siguientes:</w:t>
      </w:r>
    </w:p>
    <w:p w14:paraId="233AADB3" w14:textId="77777777" w:rsidR="00B57A85" w:rsidRDefault="002374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Trazado de la sección de muro </w:t>
      </w:r>
      <w:r>
        <w:rPr>
          <w:b/>
          <w:color w:val="00953A"/>
          <w:sz w:val="24"/>
          <w:szCs w:val="24"/>
        </w:rPr>
        <w:t>(la maqueta debe tener base terreno, permitiendo evidenciar todos los elementos y procesos constructivos aquí planteados).</w:t>
      </w:r>
    </w:p>
    <w:p w14:paraId="1D266CD8" w14:textId="77777777" w:rsidR="00B57A85" w:rsidRDefault="002374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Emplantillado y colocación de tensores.</w:t>
      </w:r>
    </w:p>
    <w:p w14:paraId="662A5283" w14:textId="77777777" w:rsidR="00B57A85" w:rsidRDefault="002374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Colocación de moldajes para fundaciones.</w:t>
      </w:r>
    </w:p>
    <w:p w14:paraId="00AC66B4" w14:textId="77777777" w:rsidR="00B57A85" w:rsidRDefault="002374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Hormigonado de fundaci</w:t>
      </w:r>
      <w:r>
        <w:rPr>
          <w:color w:val="000000"/>
          <w:sz w:val="24"/>
          <w:szCs w:val="24"/>
        </w:rPr>
        <w:t xml:space="preserve">ones </w:t>
      </w:r>
      <w:r>
        <w:rPr>
          <w:b/>
          <w:color w:val="00953A"/>
          <w:sz w:val="24"/>
          <w:szCs w:val="24"/>
        </w:rPr>
        <w:t>(cimiento y sobrecimiento).</w:t>
      </w:r>
    </w:p>
    <w:p w14:paraId="70ECA536" w14:textId="77777777" w:rsidR="00B57A85" w:rsidRDefault="002374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Instalación y chequeo con regla de escantillón.</w:t>
      </w:r>
    </w:p>
    <w:p w14:paraId="418AEDB2" w14:textId="77777777" w:rsidR="00B57A85" w:rsidRDefault="002374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Elaboración de escalerillas.</w:t>
      </w:r>
    </w:p>
    <w:p w14:paraId="09CDAC65" w14:textId="77777777" w:rsidR="00B57A85" w:rsidRDefault="002374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Confección de la primera y segunda hilada.</w:t>
      </w:r>
    </w:p>
    <w:p w14:paraId="325B534B" w14:textId="77777777" w:rsidR="00B57A85" w:rsidRDefault="002374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Relleno de tensores.</w:t>
      </w:r>
    </w:p>
    <w:p w14:paraId="74972B5A" w14:textId="77777777" w:rsidR="00B57A85" w:rsidRDefault="002374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Colocación de escalerillas.</w:t>
      </w:r>
    </w:p>
    <w:p w14:paraId="666703FE" w14:textId="77777777" w:rsidR="00B57A85" w:rsidRDefault="002374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Remate de juntas.</w:t>
      </w:r>
    </w:p>
    <w:p w14:paraId="1911217C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hidden="0" allowOverlap="1" wp14:anchorId="187C0F44" wp14:editId="6A6252C1">
                <wp:simplePos x="0" y="0"/>
                <wp:positionH relativeFrom="column">
                  <wp:posOffset>698500</wp:posOffset>
                </wp:positionH>
                <wp:positionV relativeFrom="paragraph">
                  <wp:posOffset>165100</wp:posOffset>
                </wp:positionV>
                <wp:extent cx="1022350" cy="19050"/>
                <wp:effectExtent l="0" t="0" r="0" b="0"/>
                <wp:wrapNone/>
                <wp:docPr id="215" name="Conector recto de flecha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25" y="3780000"/>
                          <a:ext cx="10223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A5A5A5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165100</wp:posOffset>
                </wp:positionV>
                <wp:extent cx="1022350" cy="19050"/>
                <wp:effectExtent b="0" l="0" r="0" t="0"/>
                <wp:wrapNone/>
                <wp:docPr id="215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3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hidden="0" allowOverlap="1" wp14:anchorId="590DB903" wp14:editId="7E7F8E70">
                <wp:simplePos x="0" y="0"/>
                <wp:positionH relativeFrom="column">
                  <wp:posOffset>635000</wp:posOffset>
                </wp:positionH>
                <wp:positionV relativeFrom="paragraph">
                  <wp:posOffset>177800</wp:posOffset>
                </wp:positionV>
                <wp:extent cx="19050" cy="577850"/>
                <wp:effectExtent l="0" t="0" r="0" b="0"/>
                <wp:wrapNone/>
                <wp:docPr id="209" name="Conector recto de flech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491075"/>
                          <a:ext cx="0" cy="5778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A5A5A5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177800</wp:posOffset>
                </wp:positionV>
                <wp:extent cx="19050" cy="577850"/>
                <wp:effectExtent b="0" l="0" r="0" t="0"/>
                <wp:wrapNone/>
                <wp:docPr id="209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577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3E4F57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A6A6A6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7E886388" wp14:editId="515F5A8E">
                <wp:simplePos x="0" y="0"/>
                <wp:positionH relativeFrom="column">
                  <wp:posOffset>698500</wp:posOffset>
                </wp:positionH>
                <wp:positionV relativeFrom="paragraph">
                  <wp:posOffset>38100</wp:posOffset>
                </wp:positionV>
                <wp:extent cx="3900805" cy="974725"/>
                <wp:effectExtent l="0" t="0" r="0" b="0"/>
                <wp:wrapNone/>
                <wp:docPr id="199" name="Rectángul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0360" y="3297400"/>
                          <a:ext cx="389128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D1E5E3" w14:textId="77777777" w:rsidR="00B57A85" w:rsidRDefault="0023747D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953A"/>
                                <w:sz w:val="28"/>
                              </w:rPr>
                              <w:t>Para la elaboración de este plan de manejo de residuos, debes contemplar varias etapas, explicadas en detalle. Estas se presentan a continuación:</w:t>
                            </w:r>
                          </w:p>
                          <w:p w14:paraId="646D1931" w14:textId="77777777" w:rsidR="00B57A85" w:rsidRDefault="00B57A8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86388" id="Rectángulo 199" o:spid="_x0000_s1039" style="position:absolute;left:0;text-align:left;margin-left:55pt;margin-top:3pt;width:307.15pt;height:76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" fillcolor="white [3201]" stroked="f">
                <v:textbox inset="2.53958mm,1.2694mm,2.53958mm,1.2694mm">
                  <w:txbxContent>
                    <w:p w14:paraId="59D1E5E3" w14:textId="77777777" w:rsidR="00B57A85" w:rsidRDefault="0023747D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953A"/>
                          <w:sz w:val="28"/>
                        </w:rPr>
                        <w:t>Para la elaboración de este plan de manejo de residuos, debes contemplar varias etapas, explicadas en detalle. Estas se presentan a continuación:</w:t>
                      </w:r>
                    </w:p>
                    <w:p w14:paraId="646D1931" w14:textId="77777777" w:rsidR="00B57A85" w:rsidRDefault="00B57A8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E76866A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hidden="0" allowOverlap="1" wp14:anchorId="5221E70E" wp14:editId="79A9EC62">
                <wp:simplePos x="0" y="0"/>
                <wp:positionH relativeFrom="column">
                  <wp:posOffset>4597400</wp:posOffset>
                </wp:positionH>
                <wp:positionV relativeFrom="paragraph">
                  <wp:posOffset>114300</wp:posOffset>
                </wp:positionV>
                <wp:extent cx="19050" cy="577850"/>
                <wp:effectExtent l="0" t="0" r="0" b="0"/>
                <wp:wrapNone/>
                <wp:docPr id="226" name="Conector recto de flech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491075"/>
                          <a:ext cx="0" cy="5778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A5A5A5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114300</wp:posOffset>
                </wp:positionV>
                <wp:extent cx="19050" cy="577850"/>
                <wp:effectExtent b="0" l="0" r="0" t="0"/>
                <wp:wrapNone/>
                <wp:docPr id="22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577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0F40C2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595959"/>
          <w:sz w:val="26"/>
          <w:szCs w:val="26"/>
        </w:rPr>
      </w:pPr>
    </w:p>
    <w:p w14:paraId="083451C9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A6A6A6"/>
          <w:sz w:val="24"/>
          <w:szCs w:val="24"/>
        </w:rPr>
      </w:pPr>
    </w:p>
    <w:p w14:paraId="5A323082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A6A6A6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hidden="0" allowOverlap="1" wp14:anchorId="06DE65D0" wp14:editId="1CF499EE">
                <wp:simplePos x="0" y="0"/>
                <wp:positionH relativeFrom="column">
                  <wp:posOffset>3556000</wp:posOffset>
                </wp:positionH>
                <wp:positionV relativeFrom="paragraph">
                  <wp:posOffset>127000</wp:posOffset>
                </wp:positionV>
                <wp:extent cx="1022350" cy="19050"/>
                <wp:effectExtent l="0" t="0" r="0" b="0"/>
                <wp:wrapNone/>
                <wp:docPr id="200" name="Conector recto de flech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25" y="3780000"/>
                          <a:ext cx="10223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A5A5A5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127000</wp:posOffset>
                </wp:positionV>
                <wp:extent cx="1022350" cy="19050"/>
                <wp:effectExtent b="0" l="0" r="0" t="0"/>
                <wp:wrapNone/>
                <wp:docPr id="200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3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7BD6AC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A6A6A6"/>
          <w:sz w:val="24"/>
          <w:szCs w:val="24"/>
        </w:rPr>
      </w:pPr>
    </w:p>
    <w:p w14:paraId="73E77074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4"/>
          <w:szCs w:val="24"/>
        </w:rPr>
      </w:pPr>
    </w:p>
    <w:p w14:paraId="6EB3AB26" w14:textId="57BA4357" w:rsidR="00F07C76" w:rsidRDefault="0023747D" w:rsidP="00F07C76">
      <w:pPr>
        <w:rPr>
          <w:b/>
          <w:color w:val="00953A"/>
          <w:sz w:val="24"/>
          <w:szCs w:val="24"/>
        </w:rPr>
      </w:pPr>
      <w:r>
        <w:br w:type="page"/>
      </w:r>
    </w:p>
    <w:p w14:paraId="1FB650A0" w14:textId="36D6E8FE" w:rsidR="00F07C76" w:rsidRPr="00F07C76" w:rsidRDefault="00F07C76" w:rsidP="00F07C76">
      <w:pPr>
        <w:rPr>
          <w:b/>
          <w:color w:val="00953A"/>
          <w:sz w:val="36"/>
          <w:szCs w:val="36"/>
        </w:rPr>
      </w:pPr>
      <w:r w:rsidRPr="00620029">
        <w:rPr>
          <w:b/>
          <w:color w:val="00953A"/>
          <w:sz w:val="36"/>
          <w:szCs w:val="36"/>
        </w:rPr>
        <w:lastRenderedPageBreak/>
        <w:t>Etapas Plan manejo de residuos</w:t>
      </w:r>
    </w:p>
    <w:p w14:paraId="649DFC95" w14:textId="7793731A" w:rsidR="00B57A85" w:rsidRDefault="002374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4"/>
          <w:szCs w:val="24"/>
        </w:rPr>
      </w:pPr>
      <w:r>
        <w:rPr>
          <w:b/>
          <w:color w:val="00953A"/>
          <w:sz w:val="24"/>
          <w:szCs w:val="24"/>
        </w:rPr>
        <w:t>Análisis inicial de residuos:</w:t>
      </w:r>
    </w:p>
    <w:p w14:paraId="1BEFBC4B" w14:textId="77777777" w:rsidR="00B57A85" w:rsidRDefault="0023747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200" w:line="240" w:lineRule="auto"/>
        <w:ind w:left="11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Levantamiento de la información sobre el plan de manejo de </w:t>
      </w:r>
      <w:r>
        <w:rPr>
          <w:b/>
          <w:color w:val="00953A"/>
          <w:sz w:val="24"/>
          <w:szCs w:val="24"/>
        </w:rPr>
        <w:t>RCD</w:t>
      </w:r>
      <w:r>
        <w:rPr>
          <w:color w:val="000000"/>
          <w:sz w:val="24"/>
          <w:szCs w:val="24"/>
        </w:rPr>
        <w:t>.</w:t>
      </w:r>
    </w:p>
    <w:p w14:paraId="57174CC1" w14:textId="77777777" w:rsidR="00B57A85" w:rsidRDefault="0023747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11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Clasificación y estimación de los </w:t>
      </w:r>
      <w:r>
        <w:rPr>
          <w:b/>
          <w:color w:val="00953A"/>
          <w:sz w:val="24"/>
          <w:szCs w:val="24"/>
        </w:rPr>
        <w:t>RCD</w:t>
      </w:r>
      <w:r>
        <w:rPr>
          <w:color w:val="000000"/>
          <w:sz w:val="24"/>
          <w:szCs w:val="24"/>
        </w:rPr>
        <w:t xml:space="preserve"> que genera el proyecto.</w:t>
      </w:r>
    </w:p>
    <w:p w14:paraId="33E87B34" w14:textId="77777777" w:rsidR="00B57A85" w:rsidRDefault="0023747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11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Evaluación de gestores según ubicación del proyecto.</w:t>
      </w:r>
    </w:p>
    <w:p w14:paraId="78CB53BA" w14:textId="77777777" w:rsidR="00B57A85" w:rsidRDefault="002374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0" w:line="240" w:lineRule="auto"/>
        <w:jc w:val="both"/>
        <w:rPr>
          <w:b/>
          <w:color w:val="00953A"/>
          <w:sz w:val="24"/>
          <w:szCs w:val="24"/>
        </w:rPr>
      </w:pPr>
      <w:r>
        <w:rPr>
          <w:b/>
          <w:color w:val="00953A"/>
          <w:sz w:val="24"/>
          <w:szCs w:val="24"/>
        </w:rPr>
        <w:t>Plan de acción:</w:t>
      </w:r>
    </w:p>
    <w:p w14:paraId="2B57FE9B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20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b/>
          <w:color w:val="A6A6A6"/>
          <w:sz w:val="24"/>
          <w:szCs w:val="24"/>
        </w:rPr>
        <w:t>Etapa 1:</w:t>
      </w:r>
      <w:r>
        <w:rPr>
          <w:color w:val="A6A6A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Inducción y diseño.</w:t>
      </w:r>
    </w:p>
    <w:p w14:paraId="69CF59D8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b/>
          <w:color w:val="A6A6A6"/>
          <w:sz w:val="24"/>
          <w:szCs w:val="24"/>
        </w:rPr>
        <w:t>Etapa 2:</w:t>
      </w:r>
      <w:r>
        <w:rPr>
          <w:color w:val="A6A6A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Capacitación y puesta en marcha.</w:t>
      </w:r>
    </w:p>
    <w:p w14:paraId="52B6B5FE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b/>
          <w:color w:val="A6A6A6"/>
          <w:sz w:val="24"/>
          <w:szCs w:val="24"/>
        </w:rPr>
        <w:t>Etapa 3:</w:t>
      </w:r>
      <w:r>
        <w:rPr>
          <w:color w:val="A6A6A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Aseo y segregación de materiales.</w:t>
      </w:r>
    </w:p>
    <w:p w14:paraId="4670BB26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b/>
          <w:color w:val="A6A6A6"/>
          <w:sz w:val="24"/>
          <w:szCs w:val="24"/>
        </w:rPr>
        <w:t>Etapa 4:</w:t>
      </w:r>
      <w:r>
        <w:rPr>
          <w:color w:val="A6A6A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Traslado a patio de gestión.</w:t>
      </w:r>
    </w:p>
    <w:p w14:paraId="6DC86D87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b/>
          <w:color w:val="A6A6A6"/>
          <w:sz w:val="24"/>
          <w:szCs w:val="24"/>
        </w:rPr>
        <w:t>Etapa 5:</w:t>
      </w:r>
      <w:r>
        <w:rPr>
          <w:color w:val="A6A6A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Patio de gestión.</w:t>
      </w:r>
    </w:p>
    <w:p w14:paraId="3D1ED43F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b/>
          <w:color w:val="A6A6A6"/>
          <w:sz w:val="24"/>
          <w:szCs w:val="24"/>
        </w:rPr>
        <w:t>Etapa 6:</w:t>
      </w:r>
      <w:r>
        <w:rPr>
          <w:color w:val="A6A6A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Solicitud de recolección.</w:t>
      </w:r>
    </w:p>
    <w:p w14:paraId="62C146A2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b/>
          <w:color w:val="A6A6A6"/>
          <w:sz w:val="24"/>
          <w:szCs w:val="24"/>
        </w:rPr>
        <w:t>Etapa 7:</w:t>
      </w:r>
      <w:r>
        <w:rPr>
          <w:color w:val="A6A6A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Destino del </w:t>
      </w:r>
      <w:r>
        <w:rPr>
          <w:b/>
          <w:color w:val="00953A"/>
          <w:sz w:val="24"/>
          <w:szCs w:val="24"/>
        </w:rPr>
        <w:t>RCD</w:t>
      </w:r>
      <w:r>
        <w:rPr>
          <w:color w:val="000000"/>
          <w:sz w:val="24"/>
          <w:szCs w:val="24"/>
        </w:rPr>
        <w:t>.</w:t>
      </w:r>
    </w:p>
    <w:p w14:paraId="2BBF9536" w14:textId="77777777" w:rsidR="00B57A85" w:rsidRDefault="002374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0" w:line="240" w:lineRule="auto"/>
        <w:jc w:val="both"/>
        <w:rPr>
          <w:b/>
          <w:color w:val="00953A"/>
          <w:sz w:val="24"/>
          <w:szCs w:val="24"/>
        </w:rPr>
      </w:pPr>
      <w:r>
        <w:rPr>
          <w:b/>
          <w:color w:val="00953A"/>
          <w:sz w:val="24"/>
          <w:szCs w:val="24"/>
        </w:rPr>
        <w:t>Trazabilidad y evaluación del plan de manejo de residuos:</w:t>
      </w:r>
    </w:p>
    <w:p w14:paraId="6FCC02B8" w14:textId="77777777" w:rsidR="00B57A85" w:rsidRDefault="0023747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200" w:line="240" w:lineRule="auto"/>
        <w:ind w:left="11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Documentación y registro.</w:t>
      </w:r>
    </w:p>
    <w:p w14:paraId="00913F57" w14:textId="77777777" w:rsidR="00B57A85" w:rsidRDefault="0023747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11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Indicadores de desempeño.</w:t>
      </w:r>
    </w:p>
    <w:p w14:paraId="5F378EB2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chequear cada actividad planificada tanto en la elaboración de maqueta sección mur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como en el plan de manejo de residuos, se recomienda hacer una lista de chequeo como se presenta en el siguiente ejemplo:</w:t>
      </w:r>
    </w:p>
    <w:p w14:paraId="716A354E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128BD332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Lista de chequeo actividades planificadas </w:t>
      </w:r>
    </w:p>
    <w:p w14:paraId="1931E156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4"/>
          <w:szCs w:val="24"/>
        </w:rPr>
      </w:pPr>
      <w:r>
        <w:rPr>
          <w:b/>
          <w:color w:val="00953A"/>
          <w:sz w:val="24"/>
          <w:szCs w:val="24"/>
        </w:rPr>
        <w:t>Etapa X</w:t>
      </w:r>
    </w:p>
    <w:p w14:paraId="299E4E40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6EC2103B" wp14:editId="25F5A04B">
                <wp:simplePos x="0" y="0"/>
                <wp:positionH relativeFrom="column">
                  <wp:posOffset>25401</wp:posOffset>
                </wp:positionH>
                <wp:positionV relativeFrom="paragraph">
                  <wp:posOffset>38100</wp:posOffset>
                </wp:positionV>
                <wp:extent cx="1390500" cy="308610"/>
                <wp:effectExtent l="0" t="0" r="0" b="0"/>
                <wp:wrapNone/>
                <wp:docPr id="202" name="Rectángul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5513" y="3630458"/>
                          <a:ext cx="1380975" cy="299085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42C0B0" w14:textId="77777777" w:rsidR="00B57A85" w:rsidRDefault="00B57A8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2103B" id="Rectángulo 202" o:spid="_x0000_s1040" style="position:absolute;left:0;text-align:left;margin-left:2pt;margin-top:3pt;width:109.5pt;height:24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" fillcolor="#00953a" stroked="f">
                <v:textbox inset="2.53958mm,2.53958mm,2.53958mm,2.53958mm">
                  <w:txbxContent>
                    <w:p w14:paraId="0142C0B0" w14:textId="77777777" w:rsidR="00B57A85" w:rsidRDefault="00B57A8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5B1336A2" wp14:editId="0B23D972">
                <wp:simplePos x="0" y="0"/>
                <wp:positionH relativeFrom="column">
                  <wp:posOffset>215900</wp:posOffset>
                </wp:positionH>
                <wp:positionV relativeFrom="paragraph">
                  <wp:posOffset>38100</wp:posOffset>
                </wp:positionV>
                <wp:extent cx="1009650" cy="308610"/>
                <wp:effectExtent l="0" t="0" r="0" b="0"/>
                <wp:wrapNone/>
                <wp:docPr id="220" name="Rectá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5938" y="3630458"/>
                          <a:ext cx="100012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353C16" w14:textId="77777777" w:rsidR="00B57A85" w:rsidRDefault="002374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ACTIVIDADES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336A2" id="Rectángulo 220" o:spid="_x0000_s1041" style="position:absolute;left:0;text-align:left;margin-left:17pt;margin-top:3pt;width:79.5pt;height:24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" filled="f" stroked="f">
                <v:textbox inset="2.53958mm,1.2694mm,2.53958mm,1.2694mm">
                  <w:txbxContent>
                    <w:p w14:paraId="4A353C16" w14:textId="77777777" w:rsidR="00B57A85" w:rsidRDefault="0023747D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ACTIVIDADES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79598FCD" wp14:editId="7BEE9DCF">
                <wp:simplePos x="0" y="0"/>
                <wp:positionH relativeFrom="column">
                  <wp:posOffset>1435100</wp:posOffset>
                </wp:positionH>
                <wp:positionV relativeFrom="paragraph">
                  <wp:posOffset>38100</wp:posOffset>
                </wp:positionV>
                <wp:extent cx="1323340" cy="308610"/>
                <wp:effectExtent l="0" t="0" r="0" b="0"/>
                <wp:wrapNone/>
                <wp:docPr id="185" name="Rectángul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9093" y="3630458"/>
                          <a:ext cx="1313815" cy="299085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DF8735" w14:textId="77777777" w:rsidR="00B57A85" w:rsidRDefault="00B57A8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98FCD" id="Rectángulo 185" o:spid="_x0000_s1042" style="position:absolute;left:0;text-align:left;margin-left:113pt;margin-top:3pt;width:104.2pt;height:24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" fillcolor="#00953a" stroked="f">
                <v:textbox inset="2.53958mm,2.53958mm,2.53958mm,2.53958mm">
                  <w:txbxContent>
                    <w:p w14:paraId="2ADF8735" w14:textId="77777777" w:rsidR="00B57A85" w:rsidRDefault="00B57A8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0C291599" wp14:editId="1F2E4AC0">
                <wp:simplePos x="0" y="0"/>
                <wp:positionH relativeFrom="column">
                  <wp:posOffset>1676400</wp:posOffset>
                </wp:positionH>
                <wp:positionV relativeFrom="paragraph">
                  <wp:posOffset>38100</wp:posOffset>
                </wp:positionV>
                <wp:extent cx="895350" cy="308610"/>
                <wp:effectExtent l="0" t="0" r="0" b="0"/>
                <wp:wrapNone/>
                <wp:docPr id="207" name="Rectángul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3088" y="3630458"/>
                          <a:ext cx="88582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C44138" w14:textId="77777777" w:rsidR="00B57A85" w:rsidRDefault="002374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REALIZADO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91599" id="Rectángulo 207" o:spid="_x0000_s1043" style="position:absolute;left:0;text-align:left;margin-left:132pt;margin-top:3pt;width:70.5pt;height:24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" filled="f" stroked="f">
                <v:textbox inset="2.53958mm,1.2694mm,2.53958mm,1.2694mm">
                  <w:txbxContent>
                    <w:p w14:paraId="6EC44138" w14:textId="77777777" w:rsidR="00B57A85" w:rsidRDefault="0023747D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REALIZADO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 wp14:anchorId="4DF67C1E" wp14:editId="040478F9">
                <wp:simplePos x="0" y="0"/>
                <wp:positionH relativeFrom="column">
                  <wp:posOffset>2794000</wp:posOffset>
                </wp:positionH>
                <wp:positionV relativeFrom="paragraph">
                  <wp:posOffset>38100</wp:posOffset>
                </wp:positionV>
                <wp:extent cx="1406525" cy="308610"/>
                <wp:effectExtent l="0" t="0" r="0" b="0"/>
                <wp:wrapNone/>
                <wp:docPr id="206" name="Rectángul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7500" y="3630458"/>
                          <a:ext cx="1397000" cy="299085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9A0336" w14:textId="77777777" w:rsidR="00B57A85" w:rsidRDefault="00B57A8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67C1E" id="Rectángulo 206" o:spid="_x0000_s1044" style="position:absolute;left:0;text-align:left;margin-left:220pt;margin-top:3pt;width:110.75pt;height:24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" fillcolor="#00953a" stroked="f">
                <v:textbox inset="2.53958mm,2.53958mm,2.53958mm,2.53958mm">
                  <w:txbxContent>
                    <w:p w14:paraId="779A0336" w14:textId="77777777" w:rsidR="00B57A85" w:rsidRDefault="00B57A8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3AA1956A" wp14:editId="63EDDCBF">
                <wp:simplePos x="0" y="0"/>
                <wp:positionH relativeFrom="column">
                  <wp:posOffset>2921000</wp:posOffset>
                </wp:positionH>
                <wp:positionV relativeFrom="paragraph">
                  <wp:posOffset>50800</wp:posOffset>
                </wp:positionV>
                <wp:extent cx="1169670" cy="308610"/>
                <wp:effectExtent l="0" t="0" r="0" b="0"/>
                <wp:wrapNone/>
                <wp:docPr id="178" name="Rectángul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5928" y="3630458"/>
                          <a:ext cx="116014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CE505" w14:textId="77777777" w:rsidR="00B57A85" w:rsidRDefault="002374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NO REALIZADO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1956A" id="Rectángulo 178" o:spid="_x0000_s1045" style="position:absolute;left:0;text-align:left;margin-left:230pt;margin-top:4pt;width:92.1pt;height:24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" filled="f" stroked="f">
                <v:textbox inset="2.53958mm,1.2694mm,2.53958mm,1.2694mm">
                  <w:txbxContent>
                    <w:p w14:paraId="692CE505" w14:textId="77777777" w:rsidR="00B57A85" w:rsidRDefault="0023747D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NO REALIZADO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hidden="0" allowOverlap="1" wp14:anchorId="373A720A" wp14:editId="5835BDA0">
                <wp:simplePos x="0" y="0"/>
                <wp:positionH relativeFrom="column">
                  <wp:posOffset>4229100</wp:posOffset>
                </wp:positionH>
                <wp:positionV relativeFrom="paragraph">
                  <wp:posOffset>38100</wp:posOffset>
                </wp:positionV>
                <wp:extent cx="1590675" cy="308610"/>
                <wp:effectExtent l="0" t="0" r="0" b="0"/>
                <wp:wrapNone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5425" y="3630458"/>
                          <a:ext cx="1581150" cy="299085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3F059B" w14:textId="77777777" w:rsidR="00B57A85" w:rsidRDefault="00B57A8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A720A" id="Rectángulo 219" o:spid="_x0000_s1046" style="position:absolute;left:0;text-align:left;margin-left:333pt;margin-top:3pt;width:125.25pt;height:24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" fillcolor="#00953a" stroked="f">
                <v:textbox inset="2.53958mm,2.53958mm,2.53958mm,2.53958mm">
                  <w:txbxContent>
                    <w:p w14:paraId="0D3F059B" w14:textId="77777777" w:rsidR="00B57A85" w:rsidRDefault="00B57A8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hidden="0" allowOverlap="1" wp14:anchorId="20B894B8" wp14:editId="642E1867">
                <wp:simplePos x="0" y="0"/>
                <wp:positionH relativeFrom="column">
                  <wp:posOffset>4470400</wp:posOffset>
                </wp:positionH>
                <wp:positionV relativeFrom="paragraph">
                  <wp:posOffset>63500</wp:posOffset>
                </wp:positionV>
                <wp:extent cx="1480185" cy="361950"/>
                <wp:effectExtent l="0" t="0" r="0" b="0"/>
                <wp:wrapNone/>
                <wp:docPr id="203" name="Rectángul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0670" y="3603788"/>
                          <a:ext cx="147066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FC7D6A" w14:textId="77777777" w:rsidR="00B57A85" w:rsidRDefault="002374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OBSERVACIONES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894B8" id="Rectángulo 203" o:spid="_x0000_s1047" style="position:absolute;left:0;text-align:left;margin-left:352pt;margin-top:5pt;width:116.55pt;height:28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" filled="f" stroked="f">
                <v:textbox inset="2.53958mm,1.2694mm,2.53958mm,1.2694mm">
                  <w:txbxContent>
                    <w:p w14:paraId="73FC7D6A" w14:textId="77777777" w:rsidR="00B57A85" w:rsidRDefault="0023747D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OBSERVACIONES</w:t>
                      </w:r>
                    </w:p>
                  </w:txbxContent>
                </v:textbox>
              </v:rect>
            </w:pict>
          </mc:Fallback>
        </mc:AlternateContent>
      </w:r>
    </w:p>
    <w:p w14:paraId="392CB4F5" w14:textId="2EECD2A3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4"/>
          <w:szCs w:val="24"/>
        </w:rPr>
      </w:pPr>
    </w:p>
    <w:tbl>
      <w:tblPr>
        <w:tblStyle w:val="a1"/>
        <w:tblW w:w="9205" w:type="dxa"/>
        <w:tblInd w:w="0" w:type="dxa"/>
        <w:tblBorders>
          <w:top w:val="nil"/>
          <w:left w:val="nil"/>
          <w:bottom w:val="nil"/>
          <w:right w:val="nil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127"/>
        <w:gridCol w:w="2268"/>
        <w:gridCol w:w="2547"/>
      </w:tblGrid>
      <w:tr w:rsidR="00B57A85" w14:paraId="696E065F" w14:textId="77777777">
        <w:trPr>
          <w:trHeight w:val="306"/>
        </w:trPr>
        <w:tc>
          <w:tcPr>
            <w:tcW w:w="2263" w:type="dxa"/>
          </w:tcPr>
          <w:p w14:paraId="0326EE54" w14:textId="77777777" w:rsidR="00B57A85" w:rsidRDefault="0023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center"/>
              <w:rPr>
                <w:b/>
                <w:color w:val="00953A"/>
              </w:rPr>
            </w:pPr>
            <w:r>
              <w:rPr>
                <w:b/>
                <w:color w:val="000000"/>
              </w:rPr>
              <w:t xml:space="preserve">Actividad </w:t>
            </w:r>
            <w:proofErr w:type="spellStart"/>
            <w:r>
              <w:rPr>
                <w:b/>
                <w:color w:val="000000"/>
              </w:rPr>
              <w:t>N°X</w:t>
            </w:r>
            <w:proofErr w:type="spellEnd"/>
          </w:p>
        </w:tc>
        <w:tc>
          <w:tcPr>
            <w:tcW w:w="2127" w:type="dxa"/>
          </w:tcPr>
          <w:p w14:paraId="0791BF65" w14:textId="77777777" w:rsidR="00B57A85" w:rsidRDefault="00B5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14:paraId="7D6845FB" w14:textId="77777777" w:rsidR="00B57A85" w:rsidRDefault="00B5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color w:val="000000"/>
              </w:rPr>
            </w:pPr>
          </w:p>
        </w:tc>
        <w:tc>
          <w:tcPr>
            <w:tcW w:w="2547" w:type="dxa"/>
          </w:tcPr>
          <w:p w14:paraId="2451992D" w14:textId="77777777" w:rsidR="00B57A85" w:rsidRDefault="00B5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color w:val="000000"/>
              </w:rPr>
            </w:pPr>
          </w:p>
        </w:tc>
      </w:tr>
      <w:tr w:rsidR="00B57A85" w14:paraId="494568A6" w14:textId="77777777">
        <w:trPr>
          <w:trHeight w:val="306"/>
        </w:trPr>
        <w:tc>
          <w:tcPr>
            <w:tcW w:w="2263" w:type="dxa"/>
          </w:tcPr>
          <w:p w14:paraId="3CF75F1A" w14:textId="77777777" w:rsidR="00B57A85" w:rsidRDefault="0023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center"/>
              <w:rPr>
                <w:b/>
                <w:color w:val="00953A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Actividad </w:t>
            </w:r>
            <w:proofErr w:type="spellStart"/>
            <w:r>
              <w:rPr>
                <w:b/>
                <w:color w:val="000000"/>
              </w:rPr>
              <w:t>N°X</w:t>
            </w:r>
            <w:proofErr w:type="spellEnd"/>
          </w:p>
        </w:tc>
        <w:tc>
          <w:tcPr>
            <w:tcW w:w="2127" w:type="dxa"/>
          </w:tcPr>
          <w:p w14:paraId="79083432" w14:textId="77777777" w:rsidR="00B57A85" w:rsidRDefault="00B5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14:paraId="4AC75481" w14:textId="77777777" w:rsidR="00B57A85" w:rsidRDefault="00B5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color w:val="000000"/>
              </w:rPr>
            </w:pPr>
          </w:p>
        </w:tc>
        <w:tc>
          <w:tcPr>
            <w:tcW w:w="2547" w:type="dxa"/>
          </w:tcPr>
          <w:p w14:paraId="5C01B9E5" w14:textId="77777777" w:rsidR="00B57A85" w:rsidRDefault="00B5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color w:val="000000"/>
              </w:rPr>
            </w:pPr>
          </w:p>
        </w:tc>
      </w:tr>
      <w:tr w:rsidR="00B57A85" w14:paraId="787EAA98" w14:textId="77777777">
        <w:trPr>
          <w:trHeight w:val="319"/>
        </w:trPr>
        <w:tc>
          <w:tcPr>
            <w:tcW w:w="2263" w:type="dxa"/>
          </w:tcPr>
          <w:p w14:paraId="06CC75B6" w14:textId="77777777" w:rsidR="00B57A85" w:rsidRDefault="0023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center"/>
              <w:rPr>
                <w:b/>
                <w:color w:val="00953A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Actividad </w:t>
            </w:r>
            <w:proofErr w:type="spellStart"/>
            <w:r>
              <w:rPr>
                <w:b/>
                <w:color w:val="000000"/>
              </w:rPr>
              <w:t>N°X</w:t>
            </w:r>
            <w:proofErr w:type="spellEnd"/>
          </w:p>
        </w:tc>
        <w:tc>
          <w:tcPr>
            <w:tcW w:w="2127" w:type="dxa"/>
          </w:tcPr>
          <w:p w14:paraId="6CCC6C94" w14:textId="77777777" w:rsidR="00B57A85" w:rsidRDefault="00B5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14:paraId="796E6312" w14:textId="77777777" w:rsidR="00B57A85" w:rsidRDefault="00B5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color w:val="000000"/>
              </w:rPr>
            </w:pPr>
          </w:p>
        </w:tc>
        <w:tc>
          <w:tcPr>
            <w:tcW w:w="2547" w:type="dxa"/>
          </w:tcPr>
          <w:p w14:paraId="1ADBACBE" w14:textId="77777777" w:rsidR="00B57A85" w:rsidRDefault="00B5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color w:val="000000"/>
              </w:rPr>
            </w:pPr>
          </w:p>
        </w:tc>
      </w:tr>
      <w:tr w:rsidR="00B57A85" w14:paraId="6723E54A" w14:textId="77777777">
        <w:trPr>
          <w:trHeight w:val="306"/>
        </w:trPr>
        <w:tc>
          <w:tcPr>
            <w:tcW w:w="2263" w:type="dxa"/>
          </w:tcPr>
          <w:p w14:paraId="2E63848D" w14:textId="77777777" w:rsidR="00B57A85" w:rsidRDefault="00B5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b/>
                <w:color w:val="00953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E0EE76" w14:textId="77777777" w:rsidR="00B57A85" w:rsidRDefault="00B5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b/>
                <w:color w:val="00953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290B84" w14:textId="36FF24A5" w:rsidR="00B57A85" w:rsidRDefault="00B5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b/>
                <w:color w:val="00953A"/>
                <w:sz w:val="24"/>
                <w:szCs w:val="24"/>
              </w:rPr>
            </w:pPr>
          </w:p>
        </w:tc>
        <w:tc>
          <w:tcPr>
            <w:tcW w:w="2547" w:type="dxa"/>
          </w:tcPr>
          <w:p w14:paraId="5BABC14F" w14:textId="77777777" w:rsidR="00B57A85" w:rsidRDefault="00B5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b/>
                <w:color w:val="00953A"/>
                <w:sz w:val="24"/>
                <w:szCs w:val="24"/>
              </w:rPr>
            </w:pPr>
          </w:p>
        </w:tc>
      </w:tr>
    </w:tbl>
    <w:p w14:paraId="67202FCE" w14:textId="4E59866A" w:rsidR="00B57A85" w:rsidRDefault="00F07C76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hidden="0" allowOverlap="1" wp14:anchorId="576B2526" wp14:editId="217DEBC3">
                <wp:simplePos x="0" y="0"/>
                <wp:positionH relativeFrom="column">
                  <wp:posOffset>-316810</wp:posOffset>
                </wp:positionH>
                <wp:positionV relativeFrom="paragraph">
                  <wp:posOffset>44976</wp:posOffset>
                </wp:positionV>
                <wp:extent cx="6572250" cy="543256"/>
                <wp:effectExtent l="0" t="0" r="0" b="9525"/>
                <wp:wrapNone/>
                <wp:docPr id="179" name="Rectángul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43256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43B59A" w14:textId="77777777" w:rsidR="00F07C76" w:rsidRDefault="0023747D" w:rsidP="00F07C76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Para el cierre de esta etapa deberás utilizar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F07C76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el instrumento</w:t>
                            </w:r>
                          </w:p>
                          <w:p w14:paraId="559A9E00" w14:textId="31BC72EC" w:rsidR="00F07C76" w:rsidRDefault="00F07C76" w:rsidP="00F07C7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 Escala de valoración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 Remoto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Etapa 4.</w:t>
                            </w:r>
                          </w:p>
                          <w:p w14:paraId="7846B30E" w14:textId="27AC43AA" w:rsidR="00B57A85" w:rsidRDefault="00B57A8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B2526" id="Rectángulo 179" o:spid="_x0000_s1048" style="position:absolute;left:0;text-align:left;margin-left:-24.95pt;margin-top:3.55pt;width:517.5pt;height:42.8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" fillcolor="#00953a" stroked="f">
                <v:textbox inset="2.53958mm,1.2694mm,2.53958mm,1.2694mm">
                  <w:txbxContent>
                    <w:p w14:paraId="1943B59A" w14:textId="77777777" w:rsidR="00F07C76" w:rsidRDefault="0023747D" w:rsidP="00F07C76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 xml:space="preserve">Para el cierre de esta etapa deberás utilizar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 w:rsidR="00F07C76"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el instrumento</w:t>
                      </w:r>
                    </w:p>
                    <w:p w14:paraId="559A9E00" w14:textId="31BC72EC" w:rsidR="00F07C76" w:rsidRDefault="00F07C76" w:rsidP="00F07C7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 xml:space="preserve"> Escala de valoración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 xml:space="preserve"> Remoto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Etapa 4.</w:t>
                      </w:r>
                    </w:p>
                    <w:p w14:paraId="7846B30E" w14:textId="27AC43AA" w:rsidR="00B57A85" w:rsidRDefault="00B57A85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8D6EF90" w14:textId="4775DB13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4"/>
          <w:szCs w:val="24"/>
        </w:rPr>
      </w:pPr>
    </w:p>
    <w:p w14:paraId="08DF6F1C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953A"/>
          <w:sz w:val="26"/>
          <w:szCs w:val="26"/>
        </w:rPr>
        <w:lastRenderedPageBreak/>
        <w:t xml:space="preserve">ETAPA 5: </w:t>
      </w:r>
      <w:r>
        <w:rPr>
          <w:b/>
          <w:color w:val="000000"/>
          <w:sz w:val="26"/>
          <w:szCs w:val="26"/>
        </w:rPr>
        <w:t>Evaluación del proyecto</w:t>
      </w:r>
    </w:p>
    <w:p w14:paraId="7EB62BAE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4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Independiente que se efectúe una evaluación constante de las etapas durante el proceso de elaboración de la maqueta, es primordial que al finalizar el proyecto se recojan los resultados </w:t>
      </w:r>
      <w:r>
        <w:rPr>
          <w:b/>
          <w:color w:val="00953A"/>
          <w:sz w:val="24"/>
          <w:szCs w:val="24"/>
        </w:rPr>
        <w:t>visualizando las fortalezas, debilidades y oportunidades de mejora</w:t>
      </w:r>
      <w:r>
        <w:rPr>
          <w:color w:val="000000"/>
          <w:sz w:val="24"/>
          <w:szCs w:val="24"/>
        </w:rPr>
        <w:t>, so</w:t>
      </w:r>
      <w:r>
        <w:rPr>
          <w:color w:val="000000"/>
          <w:sz w:val="24"/>
          <w:szCs w:val="24"/>
        </w:rPr>
        <w:t>bre la ejecución de la maqueta y su plan de manejo de residuos.</w:t>
      </w:r>
    </w:p>
    <w:p w14:paraId="2DB6C05A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A6A6A6"/>
          <w:sz w:val="24"/>
          <w:szCs w:val="24"/>
        </w:rPr>
        <w:t xml:space="preserve">PASO 5.1. </w:t>
      </w:r>
      <w:r>
        <w:rPr>
          <w:b/>
          <w:color w:val="00953A"/>
          <w:sz w:val="24"/>
          <w:szCs w:val="24"/>
        </w:rPr>
        <w:t>Descripción de los resultados</w:t>
      </w:r>
    </w:p>
    <w:p w14:paraId="56FE0633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Describir los resultados realizando un análisis de las fortalezas, debilidades y oportunidades de mejora, utilizando la lista de cotejo de la etapa de ejecución. </w:t>
      </w:r>
    </w:p>
    <w:p w14:paraId="6A40B3A2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A6A6A6"/>
          <w:sz w:val="24"/>
          <w:szCs w:val="24"/>
        </w:rPr>
        <w:t xml:space="preserve">PASO 5.2. </w:t>
      </w:r>
      <w:r>
        <w:rPr>
          <w:b/>
          <w:color w:val="00953A"/>
          <w:sz w:val="24"/>
          <w:szCs w:val="24"/>
        </w:rPr>
        <w:t>Análisis de los resultados</w:t>
      </w:r>
    </w:p>
    <w:p w14:paraId="4F383746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Extraer de la descripción de los resultados, las princip</w:t>
      </w:r>
      <w:r>
        <w:rPr>
          <w:color w:val="000000"/>
          <w:sz w:val="24"/>
          <w:szCs w:val="24"/>
        </w:rPr>
        <w:t>ales ideas o datos para generar acciones remediales y preventivas para futuros trabajos, sobre todo pensando en modalidad remota y en la experiencia de trabajar en simulación a escala.</w:t>
      </w:r>
    </w:p>
    <w:p w14:paraId="3AAD6813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297E6D1B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Autoevalúa reflexivamente tu desempeño en la elaboración de la maqueta</w:t>
      </w:r>
      <w:r>
        <w:rPr>
          <w:color w:val="000000"/>
          <w:sz w:val="24"/>
          <w:szCs w:val="24"/>
        </w:rPr>
        <w:t>, esto te ayudará a ir mejorando constantemente tus prácticas a un nivel personal y profesional.</w:t>
      </w:r>
    </w:p>
    <w:p w14:paraId="722C743B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hidden="0" allowOverlap="1" wp14:anchorId="08C46553" wp14:editId="716FE303">
                <wp:simplePos x="0" y="0"/>
                <wp:positionH relativeFrom="column">
                  <wp:posOffset>-406399</wp:posOffset>
                </wp:positionH>
                <wp:positionV relativeFrom="paragraph">
                  <wp:posOffset>190500</wp:posOffset>
                </wp:positionV>
                <wp:extent cx="6562725" cy="930275"/>
                <wp:effectExtent l="0" t="0" r="0" b="0"/>
                <wp:wrapNone/>
                <wp:docPr id="191" name="Rectángul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9400" y="3319625"/>
                          <a:ext cx="6553200" cy="920750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9503D7" w14:textId="77777777" w:rsidR="00B57A85" w:rsidRDefault="00B57A8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44C1420C" w14:textId="281F93C6" w:rsidR="00B57A85" w:rsidRDefault="0023747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Para el cierre de esta etapa deberás entregar un informe según formato contenido en </w:t>
                            </w:r>
                            <w:r w:rsidR="00F07C76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el ANEXO 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.</w:t>
                            </w:r>
                          </w:p>
                          <w:p w14:paraId="3ECA54F7" w14:textId="77777777" w:rsidR="00F07C76" w:rsidRDefault="00F07C7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46553" id="Rectángulo 191" o:spid="_x0000_s1049" style="position:absolute;left:0;text-align:left;margin-left:-32pt;margin-top:15pt;width:516.75pt;height:73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" fillcolor="#00953a" stroked="f">
                <v:textbox inset="2.53958mm,1.2694mm,2.53958mm,1.2694mm">
                  <w:txbxContent>
                    <w:p w14:paraId="599503D7" w14:textId="77777777" w:rsidR="00B57A85" w:rsidRDefault="00B57A85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44C1420C" w14:textId="281F93C6" w:rsidR="00B57A85" w:rsidRDefault="0023747D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 xml:space="preserve">Para el cierre de esta etapa deberás entregar un informe según formato contenido en </w:t>
                      </w:r>
                      <w:r w:rsidR="00F07C76"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el ANEXO 1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.</w:t>
                      </w:r>
                    </w:p>
                    <w:p w14:paraId="3ECA54F7" w14:textId="77777777" w:rsidR="00F07C76" w:rsidRDefault="00F07C76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E73E9F4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color w:val="595959"/>
          <w:sz w:val="24"/>
          <w:szCs w:val="24"/>
        </w:rPr>
      </w:pPr>
    </w:p>
    <w:p w14:paraId="2FE30C7C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3462B888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4A4DF7D2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2C2918E5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3FACC85B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628F299E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293C7515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0F646293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192660DF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705EF8B7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06787D0B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5761CC83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5DEF9C4C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4C4C003A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1AB18B23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28337DEE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5A72E07C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041AEAC3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17ACFC08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624D736E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50522976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6DC5869E" w14:textId="6E1B91F2" w:rsidR="00F07C76" w:rsidRPr="00F07C76" w:rsidRDefault="00F07C76" w:rsidP="00F07C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953A"/>
          <w:sz w:val="32"/>
          <w:szCs w:val="32"/>
        </w:rPr>
      </w:pPr>
      <w:r w:rsidRPr="00F07C76">
        <w:rPr>
          <w:b/>
          <w:color w:val="00953A"/>
          <w:sz w:val="32"/>
          <w:szCs w:val="32"/>
        </w:rPr>
        <w:lastRenderedPageBreak/>
        <w:t>ANEXO 1</w:t>
      </w:r>
      <w:r>
        <w:rPr>
          <w:b/>
          <w:color w:val="00953A"/>
          <w:sz w:val="32"/>
          <w:szCs w:val="32"/>
        </w:rPr>
        <w:t>.</w:t>
      </w:r>
    </w:p>
    <w:p w14:paraId="387E851E" w14:textId="3B0C9BE5" w:rsidR="00B57A85" w:rsidRDefault="002374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953A"/>
          <w:sz w:val="26"/>
          <w:szCs w:val="26"/>
        </w:rPr>
      </w:pPr>
      <w:r>
        <w:rPr>
          <w:b/>
          <w:color w:val="00953A"/>
          <w:sz w:val="26"/>
          <w:szCs w:val="26"/>
        </w:rPr>
        <w:t>FORMATO DE INFORME DE LAS ETAPAS 1, 2, 3 y 5</w:t>
      </w:r>
    </w:p>
    <w:p w14:paraId="68C59461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7EDA4E30" w14:textId="77777777" w:rsidR="00B57A85" w:rsidRDefault="002374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hanging="360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Portada Informe</w:t>
      </w:r>
    </w:p>
    <w:p w14:paraId="17F6786F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hidden="0" allowOverlap="1" wp14:anchorId="16752985" wp14:editId="27C681B3">
                <wp:simplePos x="0" y="0"/>
                <wp:positionH relativeFrom="column">
                  <wp:posOffset>736600</wp:posOffset>
                </wp:positionH>
                <wp:positionV relativeFrom="paragraph">
                  <wp:posOffset>101600</wp:posOffset>
                </wp:positionV>
                <wp:extent cx="3688080" cy="3678550"/>
                <wp:effectExtent l="0" t="0" r="0" b="0"/>
                <wp:wrapNone/>
                <wp:docPr id="195" name="Rectá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1010" y="1958820"/>
                          <a:ext cx="3649980" cy="3642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rgbClr val="00953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C15C1E" w14:textId="77777777" w:rsidR="00B57A85" w:rsidRDefault="002374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Logo del Establecimiento</w:t>
                            </w:r>
                          </w:p>
                          <w:p w14:paraId="6FF7984D" w14:textId="77777777" w:rsidR="00B57A85" w:rsidRDefault="00B57A8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9AC507" w14:textId="77777777" w:rsidR="00B57A85" w:rsidRDefault="00B57A8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485452E" w14:textId="77777777" w:rsidR="00B57A85" w:rsidRDefault="00B57A8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7BBD2EB" w14:textId="77777777" w:rsidR="00B57A85" w:rsidRDefault="00B57A8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B978012" w14:textId="77777777" w:rsidR="00B57A85" w:rsidRDefault="0023747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953A"/>
                                <w:sz w:val="20"/>
                              </w:rPr>
                              <w:t>INFORME “TÍTULO DE LA ACTIVIDAD”</w:t>
                            </w:r>
                          </w:p>
                          <w:p w14:paraId="7E1938BB" w14:textId="77777777" w:rsidR="00B57A85" w:rsidRDefault="00B57A8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8A26A6D" w14:textId="77777777" w:rsidR="00B57A85" w:rsidRDefault="00B57A8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9D9A140" w14:textId="77777777" w:rsidR="00B57A85" w:rsidRDefault="002374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Nombre estudiante:</w:t>
                            </w:r>
                          </w:p>
                          <w:p w14:paraId="2D0C034C" w14:textId="77777777" w:rsidR="00B57A85" w:rsidRDefault="002374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Curso:</w:t>
                            </w:r>
                          </w:p>
                          <w:p w14:paraId="40E73594" w14:textId="77777777" w:rsidR="00B57A85" w:rsidRDefault="002374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Módulo:</w:t>
                            </w:r>
                          </w:p>
                          <w:p w14:paraId="00FF46BC" w14:textId="77777777" w:rsidR="00B57A85" w:rsidRDefault="002374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Nombre docente:</w:t>
                            </w:r>
                          </w:p>
                          <w:p w14:paraId="5C495736" w14:textId="77777777" w:rsidR="00B57A85" w:rsidRDefault="002374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Fecha: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52985" id="Rectángulo 195" o:spid="_x0000_s1050" style="position:absolute;left:0;text-align:left;margin-left:58pt;margin-top:8pt;width:290.4pt;height:289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" fillcolor="white [3201]" strokecolor="#00953a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7C15C1E" w14:textId="77777777" w:rsidR="00B57A85" w:rsidRDefault="0023747D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Logo del Establecimiento</w:t>
                      </w:r>
                    </w:p>
                    <w:p w14:paraId="6FF7984D" w14:textId="77777777" w:rsidR="00B57A85" w:rsidRDefault="00B57A85">
                      <w:pPr>
                        <w:spacing w:line="258" w:lineRule="auto"/>
                        <w:textDirection w:val="btLr"/>
                      </w:pPr>
                    </w:p>
                    <w:p w14:paraId="089AC507" w14:textId="77777777" w:rsidR="00B57A85" w:rsidRDefault="00B57A85">
                      <w:pPr>
                        <w:spacing w:line="258" w:lineRule="auto"/>
                        <w:textDirection w:val="btLr"/>
                      </w:pPr>
                    </w:p>
                    <w:p w14:paraId="3485452E" w14:textId="77777777" w:rsidR="00B57A85" w:rsidRDefault="00B57A85">
                      <w:pPr>
                        <w:spacing w:line="258" w:lineRule="auto"/>
                        <w:textDirection w:val="btLr"/>
                      </w:pPr>
                    </w:p>
                    <w:p w14:paraId="77BBD2EB" w14:textId="77777777" w:rsidR="00B57A85" w:rsidRDefault="00B57A85">
                      <w:pPr>
                        <w:spacing w:line="258" w:lineRule="auto"/>
                        <w:textDirection w:val="btLr"/>
                      </w:pPr>
                    </w:p>
                    <w:p w14:paraId="7B978012" w14:textId="77777777" w:rsidR="00B57A85" w:rsidRDefault="0023747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953A"/>
                          <w:sz w:val="20"/>
                        </w:rPr>
                        <w:t>INFORME “TÍTULO DE LA ACTIVIDAD”</w:t>
                      </w:r>
                    </w:p>
                    <w:p w14:paraId="7E1938BB" w14:textId="77777777" w:rsidR="00B57A85" w:rsidRDefault="00B57A85">
                      <w:pPr>
                        <w:spacing w:line="258" w:lineRule="auto"/>
                        <w:textDirection w:val="btLr"/>
                      </w:pPr>
                    </w:p>
                    <w:p w14:paraId="28A26A6D" w14:textId="77777777" w:rsidR="00B57A85" w:rsidRDefault="00B57A85">
                      <w:pPr>
                        <w:spacing w:line="258" w:lineRule="auto"/>
                        <w:textDirection w:val="btLr"/>
                      </w:pPr>
                    </w:p>
                    <w:p w14:paraId="79D9A140" w14:textId="77777777" w:rsidR="00B57A85" w:rsidRDefault="0023747D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Nombre estudiante:</w:t>
                      </w:r>
                    </w:p>
                    <w:p w14:paraId="2D0C034C" w14:textId="77777777" w:rsidR="00B57A85" w:rsidRDefault="0023747D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Curso:</w:t>
                      </w:r>
                    </w:p>
                    <w:p w14:paraId="40E73594" w14:textId="77777777" w:rsidR="00B57A85" w:rsidRDefault="0023747D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Módulo:</w:t>
                      </w:r>
                    </w:p>
                    <w:p w14:paraId="00FF46BC" w14:textId="77777777" w:rsidR="00B57A85" w:rsidRDefault="0023747D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Nombre docente:</w:t>
                      </w:r>
                    </w:p>
                    <w:p w14:paraId="5C495736" w14:textId="77777777" w:rsidR="00B57A85" w:rsidRDefault="0023747D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Fecha:</w:t>
                      </w:r>
                    </w:p>
                  </w:txbxContent>
                </v:textbox>
              </v:rect>
            </w:pict>
          </mc:Fallback>
        </mc:AlternateContent>
      </w:r>
    </w:p>
    <w:p w14:paraId="6576EA80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1E0F28D6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469E68A4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46213FAF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0494E9D4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5FDB27E8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7596CA77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34E2399B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65C8CB3E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632A04DB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5E091EA6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1EE99F06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03865F0F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54F96690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7EE09147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08325160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b/>
          <w:color w:val="00953A"/>
          <w:sz w:val="26"/>
          <w:szCs w:val="26"/>
        </w:rPr>
      </w:pPr>
    </w:p>
    <w:p w14:paraId="0D6877AA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b/>
          <w:color w:val="00953A"/>
          <w:sz w:val="26"/>
          <w:szCs w:val="26"/>
        </w:rPr>
      </w:pPr>
    </w:p>
    <w:p w14:paraId="7BC3798A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b/>
          <w:color w:val="00953A"/>
          <w:sz w:val="26"/>
          <w:szCs w:val="26"/>
        </w:rPr>
      </w:pPr>
    </w:p>
    <w:p w14:paraId="151A9999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b/>
          <w:color w:val="00953A"/>
          <w:sz w:val="26"/>
          <w:szCs w:val="26"/>
        </w:rPr>
      </w:pPr>
    </w:p>
    <w:p w14:paraId="38833CCD" w14:textId="77777777" w:rsidR="00B57A85" w:rsidRDefault="002374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hanging="360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Índice</w:t>
      </w:r>
    </w:p>
    <w:p w14:paraId="1DC0637C" w14:textId="77777777" w:rsidR="00B57A85" w:rsidRDefault="002374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hanging="360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Introducción</w:t>
      </w:r>
    </w:p>
    <w:p w14:paraId="78B54BCF" w14:textId="77777777" w:rsidR="00B57A85" w:rsidRDefault="002374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hanging="360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Desarrollo</w:t>
      </w:r>
    </w:p>
    <w:p w14:paraId="5E2A3424" w14:textId="77777777" w:rsidR="00B57A85" w:rsidRDefault="002374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hanging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Conclusiones</w:t>
      </w:r>
    </w:p>
    <w:p w14:paraId="141F314E" w14:textId="77777777" w:rsidR="00B57A85" w:rsidRDefault="002374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hanging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Bibliografía</w:t>
      </w:r>
    </w:p>
    <w:p w14:paraId="0BB34A37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7832E164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52FDA91F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684DE466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0F400A9A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26E37EDA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008640EC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39755B67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664044B3" w14:textId="77777777" w:rsidR="00B57A85" w:rsidRDefault="00B57A8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4A987ADE" w14:textId="77777777" w:rsidR="00B57A85" w:rsidRDefault="002374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953A"/>
          <w:sz w:val="26"/>
          <w:szCs w:val="26"/>
        </w:rPr>
      </w:pPr>
      <w:r>
        <w:rPr>
          <w:b/>
          <w:color w:val="00953A"/>
          <w:sz w:val="26"/>
          <w:szCs w:val="26"/>
        </w:rPr>
        <w:t>FORMATO DE ESCRITURA DEL INFORME</w:t>
      </w:r>
    </w:p>
    <w:p w14:paraId="56AE6971" w14:textId="77777777" w:rsidR="00B57A85" w:rsidRDefault="0023747D">
      <w:pPr>
        <w:numPr>
          <w:ilvl w:val="0"/>
          <w:numId w:val="9"/>
        </w:numPr>
        <w:spacing w:before="200" w:after="200" w:line="276" w:lineRule="auto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>Los márgenes del informe escrito deben mantener el siguiente orden:</w:t>
      </w:r>
    </w:p>
    <w:p w14:paraId="7C10093C" w14:textId="77777777" w:rsidR="00B57A85" w:rsidRDefault="0023747D">
      <w:pPr>
        <w:spacing w:after="200" w:line="276" w:lineRule="auto"/>
        <w:ind w:left="1417" w:hanging="360"/>
        <w:jc w:val="both"/>
        <w:rPr>
          <w:sz w:val="24"/>
          <w:szCs w:val="24"/>
        </w:rPr>
      </w:pPr>
      <w:r>
        <w:rPr>
          <w:b/>
          <w:color w:val="00953A"/>
          <w:sz w:val="24"/>
          <w:szCs w:val="24"/>
        </w:rPr>
        <w:t>Izquierdo:</w:t>
      </w:r>
      <w:r>
        <w:rPr>
          <w:color w:val="00953A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Centímetros</w:t>
      </w:r>
    </w:p>
    <w:p w14:paraId="0E3F464D" w14:textId="77777777" w:rsidR="00B57A85" w:rsidRDefault="0023747D">
      <w:pPr>
        <w:spacing w:after="200" w:line="276" w:lineRule="auto"/>
        <w:ind w:left="1417" w:hanging="360"/>
        <w:jc w:val="both"/>
        <w:rPr>
          <w:sz w:val="24"/>
          <w:szCs w:val="24"/>
        </w:rPr>
      </w:pPr>
      <w:r>
        <w:rPr>
          <w:b/>
          <w:color w:val="00953A"/>
          <w:sz w:val="24"/>
          <w:szCs w:val="24"/>
        </w:rPr>
        <w:t>Derecho:</w:t>
      </w:r>
      <w:r>
        <w:rPr>
          <w:color w:val="00953A"/>
          <w:sz w:val="24"/>
          <w:szCs w:val="24"/>
        </w:rPr>
        <w:t xml:space="preserve"> </w:t>
      </w:r>
      <w:r>
        <w:rPr>
          <w:b/>
          <w:sz w:val="24"/>
          <w:szCs w:val="24"/>
        </w:rPr>
        <w:t>2.5</w:t>
      </w:r>
      <w:r>
        <w:rPr>
          <w:sz w:val="24"/>
          <w:szCs w:val="24"/>
        </w:rPr>
        <w:t xml:space="preserve"> Centímetros</w:t>
      </w:r>
    </w:p>
    <w:p w14:paraId="2C78A30F" w14:textId="77777777" w:rsidR="00B57A85" w:rsidRDefault="0023747D">
      <w:pPr>
        <w:spacing w:after="200" w:line="276" w:lineRule="auto"/>
        <w:ind w:left="1417" w:hanging="360"/>
        <w:jc w:val="both"/>
        <w:rPr>
          <w:sz w:val="24"/>
          <w:szCs w:val="24"/>
        </w:rPr>
      </w:pPr>
      <w:r>
        <w:rPr>
          <w:b/>
          <w:color w:val="00953A"/>
          <w:sz w:val="24"/>
          <w:szCs w:val="24"/>
        </w:rPr>
        <w:t>Superior:</w:t>
      </w:r>
      <w:r>
        <w:rPr>
          <w:color w:val="00953A"/>
          <w:sz w:val="24"/>
          <w:szCs w:val="24"/>
        </w:rPr>
        <w:t xml:space="preserve"> </w:t>
      </w:r>
      <w:r>
        <w:rPr>
          <w:b/>
          <w:sz w:val="24"/>
          <w:szCs w:val="24"/>
        </w:rPr>
        <w:t>2.5</w:t>
      </w:r>
      <w:r>
        <w:rPr>
          <w:sz w:val="24"/>
          <w:szCs w:val="24"/>
        </w:rPr>
        <w:t xml:space="preserve"> Centímetros</w:t>
      </w:r>
    </w:p>
    <w:p w14:paraId="2B143AEF" w14:textId="77777777" w:rsidR="00B57A85" w:rsidRDefault="0023747D">
      <w:pPr>
        <w:spacing w:after="200" w:line="276" w:lineRule="auto"/>
        <w:ind w:left="1417" w:hanging="360"/>
        <w:jc w:val="both"/>
        <w:rPr>
          <w:sz w:val="24"/>
          <w:szCs w:val="24"/>
        </w:rPr>
      </w:pPr>
      <w:r>
        <w:rPr>
          <w:b/>
          <w:color w:val="00953A"/>
          <w:sz w:val="24"/>
          <w:szCs w:val="24"/>
        </w:rPr>
        <w:t>Inferior:</w:t>
      </w:r>
      <w:r>
        <w:rPr>
          <w:color w:val="00953A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2.5 </w:t>
      </w:r>
      <w:r>
        <w:rPr>
          <w:sz w:val="24"/>
          <w:szCs w:val="24"/>
        </w:rPr>
        <w:t>Centímetros</w:t>
      </w:r>
    </w:p>
    <w:p w14:paraId="4225BD6A" w14:textId="77777777" w:rsidR="00B57A85" w:rsidRDefault="0023747D">
      <w:pPr>
        <w:numPr>
          <w:ilvl w:val="0"/>
          <w:numId w:val="5"/>
        </w:numPr>
        <w:spacing w:after="200" w:line="276" w:lineRule="auto"/>
        <w:ind w:left="99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Deberás usar papel blanco, tamaño carta.</w:t>
      </w:r>
    </w:p>
    <w:p w14:paraId="3CE05623" w14:textId="77777777" w:rsidR="00B57A85" w:rsidRDefault="0023747D">
      <w:pPr>
        <w:numPr>
          <w:ilvl w:val="0"/>
          <w:numId w:val="5"/>
        </w:numPr>
        <w:spacing w:after="200" w:line="276" w:lineRule="auto"/>
        <w:ind w:left="99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El tipo de letra a utilizar es Arial con tipología de tamaño 12.</w:t>
      </w:r>
    </w:p>
    <w:p w14:paraId="05555343" w14:textId="77777777" w:rsidR="00B57A85" w:rsidRDefault="0023747D">
      <w:pPr>
        <w:numPr>
          <w:ilvl w:val="0"/>
          <w:numId w:val="5"/>
        </w:numPr>
        <w:spacing w:after="200" w:line="276" w:lineRule="auto"/>
        <w:ind w:left="99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El informe debe ser presentado escrito en computador con interlineado de 1.5 y puede ser entregado en formato impreso o digital.</w:t>
      </w:r>
    </w:p>
    <w:p w14:paraId="3567DCF3" w14:textId="77777777" w:rsidR="00B57A85" w:rsidRDefault="0023747D">
      <w:pPr>
        <w:rPr>
          <w:b/>
          <w:color w:val="00953A"/>
          <w:sz w:val="28"/>
          <w:szCs w:val="28"/>
        </w:rPr>
      </w:pPr>
      <w:r>
        <w:br w:type="page"/>
      </w:r>
    </w:p>
    <w:p w14:paraId="6C94252D" w14:textId="77777777" w:rsidR="00B57A85" w:rsidRDefault="0023747D">
      <w:pPr>
        <w:spacing w:before="200" w:after="0" w:line="276" w:lineRule="auto"/>
        <w:jc w:val="both"/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lastRenderedPageBreak/>
        <w:t>REFERENCIAS BIBLIOGRÁFICAS</w:t>
      </w:r>
    </w:p>
    <w:p w14:paraId="0A631375" w14:textId="77777777" w:rsidR="00B57A85" w:rsidRDefault="002374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0" w:line="360" w:lineRule="auto"/>
        <w:ind w:left="714" w:hanging="357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Norma Chilena 169 “construcción ladrillos cerámicos – Clasificación y requisitos”, 2001.</w:t>
      </w:r>
    </w:p>
    <w:p w14:paraId="15EE1665" w14:textId="77777777" w:rsidR="00B57A85" w:rsidRDefault="002374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solminihac, H. Theneoux G, Procesos y técnicas de construcción, 1997.</w:t>
      </w:r>
    </w:p>
    <w:p w14:paraId="69DDDE94" w14:textId="77777777" w:rsidR="00B57A85" w:rsidRDefault="0023747D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hidden="0" allowOverlap="1" wp14:anchorId="056A7437" wp14:editId="5FF920B2">
                <wp:simplePos x="0" y="0"/>
                <wp:positionH relativeFrom="column">
                  <wp:posOffset>3225800</wp:posOffset>
                </wp:positionH>
                <wp:positionV relativeFrom="paragraph">
                  <wp:posOffset>0</wp:posOffset>
                </wp:positionV>
                <wp:extent cx="2312670" cy="308610"/>
                <wp:effectExtent l="0" t="0" r="0" b="0"/>
                <wp:wrapNone/>
                <wp:docPr id="176" name="Rectángul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9190" y="3635220"/>
                          <a:ext cx="22936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2FF506" w14:textId="77777777" w:rsidR="00B57A85" w:rsidRDefault="002374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INSTRUMENTO(S) DE EVALUACIÓN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A7437" id="Rectángulo 176" o:spid="_x0000_s1051" style="position:absolute;left:0;text-align:left;margin-left:254pt;margin-top:0;width:182.1pt;height:24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" filled="f" stroked="f">
                <v:textbox inset="2.53958mm,1.2694mm,2.53958mm,1.2694mm">
                  <w:txbxContent>
                    <w:p w14:paraId="152FF506" w14:textId="77777777" w:rsidR="00B57A85" w:rsidRDefault="0023747D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INSTRUMENTO(S) DE EVALUACIÓN</w:t>
                      </w:r>
                    </w:p>
                  </w:txbxContent>
                </v:textbox>
              </v:rect>
            </w:pict>
          </mc:Fallback>
        </mc:AlternateContent>
      </w:r>
    </w:p>
    <w:sectPr w:rsidR="00B57A85">
      <w:headerReference w:type="default" r:id="rId54"/>
      <w:footerReference w:type="default" r:id="rId55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9FF46" w14:textId="77777777" w:rsidR="0023747D" w:rsidRDefault="0023747D">
      <w:pPr>
        <w:spacing w:after="0" w:line="240" w:lineRule="auto"/>
      </w:pPr>
      <w:r>
        <w:separator/>
      </w:r>
    </w:p>
  </w:endnote>
  <w:endnote w:type="continuationSeparator" w:id="0">
    <w:p w14:paraId="374459EC" w14:textId="77777777" w:rsidR="0023747D" w:rsidRDefault="0023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5969731"/>
      <w:docPartObj>
        <w:docPartGallery w:val="Page Numbers (Bottom of Page)"/>
        <w:docPartUnique/>
      </w:docPartObj>
    </w:sdtPr>
    <w:sdtContent>
      <w:p w14:paraId="17A70736" w14:textId="24E7132F" w:rsidR="00F07C76" w:rsidRDefault="00F07C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7CFB45D" w14:textId="6BBB9DF1" w:rsidR="00B57A85" w:rsidRDefault="00B57A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73D43" w14:textId="77777777" w:rsidR="0023747D" w:rsidRDefault="0023747D">
      <w:pPr>
        <w:spacing w:after="0" w:line="240" w:lineRule="auto"/>
      </w:pPr>
      <w:r>
        <w:separator/>
      </w:r>
    </w:p>
  </w:footnote>
  <w:footnote w:type="continuationSeparator" w:id="0">
    <w:p w14:paraId="20150CDF" w14:textId="77777777" w:rsidR="0023747D" w:rsidRDefault="0023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FB995" w14:textId="29B6DE2A" w:rsidR="00B57A85" w:rsidRDefault="00004C45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8F7AA5" wp14:editId="2D47CDF3">
              <wp:simplePos x="0" y="0"/>
              <wp:positionH relativeFrom="page">
                <wp:posOffset>7584302</wp:posOffset>
              </wp:positionH>
              <wp:positionV relativeFrom="paragraph">
                <wp:posOffset>-179015</wp:posOffset>
              </wp:positionV>
              <wp:extent cx="171533" cy="919157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33" cy="919157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E4906" id="Rectángulo 94" o:spid="_x0000_s1026" style="position:absolute;margin-left:597.2pt;margin-top:-14.1pt;width:13.5pt;height:7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" fillcolor="#00953a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679C2DD6" wp14:editId="05B2EB15">
          <wp:simplePos x="0" y="0"/>
          <wp:positionH relativeFrom="column">
            <wp:posOffset>18989</wp:posOffset>
          </wp:positionH>
          <wp:positionV relativeFrom="paragraph">
            <wp:posOffset>-635</wp:posOffset>
          </wp:positionV>
          <wp:extent cx="477078" cy="477078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3747D">
      <w:rPr>
        <w:sz w:val="20"/>
        <w:szCs w:val="20"/>
      </w:rPr>
      <w:t>Especialidad Construcción</w:t>
    </w:r>
    <w:r w:rsidR="0023747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270409A" wp14:editId="676B319B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7" name="Rectángulo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B3AB1" w14:textId="77777777" w:rsidR="00B57A85" w:rsidRDefault="00B57A8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70409A" id="Rectángulo 227" o:spid="_x0000_s1052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2D6gEAALE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" fillcolor="#7f7f7f" stroked="f">
              <v:textbox inset="2.53958mm,2.53958mm,2.53958mm,2.53958mm">
                <w:txbxContent>
                  <w:p w14:paraId="5FDB3AB1" w14:textId="77777777" w:rsidR="00B57A85" w:rsidRDefault="00B57A8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51F6990" w14:textId="66BE32FC" w:rsidR="00B57A85" w:rsidRDefault="0023747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Edificación</w:t>
    </w:r>
  </w:p>
  <w:p w14:paraId="31218A63" w14:textId="77777777" w:rsidR="00B57A85" w:rsidRDefault="0023747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Albañilerías estructurales y no estructurales</w:t>
    </w:r>
  </w:p>
  <w:p w14:paraId="6EC6BFF8" w14:textId="77777777" w:rsidR="00B57A85" w:rsidRDefault="0023747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Contexto remoto</w:t>
    </w:r>
  </w:p>
  <w:p w14:paraId="59BF7C49" w14:textId="77777777" w:rsidR="00B57A85" w:rsidRDefault="00B57A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21B35"/>
    <w:multiLevelType w:val="multilevel"/>
    <w:tmpl w:val="E96A4B86"/>
    <w:lvl w:ilvl="0">
      <w:start w:val="1"/>
      <w:numFmt w:val="decimal"/>
      <w:lvlText w:val="%1."/>
      <w:lvlJc w:val="left"/>
      <w:pPr>
        <w:ind w:left="720" w:hanging="360"/>
      </w:pPr>
      <w:rPr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3001"/>
    <w:multiLevelType w:val="multilevel"/>
    <w:tmpl w:val="B4ACD118"/>
    <w:lvl w:ilvl="0">
      <w:start w:val="1"/>
      <w:numFmt w:val="decimal"/>
      <w:lvlText w:val="%1."/>
      <w:lvlJc w:val="left"/>
      <w:pPr>
        <w:ind w:left="7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56EB"/>
    <w:multiLevelType w:val="multilevel"/>
    <w:tmpl w:val="62002C64"/>
    <w:lvl w:ilvl="0">
      <w:start w:val="1"/>
      <w:numFmt w:val="decimal"/>
      <w:lvlText w:val="%1."/>
      <w:lvlJc w:val="left"/>
      <w:pPr>
        <w:ind w:left="7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3C35"/>
    <w:multiLevelType w:val="multilevel"/>
    <w:tmpl w:val="18DCF2CE"/>
    <w:lvl w:ilvl="0">
      <w:start w:val="1"/>
      <w:numFmt w:val="bullet"/>
      <w:lvlText w:val="●"/>
      <w:lvlJc w:val="left"/>
      <w:pPr>
        <w:ind w:left="720" w:hanging="360"/>
      </w:pPr>
      <w:rPr>
        <w:color w:val="00953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D929F8"/>
    <w:multiLevelType w:val="multilevel"/>
    <w:tmpl w:val="768C77E0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E4A47"/>
    <w:multiLevelType w:val="multilevel"/>
    <w:tmpl w:val="74DC9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E62AEC"/>
    <w:multiLevelType w:val="multilevel"/>
    <w:tmpl w:val="CB16BA3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953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045F32"/>
    <w:multiLevelType w:val="multilevel"/>
    <w:tmpl w:val="95521574"/>
    <w:lvl w:ilvl="0">
      <w:start w:val="1"/>
      <w:numFmt w:val="decimal"/>
      <w:lvlText w:val="%1."/>
      <w:lvlJc w:val="left"/>
      <w:pPr>
        <w:ind w:left="720" w:hanging="360"/>
      </w:pPr>
      <w:rPr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83AB9"/>
    <w:multiLevelType w:val="multilevel"/>
    <w:tmpl w:val="299CA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9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A0C522D"/>
    <w:multiLevelType w:val="multilevel"/>
    <w:tmpl w:val="91C25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9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BD6833"/>
    <w:multiLevelType w:val="multilevel"/>
    <w:tmpl w:val="75304CE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953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17526D"/>
    <w:multiLevelType w:val="multilevel"/>
    <w:tmpl w:val="E4D8F54C"/>
    <w:lvl w:ilvl="0">
      <w:start w:val="1"/>
      <w:numFmt w:val="lowerLetter"/>
      <w:lvlText w:val="%1."/>
      <w:lvlJc w:val="left"/>
      <w:pPr>
        <w:ind w:left="1133" w:hanging="359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87ED9"/>
    <w:multiLevelType w:val="multilevel"/>
    <w:tmpl w:val="1F428F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9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A85"/>
    <w:rsid w:val="00004C45"/>
    <w:rsid w:val="0023747D"/>
    <w:rsid w:val="002F055D"/>
    <w:rsid w:val="00525DAA"/>
    <w:rsid w:val="006262DB"/>
    <w:rsid w:val="00765A27"/>
    <w:rsid w:val="00B57A85"/>
    <w:rsid w:val="00D22D90"/>
    <w:rsid w:val="00F07C76"/>
    <w:rsid w:val="00F2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9AFD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link w:val="PrrafodelistaCar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09A1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9A1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C25E6"/>
    <w:rPr>
      <w:rFonts w:eastAsiaTheme="minorEastAsia"/>
      <w:b/>
      <w:color w:val="44546A" w:themeColor="text2"/>
      <w:sz w:val="28"/>
      <w:lang w:val="es-ES"/>
    </w:rPr>
  </w:style>
  <w:style w:type="paragraph" w:customStyle="1" w:styleId="Estilo3">
    <w:name w:val="Estilo3"/>
    <w:basedOn w:val="Normal"/>
    <w:link w:val="Estilo3Car"/>
    <w:qFormat/>
    <w:rsid w:val="00BD2B20"/>
    <w:pPr>
      <w:tabs>
        <w:tab w:val="left" w:pos="4242"/>
      </w:tabs>
      <w:spacing w:after="0" w:line="240" w:lineRule="auto"/>
      <w:jc w:val="both"/>
    </w:pPr>
    <w:rPr>
      <w:rFonts w:eastAsia="Times New Roman" w:cs="Century Gothic"/>
      <w:color w:val="4C4C4C"/>
      <w:sz w:val="24"/>
      <w:szCs w:val="36"/>
      <w:lang w:eastAsia="es-ES" w:bidi="hi-IN"/>
    </w:rPr>
  </w:style>
  <w:style w:type="character" w:customStyle="1" w:styleId="Estilo3Car">
    <w:name w:val="Estilo3 Car"/>
    <w:basedOn w:val="Fuentedeprrafopredeter"/>
    <w:link w:val="Estilo3"/>
    <w:rsid w:val="00BD2B20"/>
    <w:rPr>
      <w:rFonts w:eastAsia="Times New Roman" w:cs="Century Gothic"/>
      <w:color w:val="4C4C4C"/>
      <w:sz w:val="24"/>
      <w:szCs w:val="36"/>
      <w:lang w:eastAsia="es-ES" w:bidi="hi-IN"/>
    </w:rPr>
  </w:style>
  <w:style w:type="paragraph" w:customStyle="1" w:styleId="Estilo1">
    <w:name w:val="Estilo1"/>
    <w:basedOn w:val="Normal"/>
    <w:link w:val="Estilo1Car"/>
    <w:qFormat/>
    <w:rsid w:val="00CB7C47"/>
    <w:pPr>
      <w:tabs>
        <w:tab w:val="left" w:pos="4242"/>
      </w:tabs>
      <w:spacing w:after="0" w:line="240" w:lineRule="auto"/>
    </w:pPr>
    <w:rPr>
      <w:rFonts w:eastAsia="Times New Roman" w:cs="Century Gothic"/>
      <w:b/>
      <w:color w:val="4C4C4C"/>
      <w:sz w:val="36"/>
      <w:szCs w:val="32"/>
      <w:lang w:eastAsia="es-ES" w:bidi="hi-IN"/>
    </w:rPr>
  </w:style>
  <w:style w:type="character" w:customStyle="1" w:styleId="Estilo1Car">
    <w:name w:val="Estilo1 Car"/>
    <w:basedOn w:val="Fuentedeprrafopredeter"/>
    <w:link w:val="Estilo1"/>
    <w:rsid w:val="00CB7C47"/>
    <w:rPr>
      <w:rFonts w:eastAsia="Times New Roman" w:cs="Century Gothic"/>
      <w:b/>
      <w:color w:val="4C4C4C"/>
      <w:sz w:val="36"/>
      <w:szCs w:val="32"/>
      <w:lang w:eastAsia="es-ES" w:bidi="hi-IN"/>
    </w:rPr>
  </w:style>
  <w:style w:type="character" w:styleId="nfasis">
    <w:name w:val="Emphasis"/>
    <w:basedOn w:val="Fuentedeprrafopredeter"/>
    <w:qFormat/>
    <w:rsid w:val="00D925AA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clara">
    <w:name w:val="Grid Table Light"/>
    <w:basedOn w:val="Tablanormal"/>
    <w:uiPriority w:val="40"/>
    <w:rsid w:val="00F07C76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1" Type="http://schemas.openxmlformats.org/officeDocument/2006/relationships/image" Target="media/image48.png"/><Relationship Id="rId50" Type="http://schemas.openxmlformats.org/officeDocument/2006/relationships/image" Target="media/image47.pn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35.png"/><Relationship Id="rId53" Type="http://schemas.openxmlformats.org/officeDocument/2006/relationships/image" Target="media/image38.png"/><Relationship Id="rId5" Type="http://schemas.openxmlformats.org/officeDocument/2006/relationships/webSettings" Target="webSettings.xml"/><Relationship Id="rId23" Type="http://schemas.openxmlformats.org/officeDocument/2006/relationships/image" Target="media/image65.png"/><Relationship Id="rId49" Type="http://schemas.openxmlformats.org/officeDocument/2006/relationships/image" Target="media/image53.png"/><Relationship Id="rId57" Type="http://schemas.openxmlformats.org/officeDocument/2006/relationships/theme" Target="theme/theme1.xml"/><Relationship Id="rId52" Type="http://schemas.openxmlformats.org/officeDocument/2006/relationships/image" Target="media/image66.png"/><Relationship Id="rId4" Type="http://schemas.openxmlformats.org/officeDocument/2006/relationships/settings" Target="settings.xml"/><Relationship Id="rId22" Type="http://schemas.openxmlformats.org/officeDocument/2006/relationships/image" Target="media/image26.png"/><Relationship Id="rId5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XKP/b10ltveekd2QXK2jw2ygWg==">AMUW2mWgXwVQYz57JZ8DSEUlrgPu+the9WKJgPB70Kys6I+bpg34dF47Ni+TR23P0GUR0ESIaY6O9oJ3BeiZTcgyuuRJIFvRr0jpZb5N4ghWy/xUpaGsERwO1kR0Ms9uObuSfDP151Sg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1647</Words>
  <Characters>9061</Characters>
  <Application>Microsoft Office Word</Application>
  <DocSecurity>0</DocSecurity>
  <Lines>75</Lines>
  <Paragraphs>21</Paragraphs>
  <ScaleCrop>false</ScaleCrop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9</cp:revision>
  <dcterms:created xsi:type="dcterms:W3CDTF">2020-10-20T18:26:00Z</dcterms:created>
  <dcterms:modified xsi:type="dcterms:W3CDTF">2021-02-10T12:37:00Z</dcterms:modified>
</cp:coreProperties>
</file>