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5439E" w14:textId="77777777" w:rsidR="008E5867" w:rsidRDefault="008E5867">
      <w:pPr>
        <w:jc w:val="center"/>
        <w:rPr>
          <w:b/>
          <w:color w:val="00953A"/>
          <w:sz w:val="26"/>
          <w:szCs w:val="26"/>
        </w:rPr>
      </w:pPr>
    </w:p>
    <w:p w14:paraId="092FB302" w14:textId="77777777" w:rsidR="008E5867" w:rsidRDefault="008E5867">
      <w:pPr>
        <w:jc w:val="center"/>
        <w:rPr>
          <w:b/>
          <w:color w:val="00953A"/>
          <w:sz w:val="26"/>
          <w:szCs w:val="26"/>
        </w:rPr>
      </w:pPr>
    </w:p>
    <w:p w14:paraId="05F30675" w14:textId="77777777" w:rsidR="008E5867" w:rsidRDefault="008E5867">
      <w:pPr>
        <w:jc w:val="center"/>
        <w:rPr>
          <w:b/>
          <w:color w:val="00953A"/>
          <w:sz w:val="26"/>
          <w:szCs w:val="26"/>
        </w:rPr>
      </w:pPr>
    </w:p>
    <w:p w14:paraId="574B68DB" w14:textId="77777777" w:rsidR="008E5867" w:rsidRDefault="008E5867">
      <w:pPr>
        <w:jc w:val="center"/>
        <w:rPr>
          <w:b/>
          <w:color w:val="00953A"/>
          <w:sz w:val="26"/>
          <w:szCs w:val="26"/>
        </w:rPr>
      </w:pPr>
    </w:p>
    <w:p w14:paraId="030275CD" w14:textId="77777777" w:rsidR="008E5867" w:rsidRDefault="008E5867">
      <w:pPr>
        <w:jc w:val="center"/>
        <w:rPr>
          <w:b/>
          <w:color w:val="00953A"/>
          <w:sz w:val="26"/>
          <w:szCs w:val="26"/>
        </w:rPr>
      </w:pPr>
    </w:p>
    <w:p w14:paraId="106DDD97" w14:textId="77777777" w:rsidR="008E5867" w:rsidRDefault="008E5867">
      <w:pPr>
        <w:jc w:val="center"/>
        <w:rPr>
          <w:b/>
          <w:color w:val="00953A"/>
          <w:sz w:val="26"/>
          <w:szCs w:val="26"/>
        </w:rPr>
      </w:pPr>
    </w:p>
    <w:p w14:paraId="61DAB276" w14:textId="77777777" w:rsidR="008E5867" w:rsidRDefault="008E5867">
      <w:pPr>
        <w:jc w:val="center"/>
        <w:rPr>
          <w:b/>
          <w:color w:val="00953A"/>
          <w:sz w:val="26"/>
          <w:szCs w:val="26"/>
        </w:rPr>
      </w:pPr>
    </w:p>
    <w:p w14:paraId="1DFD4A16" w14:textId="77777777" w:rsidR="008E5867" w:rsidRDefault="008E5867">
      <w:pPr>
        <w:jc w:val="center"/>
        <w:rPr>
          <w:b/>
          <w:color w:val="00953A"/>
          <w:sz w:val="26"/>
          <w:szCs w:val="26"/>
        </w:rPr>
      </w:pPr>
    </w:p>
    <w:p w14:paraId="190FF314" w14:textId="77777777" w:rsidR="008E5867" w:rsidRDefault="008E5867">
      <w:pPr>
        <w:jc w:val="center"/>
        <w:rPr>
          <w:b/>
          <w:color w:val="00953A"/>
          <w:sz w:val="26"/>
          <w:szCs w:val="26"/>
        </w:rPr>
      </w:pPr>
    </w:p>
    <w:p w14:paraId="13ED0BE1" w14:textId="77777777" w:rsidR="008E5867" w:rsidRDefault="00591FBA">
      <w:pPr>
        <w:jc w:val="center"/>
        <w:rPr>
          <w:b/>
          <w:color w:val="00953A"/>
          <w:sz w:val="36"/>
          <w:szCs w:val="36"/>
        </w:rPr>
      </w:pPr>
      <w:r>
        <w:rPr>
          <w:b/>
          <w:color w:val="00953A"/>
          <w:sz w:val="36"/>
          <w:szCs w:val="36"/>
        </w:rPr>
        <w:t xml:space="preserve">AUTOEVALUACIÓN - COEVALUACIÓN  </w:t>
      </w:r>
    </w:p>
    <w:p w14:paraId="07ED6067" w14:textId="77777777" w:rsidR="008E5867" w:rsidRDefault="00591FBA">
      <w:pPr>
        <w:jc w:val="center"/>
        <w:rPr>
          <w:b/>
          <w:color w:val="00953A"/>
          <w:sz w:val="36"/>
          <w:szCs w:val="36"/>
        </w:rPr>
      </w:pPr>
      <w:r>
        <w:rPr>
          <w:b/>
          <w:color w:val="00953A"/>
          <w:sz w:val="36"/>
          <w:szCs w:val="36"/>
        </w:rPr>
        <w:t>CUBICACIÓN DE MATERIALES E INSUMOS</w:t>
      </w:r>
    </w:p>
    <w:p w14:paraId="38980298" w14:textId="77777777" w:rsidR="008E5867" w:rsidRDefault="008E5867">
      <w:pPr>
        <w:jc w:val="center"/>
        <w:rPr>
          <w:sz w:val="36"/>
          <w:szCs w:val="36"/>
        </w:rPr>
      </w:pPr>
    </w:p>
    <w:p w14:paraId="3AA85D62" w14:textId="77777777" w:rsidR="008E5867" w:rsidRDefault="008E5867">
      <w:pPr>
        <w:jc w:val="center"/>
        <w:rPr>
          <w:sz w:val="36"/>
          <w:szCs w:val="36"/>
        </w:rPr>
      </w:pPr>
    </w:p>
    <w:p w14:paraId="68133C1C" w14:textId="77777777" w:rsidR="008E5867" w:rsidRDefault="008E5867">
      <w:pPr>
        <w:jc w:val="center"/>
        <w:rPr>
          <w:sz w:val="36"/>
          <w:szCs w:val="36"/>
        </w:rPr>
      </w:pPr>
    </w:p>
    <w:p w14:paraId="44F5F143" w14:textId="77777777" w:rsidR="008E5867" w:rsidRDefault="008E5867">
      <w:pPr>
        <w:ind w:left="708"/>
        <w:jc w:val="center"/>
        <w:rPr>
          <w:sz w:val="36"/>
          <w:szCs w:val="36"/>
        </w:rPr>
      </w:pPr>
    </w:p>
    <w:p w14:paraId="2A35712E" w14:textId="77777777" w:rsidR="008E5867" w:rsidRDefault="00591FBA">
      <w:pPr>
        <w:ind w:left="708"/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>ASIGNATURA:</w:t>
      </w:r>
      <w:r>
        <w:rPr>
          <w:sz w:val="24"/>
          <w:szCs w:val="24"/>
        </w:rPr>
        <w:t xml:space="preserve"> Cubicación de Materiales e Insumos</w:t>
      </w:r>
    </w:p>
    <w:p w14:paraId="5F43C362" w14:textId="77777777" w:rsidR="008E5867" w:rsidRDefault="00591FBA">
      <w:pPr>
        <w:ind w:left="708"/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CURSO:</w:t>
      </w:r>
    </w:p>
    <w:p w14:paraId="45AB5FFE" w14:textId="77777777" w:rsidR="008E5867" w:rsidRDefault="00591FBA">
      <w:pPr>
        <w:ind w:left="708"/>
        <w:rPr>
          <w:sz w:val="24"/>
          <w:szCs w:val="24"/>
        </w:rPr>
      </w:pPr>
      <w:r>
        <w:rPr>
          <w:b/>
          <w:color w:val="00953A"/>
          <w:sz w:val="24"/>
          <w:szCs w:val="24"/>
        </w:rPr>
        <w:t xml:space="preserve">NOMBRE DEL/LA DOCENTE: </w:t>
      </w:r>
      <w:r>
        <w:rPr>
          <w:sz w:val="24"/>
          <w:szCs w:val="24"/>
        </w:rPr>
        <w:t>Nombre y apellidos</w:t>
      </w:r>
    </w:p>
    <w:p w14:paraId="5A8E617F" w14:textId="77777777" w:rsidR="008E5867" w:rsidRDefault="00591FBA">
      <w:pPr>
        <w:ind w:left="708"/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INTEGRANTES:</w:t>
      </w:r>
    </w:p>
    <w:p w14:paraId="233F3741" w14:textId="77777777" w:rsidR="008E5867" w:rsidRDefault="00591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rPr>
          <w:sz w:val="24"/>
          <w:szCs w:val="24"/>
        </w:rPr>
      </w:pPr>
      <w:r>
        <w:rPr>
          <w:color w:val="000000"/>
          <w:sz w:val="24"/>
          <w:szCs w:val="24"/>
        </w:rPr>
        <w:t>Integrante 1:</w:t>
      </w:r>
    </w:p>
    <w:p w14:paraId="4B378497" w14:textId="77777777" w:rsidR="008E5867" w:rsidRDefault="00591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rPr>
          <w:sz w:val="24"/>
          <w:szCs w:val="24"/>
        </w:rPr>
      </w:pPr>
      <w:r>
        <w:rPr>
          <w:color w:val="000000"/>
          <w:sz w:val="24"/>
          <w:szCs w:val="24"/>
        </w:rPr>
        <w:t>Integrante 2:</w:t>
      </w:r>
    </w:p>
    <w:p w14:paraId="2BE675BD" w14:textId="77777777" w:rsidR="008E5867" w:rsidRDefault="00591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rPr>
          <w:sz w:val="24"/>
          <w:szCs w:val="24"/>
        </w:rPr>
      </w:pPr>
      <w:r>
        <w:rPr>
          <w:color w:val="000000"/>
          <w:sz w:val="24"/>
          <w:szCs w:val="24"/>
        </w:rPr>
        <w:t>Integrante 3:</w:t>
      </w:r>
    </w:p>
    <w:p w14:paraId="433FA82E" w14:textId="77777777" w:rsidR="008E5867" w:rsidRDefault="00591F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28"/>
        <w:rPr>
          <w:sz w:val="24"/>
          <w:szCs w:val="24"/>
        </w:rPr>
      </w:pPr>
      <w:r>
        <w:rPr>
          <w:color w:val="000000"/>
          <w:sz w:val="24"/>
          <w:szCs w:val="24"/>
        </w:rPr>
        <w:t>Integrante 4:</w:t>
      </w:r>
    </w:p>
    <w:p w14:paraId="7C23C25A" w14:textId="77777777" w:rsidR="008E5867" w:rsidRDefault="00591FBA">
      <w:pPr>
        <w:ind w:left="708"/>
        <w:rPr>
          <w:b/>
          <w:color w:val="00953A"/>
          <w:sz w:val="24"/>
          <w:szCs w:val="24"/>
        </w:rPr>
      </w:pPr>
      <w:r>
        <w:rPr>
          <w:b/>
          <w:color w:val="00953A"/>
          <w:sz w:val="24"/>
          <w:szCs w:val="24"/>
        </w:rPr>
        <w:t>FECHA DE ENTREGA:</w:t>
      </w:r>
    </w:p>
    <w:p w14:paraId="02E3E824" w14:textId="77777777" w:rsidR="008E5867" w:rsidRDefault="008E5867">
      <w:pPr>
        <w:jc w:val="center"/>
        <w:rPr>
          <w:sz w:val="26"/>
          <w:szCs w:val="26"/>
        </w:rPr>
      </w:pPr>
    </w:p>
    <w:p w14:paraId="7C4D60DA" w14:textId="77777777" w:rsidR="008E5867" w:rsidRDefault="008E5867">
      <w:pPr>
        <w:rPr>
          <w:b/>
          <w:color w:val="000000"/>
        </w:rPr>
      </w:pPr>
    </w:p>
    <w:p w14:paraId="3F8978BE" w14:textId="77777777" w:rsidR="008E5867" w:rsidRDefault="00591FBA">
      <w:pPr>
        <w:pStyle w:val="Ttulo2"/>
      </w:pPr>
      <w:r>
        <w:lastRenderedPageBreak/>
        <w:t>INSTRUCCIONES DE LA ACTIVIDAD DE AUTOEVALUACIÓN Y COEVALUACIÓN</w:t>
      </w:r>
    </w:p>
    <w:p w14:paraId="17E9F102" w14:textId="77777777" w:rsidR="008E5867" w:rsidRDefault="00591FBA">
      <w:pPr>
        <w:ind w:left="3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4FD96F" wp14:editId="74555F19">
                <wp:simplePos x="0" y="0"/>
                <wp:positionH relativeFrom="column">
                  <wp:posOffset>-38099</wp:posOffset>
                </wp:positionH>
                <wp:positionV relativeFrom="paragraph">
                  <wp:posOffset>114300</wp:posOffset>
                </wp:positionV>
                <wp:extent cx="6471285" cy="8477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15120" y="3360900"/>
                          <a:ext cx="6461760" cy="83820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6E8FBA" w14:textId="77777777" w:rsidR="008E5867" w:rsidRDefault="008E586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FD96F" id="Rectángulo 1" o:spid="_x0000_s1026" style="position:absolute;left:0;text-align:left;margin-left:-3pt;margin-top:9pt;width:509.55pt;height:6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" fillcolor="#00953a" stroked="f">
                <v:textbox inset="2.53958mm,2.53958mm,2.53958mm,2.53958mm">
                  <w:txbxContent>
                    <w:p w14:paraId="1A6E8FBA" w14:textId="77777777" w:rsidR="008E5867" w:rsidRDefault="008E586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2E31E1" wp14:editId="293C3884">
                <wp:simplePos x="0" y="0"/>
                <wp:positionH relativeFrom="column">
                  <wp:posOffset>-38099</wp:posOffset>
                </wp:positionH>
                <wp:positionV relativeFrom="paragraph">
                  <wp:posOffset>88900</wp:posOffset>
                </wp:positionV>
                <wp:extent cx="6379845" cy="809625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60840" y="3379950"/>
                          <a:ext cx="637032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DFAD75" w14:textId="7875F574" w:rsidR="008E5867" w:rsidRDefault="00591FBA">
                            <w:pPr>
                              <w:spacing w:after="200"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Para realizar el proceso reflexivo de la actividad de </w:t>
                            </w:r>
                            <w:r w:rsidR="00737537">
                              <w:rPr>
                                <w:b/>
                                <w:color w:val="FFFFFF"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prendizaje </w:t>
                            </w:r>
                            <w:r w:rsidR="00737537">
                              <w:rPr>
                                <w:b/>
                                <w:color w:val="FFFFFF"/>
                                <w:sz w:val="26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asado en </w:t>
                            </w:r>
                            <w:r w:rsidR="00737537">
                              <w:rPr>
                                <w:b/>
                                <w:color w:val="FFFFFF"/>
                                <w:sz w:val="2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royectos “Cubicación bodega de materiales”</w:t>
                            </w:r>
                            <w:r w:rsidR="00737537"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se propone que primero te reúna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s con tu equipo con el fin de conversar y recordar lo vivenciado. </w:t>
                            </w:r>
                          </w:p>
                          <w:p w14:paraId="130E1B80" w14:textId="77777777" w:rsidR="008E5867" w:rsidRDefault="008E5867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E31E1" id="Rectángulo 3" o:spid="_x0000_s1027" style="position:absolute;left:0;text-align:left;margin-left:-3pt;margin-top:7pt;width:502.3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" filled="f" stroked="f">
                <v:textbox inset="2.53958mm,1.2694mm,2.53958mm,1.2694mm">
                  <w:txbxContent>
                    <w:p w14:paraId="0FDFAD75" w14:textId="7875F574" w:rsidR="008E5867" w:rsidRDefault="00591FBA">
                      <w:pPr>
                        <w:spacing w:after="200"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 xml:space="preserve">Para realizar el proceso reflexivo de la actividad de </w:t>
                      </w:r>
                      <w:r w:rsidR="00737537">
                        <w:rPr>
                          <w:b/>
                          <w:color w:val="FFFFFF"/>
                          <w:sz w:val="26"/>
                        </w:rPr>
                        <w:t>A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prendizaje </w:t>
                      </w:r>
                      <w:r w:rsidR="00737537">
                        <w:rPr>
                          <w:b/>
                          <w:color w:val="FFFFFF"/>
                          <w:sz w:val="26"/>
                        </w:rPr>
                        <w:t>B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asado en </w:t>
                      </w:r>
                      <w:r w:rsidR="00737537">
                        <w:rPr>
                          <w:b/>
                          <w:color w:val="FFFFFF"/>
                          <w:sz w:val="26"/>
                        </w:rPr>
                        <w:t>P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royectos “Cubicación bodega de materiales”</w:t>
                      </w:r>
                      <w:r w:rsidR="00737537">
                        <w:rPr>
                          <w:b/>
                          <w:color w:val="FFFFFF"/>
                          <w:sz w:val="26"/>
                        </w:rPr>
                        <w:t xml:space="preserve">,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se propone que primero te reúna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s con tu equipo con el fin de conversar y recordar lo vivenciado. </w:t>
                      </w:r>
                    </w:p>
                    <w:p w14:paraId="130E1B80" w14:textId="77777777" w:rsidR="008E5867" w:rsidRDefault="008E5867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4CFA75B" w14:textId="77777777" w:rsidR="008E5867" w:rsidRDefault="008E5867">
      <w:pPr>
        <w:rPr>
          <w:b/>
          <w:color w:val="000000"/>
        </w:rPr>
      </w:pPr>
    </w:p>
    <w:p w14:paraId="2D54086E" w14:textId="77777777" w:rsidR="008E5867" w:rsidRDefault="008E5867">
      <w:pPr>
        <w:rPr>
          <w:u w:val="single"/>
        </w:rPr>
      </w:pPr>
    </w:p>
    <w:p w14:paraId="0BD42A8C" w14:textId="77777777" w:rsidR="008E5867" w:rsidRDefault="008E5867">
      <w:pPr>
        <w:tabs>
          <w:tab w:val="left" w:pos="2592"/>
        </w:tabs>
        <w:spacing w:after="0"/>
      </w:pPr>
    </w:p>
    <w:p w14:paraId="6570F461" w14:textId="3C2B8B16" w:rsidR="008E5867" w:rsidRDefault="00591FBA" w:rsidP="00737537">
      <w:pPr>
        <w:pStyle w:val="Prrafodelista"/>
        <w:numPr>
          <w:ilvl w:val="0"/>
          <w:numId w:val="5"/>
        </w:numPr>
        <w:tabs>
          <w:tab w:val="left" w:pos="2592"/>
        </w:tabs>
        <w:spacing w:after="0"/>
      </w:pPr>
      <w:r w:rsidRPr="00737537">
        <w:rPr>
          <w:sz w:val="24"/>
          <w:szCs w:val="24"/>
        </w:rPr>
        <w:t>Con</w:t>
      </w:r>
      <w:r w:rsidR="00737537" w:rsidRPr="00737537">
        <w:rPr>
          <w:sz w:val="24"/>
          <w:szCs w:val="24"/>
        </w:rPr>
        <w:t>testen lo siguiente:</w:t>
      </w:r>
    </w:p>
    <w:p w14:paraId="395C1DEE" w14:textId="2A1A9B94" w:rsidR="008E5867" w:rsidRDefault="00591FBA">
      <w:pPr>
        <w:numPr>
          <w:ilvl w:val="0"/>
          <w:numId w:val="4"/>
        </w:numPr>
        <w:spacing w:before="200" w:after="200" w:line="276" w:lineRule="auto"/>
        <w:ind w:hanging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>revemente describa</w:t>
      </w:r>
      <w:r w:rsidR="00737537">
        <w:rPr>
          <w:sz w:val="24"/>
          <w:szCs w:val="24"/>
        </w:rPr>
        <w:t>n</w:t>
      </w:r>
      <w:r>
        <w:rPr>
          <w:sz w:val="24"/>
          <w:szCs w:val="24"/>
        </w:rPr>
        <w:t xml:space="preserve"> las labores realizad</w:t>
      </w:r>
      <w:r>
        <w:rPr>
          <w:sz w:val="24"/>
          <w:szCs w:val="24"/>
        </w:rPr>
        <w:t xml:space="preserve">as en la ejecución del proyecto </w:t>
      </w:r>
      <w:r>
        <w:rPr>
          <w:b/>
          <w:color w:val="00953A"/>
          <w:sz w:val="24"/>
          <w:szCs w:val="24"/>
        </w:rPr>
        <w:t>(Cubicación bodega de materiales).</w:t>
      </w:r>
    </w:p>
    <w:p w14:paraId="1DF5147F" w14:textId="77777777" w:rsidR="008E5867" w:rsidRDefault="00591FBA">
      <w:pPr>
        <w:numPr>
          <w:ilvl w:val="0"/>
          <w:numId w:val="4"/>
        </w:numP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¿Qué características tenía la bodega cubicada, en cuanto a materialidad y dimensiones?</w:t>
      </w:r>
    </w:p>
    <w:p w14:paraId="5E20083A" w14:textId="77777777" w:rsidR="008E5867" w:rsidRDefault="00591FBA">
      <w:pPr>
        <w:numPr>
          <w:ilvl w:val="0"/>
          <w:numId w:val="4"/>
        </w:numP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¿Cómo planificamos las etapas de cubicación de la bodega de materiales?</w:t>
      </w:r>
    </w:p>
    <w:p w14:paraId="0DE88CD7" w14:textId="1487CB10" w:rsidR="008E5867" w:rsidRDefault="00591FBA">
      <w:pPr>
        <w:numPr>
          <w:ilvl w:val="0"/>
          <w:numId w:val="4"/>
        </w:numP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Describa</w:t>
      </w:r>
      <w:r w:rsidR="00737537">
        <w:rPr>
          <w:sz w:val="24"/>
          <w:szCs w:val="24"/>
        </w:rPr>
        <w:t>n</w:t>
      </w:r>
      <w:r>
        <w:rPr>
          <w:sz w:val="24"/>
          <w:szCs w:val="24"/>
        </w:rPr>
        <w:t xml:space="preserve"> brevemente el proc</w:t>
      </w:r>
      <w:r>
        <w:rPr>
          <w:sz w:val="24"/>
          <w:szCs w:val="24"/>
        </w:rPr>
        <w:t>edimiento para la cubicación de materiales del módulo de la bodega de materiales realizada.</w:t>
      </w:r>
    </w:p>
    <w:p w14:paraId="2D6FB992" w14:textId="389EA3E3" w:rsidR="008E5867" w:rsidRDefault="00591FBA">
      <w:pPr>
        <w:numPr>
          <w:ilvl w:val="0"/>
          <w:numId w:val="4"/>
        </w:numP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Describa</w:t>
      </w:r>
      <w:r w:rsidR="00737537">
        <w:rPr>
          <w:sz w:val="24"/>
          <w:szCs w:val="24"/>
        </w:rPr>
        <w:t>n</w:t>
      </w:r>
      <w:r>
        <w:rPr>
          <w:sz w:val="24"/>
          <w:szCs w:val="24"/>
        </w:rPr>
        <w:t xml:space="preserve"> brevemente procedimiento para la cubicación de materiales de revestimiento de la bodega de materiales realizada.</w:t>
      </w:r>
    </w:p>
    <w:p w14:paraId="322EE8FC" w14:textId="04CECAB8" w:rsidR="008E5867" w:rsidRDefault="00591FBA">
      <w:pPr>
        <w:numPr>
          <w:ilvl w:val="0"/>
          <w:numId w:val="4"/>
        </w:numP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Describa</w:t>
      </w:r>
      <w:r w:rsidR="00737537">
        <w:rPr>
          <w:sz w:val="24"/>
          <w:szCs w:val="24"/>
        </w:rPr>
        <w:t>n</w:t>
      </w:r>
      <w:r>
        <w:rPr>
          <w:sz w:val="24"/>
          <w:szCs w:val="24"/>
        </w:rPr>
        <w:t xml:space="preserve"> brevemente procedimiento pa</w:t>
      </w:r>
      <w:r>
        <w:rPr>
          <w:sz w:val="24"/>
          <w:szCs w:val="24"/>
        </w:rPr>
        <w:t>ra la cubicación de materiales de estructura de techumbre de la bodega de materiales realizada.</w:t>
      </w:r>
    </w:p>
    <w:p w14:paraId="4CACE84F" w14:textId="67BE1455" w:rsidR="008E5867" w:rsidRDefault="00591FBA">
      <w:pPr>
        <w:numPr>
          <w:ilvl w:val="0"/>
          <w:numId w:val="4"/>
        </w:numP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Describa</w:t>
      </w:r>
      <w:r w:rsidR="00737537">
        <w:rPr>
          <w:sz w:val="24"/>
          <w:szCs w:val="24"/>
        </w:rPr>
        <w:t>n</w:t>
      </w:r>
      <w:r>
        <w:rPr>
          <w:sz w:val="24"/>
          <w:szCs w:val="24"/>
        </w:rPr>
        <w:t xml:space="preserve"> brevemente procedimiento para la cubicación de cubierta de la bodega de materiales realizada.</w:t>
      </w:r>
    </w:p>
    <w:p w14:paraId="2058F398" w14:textId="77777777" w:rsidR="008E5867" w:rsidRDefault="00591FBA">
      <w:pPr>
        <w:numPr>
          <w:ilvl w:val="0"/>
          <w:numId w:val="4"/>
        </w:numP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¿Cuál fue la mayor dificultad que tuvimos en la utiliz</w:t>
      </w:r>
      <w:r>
        <w:rPr>
          <w:sz w:val="24"/>
          <w:szCs w:val="24"/>
        </w:rPr>
        <w:t>ación de software para el desarrollo del proyecto?</w:t>
      </w:r>
    </w:p>
    <w:p w14:paraId="0F85E058" w14:textId="77777777" w:rsidR="008E5867" w:rsidRDefault="00591FBA">
      <w:pPr>
        <w:numPr>
          <w:ilvl w:val="0"/>
          <w:numId w:val="4"/>
        </w:numP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Al efectuar esta actividad ¿qué experiencias fueron relevantes para nuestro desarrollo profesional?</w:t>
      </w:r>
    </w:p>
    <w:p w14:paraId="1DFC4672" w14:textId="77777777" w:rsidR="008E5867" w:rsidRDefault="00591FBA">
      <w:pPr>
        <w:numPr>
          <w:ilvl w:val="0"/>
          <w:numId w:val="4"/>
        </w:numP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¿Esta experiencia fue importante para nuestra formación profesional? ¿Por qué? </w:t>
      </w:r>
    </w:p>
    <w:p w14:paraId="722738E9" w14:textId="5DAC96BE" w:rsidR="008E5867" w:rsidRDefault="00591FBA">
      <w:pPr>
        <w:numPr>
          <w:ilvl w:val="0"/>
          <w:numId w:val="4"/>
        </w:numPr>
        <w:spacing w:after="200"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Analice</w:t>
      </w:r>
      <w:r w:rsidR="00737537">
        <w:rPr>
          <w:sz w:val="24"/>
          <w:szCs w:val="24"/>
        </w:rPr>
        <w:t>n</w:t>
      </w:r>
      <w:r>
        <w:rPr>
          <w:sz w:val="24"/>
          <w:szCs w:val="24"/>
        </w:rPr>
        <w:t xml:space="preserve"> ¿Cuáles fueron</w:t>
      </w:r>
      <w:r>
        <w:rPr>
          <w:sz w:val="24"/>
          <w:szCs w:val="24"/>
        </w:rPr>
        <w:t xml:space="preserve"> las fortalezas, debilidades y aspectos a mejorar para futuros trabajos relacionados?</w:t>
      </w:r>
    </w:p>
    <w:p w14:paraId="65BF3702" w14:textId="77777777" w:rsidR="008E5867" w:rsidRPr="00737537" w:rsidRDefault="00591FBA" w:rsidP="00737537">
      <w:pPr>
        <w:pStyle w:val="Prrafodelista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737537">
        <w:rPr>
          <w:sz w:val="24"/>
          <w:szCs w:val="24"/>
        </w:rPr>
        <w:t>Con la siguiente Escala de Valoración, evalúa tu desempeño, teniendo en cuenta la conversación realizada anteriormente con tu equipo.</w:t>
      </w:r>
    </w:p>
    <w:p w14:paraId="73AE2502" w14:textId="77777777" w:rsidR="008E5867" w:rsidRDefault="008E5867">
      <w:pPr>
        <w:spacing w:after="0" w:line="276" w:lineRule="auto"/>
        <w:jc w:val="both"/>
        <w:rPr>
          <w:sz w:val="24"/>
          <w:szCs w:val="24"/>
        </w:rPr>
      </w:pPr>
    </w:p>
    <w:p w14:paraId="7ACEC365" w14:textId="77777777" w:rsidR="008E5867" w:rsidRDefault="00591FBA">
      <w:pPr>
        <w:keepNext/>
        <w:keepLines/>
        <w:spacing w:before="40" w:after="0"/>
        <w:jc w:val="center"/>
        <w:rPr>
          <w:b/>
          <w:color w:val="00953A"/>
          <w:sz w:val="28"/>
          <w:szCs w:val="28"/>
        </w:rPr>
      </w:pPr>
      <w:r>
        <w:rPr>
          <w:b/>
          <w:color w:val="00953A"/>
          <w:sz w:val="28"/>
          <w:szCs w:val="28"/>
        </w:rPr>
        <w:lastRenderedPageBreak/>
        <w:t xml:space="preserve">AUTOEVALUACIÓN </w:t>
      </w:r>
    </w:p>
    <w:p w14:paraId="310694D6" w14:textId="77777777" w:rsidR="008E5867" w:rsidRDefault="00591FBA">
      <w:pPr>
        <w:keepNext/>
        <w:keepLines/>
        <w:spacing w:before="360" w:after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Nombre: _________________________      Fecha: ________     </w:t>
      </w:r>
    </w:p>
    <w:p w14:paraId="64889FEB" w14:textId="77777777" w:rsidR="008E5867" w:rsidRDefault="00591FBA">
      <w:pPr>
        <w:keepNext/>
        <w:keepLines/>
        <w:spacing w:before="360" w:after="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</w:t>
      </w:r>
      <w:r>
        <w:rPr>
          <w:sz w:val="24"/>
          <w:szCs w:val="24"/>
        </w:rPr>
        <w:t>30 puntos</w:t>
      </w:r>
      <w:r>
        <w:rPr>
          <w:b/>
          <w:sz w:val="24"/>
          <w:szCs w:val="24"/>
        </w:rPr>
        <w:t xml:space="preserve">    Puntaje obtenido: _______     % obtenido_______</w:t>
      </w:r>
    </w:p>
    <w:p w14:paraId="686BF3D4" w14:textId="77777777" w:rsidR="008E5867" w:rsidRDefault="008E58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</w:p>
    <w:p w14:paraId="1075F6B7" w14:textId="160FE1B5" w:rsidR="008E5867" w:rsidRPr="00F25DC3" w:rsidRDefault="00591FBA" w:rsidP="00F25DC3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F25DC3">
        <w:rPr>
          <w:b/>
          <w:color w:val="000000"/>
          <w:sz w:val="24"/>
          <w:szCs w:val="24"/>
        </w:rPr>
        <w:t xml:space="preserve">Lee atentamente los indicadores y marca con una </w:t>
      </w:r>
      <w:r w:rsidRPr="00F25DC3">
        <w:rPr>
          <w:b/>
          <w:color w:val="00953A"/>
          <w:sz w:val="24"/>
          <w:szCs w:val="24"/>
        </w:rPr>
        <w:t>X “Siempre”, “Casi Siempre”, “A veces” o “Nunca”</w:t>
      </w:r>
      <w:r w:rsidRPr="00F25DC3">
        <w:rPr>
          <w:b/>
          <w:color w:val="000000"/>
          <w:sz w:val="24"/>
          <w:szCs w:val="24"/>
        </w:rPr>
        <w:t xml:space="preserve"> según corresponda.</w:t>
      </w:r>
      <w:r w:rsidRPr="00F25DC3">
        <w:rPr>
          <w:b/>
          <w:sz w:val="24"/>
          <w:szCs w:val="24"/>
        </w:rPr>
        <w:tab/>
      </w:r>
    </w:p>
    <w:p w14:paraId="18869723" w14:textId="77777777" w:rsidR="008E5867" w:rsidRDefault="008E58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"/>
        <w:tblW w:w="10131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1134"/>
        <w:gridCol w:w="992"/>
        <w:gridCol w:w="1134"/>
        <w:gridCol w:w="917"/>
      </w:tblGrid>
      <w:tr w:rsidR="008E5867" w14:paraId="4BEA874F" w14:textId="77777777">
        <w:trPr>
          <w:trHeight w:val="553"/>
        </w:trPr>
        <w:tc>
          <w:tcPr>
            <w:tcW w:w="5954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7E60C638" w14:textId="77777777" w:rsidR="008E5867" w:rsidRDefault="00591FBA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¿Qué aprendí con este proyecto?</w:t>
            </w:r>
          </w:p>
          <w:p w14:paraId="61A14E80" w14:textId="77777777" w:rsidR="008E5867" w:rsidRDefault="00591FBA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4"/>
                <w:szCs w:val="24"/>
              </w:rPr>
              <w:t>Indicadores</w:t>
            </w:r>
          </w:p>
        </w:tc>
        <w:tc>
          <w:tcPr>
            <w:tcW w:w="1134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044D5D98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SIEMPRE </w:t>
            </w:r>
          </w:p>
          <w:p w14:paraId="270C4293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(3)</w:t>
            </w:r>
          </w:p>
        </w:tc>
        <w:tc>
          <w:tcPr>
            <w:tcW w:w="992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1C62B747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Casi Siempre</w:t>
            </w:r>
          </w:p>
          <w:p w14:paraId="121DE946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(2)</w:t>
            </w:r>
          </w:p>
        </w:tc>
        <w:tc>
          <w:tcPr>
            <w:tcW w:w="1134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  <w:vAlign w:val="center"/>
          </w:tcPr>
          <w:p w14:paraId="208AEB0A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 veces</w:t>
            </w:r>
          </w:p>
          <w:p w14:paraId="0C67927D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(1)</w:t>
            </w:r>
          </w:p>
        </w:tc>
        <w:tc>
          <w:tcPr>
            <w:tcW w:w="917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</w:tcPr>
          <w:p w14:paraId="7C6B6D32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Nunca</w:t>
            </w:r>
          </w:p>
          <w:p w14:paraId="40490250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(0)</w:t>
            </w:r>
          </w:p>
        </w:tc>
      </w:tr>
      <w:tr w:rsidR="008E5867" w14:paraId="00661B3E" w14:textId="77777777">
        <w:trPr>
          <w:trHeight w:val="299"/>
        </w:trPr>
        <w:tc>
          <w:tcPr>
            <w:tcW w:w="5954" w:type="dxa"/>
            <w:tcBorders>
              <w:top w:val="single" w:sz="12" w:space="0" w:color="FFFFFF"/>
            </w:tcBorders>
            <w:vAlign w:val="center"/>
          </w:tcPr>
          <w:p w14:paraId="7F55D024" w14:textId="77777777" w:rsidR="008E5867" w:rsidRDefault="00591FBA">
            <w:pPr>
              <w:numPr>
                <w:ilvl w:val="0"/>
                <w:numId w:val="3"/>
              </w:numPr>
            </w:pPr>
            <w:r>
              <w:t>Identifico las etapas y actividades del proceso de cubicación.</w:t>
            </w:r>
          </w:p>
        </w:tc>
        <w:tc>
          <w:tcPr>
            <w:tcW w:w="1134" w:type="dxa"/>
            <w:tcBorders>
              <w:top w:val="single" w:sz="12" w:space="0" w:color="FFFFFF"/>
            </w:tcBorders>
          </w:tcPr>
          <w:p w14:paraId="1A1EEB3E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FFFFFF"/>
            </w:tcBorders>
          </w:tcPr>
          <w:p w14:paraId="2F336E3C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FFFF"/>
            </w:tcBorders>
          </w:tcPr>
          <w:p w14:paraId="6318BCED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12" w:space="0" w:color="FFFFFF"/>
            </w:tcBorders>
          </w:tcPr>
          <w:p w14:paraId="4714B4BA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  <w:tr w:rsidR="008E5867" w14:paraId="292099F4" w14:textId="77777777">
        <w:trPr>
          <w:trHeight w:val="299"/>
        </w:trPr>
        <w:tc>
          <w:tcPr>
            <w:tcW w:w="5954" w:type="dxa"/>
            <w:vAlign w:val="center"/>
          </w:tcPr>
          <w:p w14:paraId="682FBA91" w14:textId="77777777" w:rsidR="008E5867" w:rsidRDefault="00591FBA">
            <w:pPr>
              <w:numPr>
                <w:ilvl w:val="0"/>
                <w:numId w:val="3"/>
              </w:numPr>
            </w:pPr>
            <w:r>
              <w:t>Utilicé de forma adecuada</w:t>
            </w:r>
            <w:r>
              <w:rPr>
                <w:b/>
                <w:color w:val="44546A"/>
                <w:sz w:val="28"/>
                <w:szCs w:val="28"/>
              </w:rPr>
              <w:t xml:space="preserve"> </w:t>
            </w:r>
            <w:r>
              <w:t>los diferentes insumos, materiales y herramientas para la cubicación de bodega.</w:t>
            </w:r>
          </w:p>
        </w:tc>
        <w:tc>
          <w:tcPr>
            <w:tcW w:w="1134" w:type="dxa"/>
          </w:tcPr>
          <w:p w14:paraId="0A152A7E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90BCF28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1711E5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611621EE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  <w:tr w:rsidR="008E5867" w14:paraId="4FBA2B95" w14:textId="77777777">
        <w:trPr>
          <w:trHeight w:val="311"/>
        </w:trPr>
        <w:tc>
          <w:tcPr>
            <w:tcW w:w="5954" w:type="dxa"/>
            <w:vAlign w:val="center"/>
          </w:tcPr>
          <w:p w14:paraId="62BEEE18" w14:textId="77777777" w:rsidR="008E5867" w:rsidRDefault="00591FBA">
            <w:pPr>
              <w:numPr>
                <w:ilvl w:val="0"/>
                <w:numId w:val="3"/>
              </w:numPr>
            </w:pPr>
            <w:r>
              <w:t xml:space="preserve">Puedo explicar con mis palabras el proceso de recopilación de datos e informaciones necesarias para la cubicación. </w:t>
            </w:r>
          </w:p>
        </w:tc>
        <w:tc>
          <w:tcPr>
            <w:tcW w:w="1134" w:type="dxa"/>
          </w:tcPr>
          <w:p w14:paraId="51C1015C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45DFCD0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4B8A1F6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A2A3182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  <w:tr w:rsidR="008E5867" w14:paraId="7ECE7F85" w14:textId="77777777">
        <w:trPr>
          <w:trHeight w:val="299"/>
        </w:trPr>
        <w:tc>
          <w:tcPr>
            <w:tcW w:w="5954" w:type="dxa"/>
            <w:vAlign w:val="center"/>
          </w:tcPr>
          <w:p w14:paraId="3426C76D" w14:textId="77777777" w:rsidR="008E5867" w:rsidRDefault="00591FBA">
            <w:pPr>
              <w:numPr>
                <w:ilvl w:val="0"/>
                <w:numId w:val="3"/>
              </w:numPr>
            </w:pPr>
            <w:r>
              <w:t>Puedo explicar con mis palabras el proceso de diseño para la cubicación.</w:t>
            </w:r>
          </w:p>
        </w:tc>
        <w:tc>
          <w:tcPr>
            <w:tcW w:w="1134" w:type="dxa"/>
          </w:tcPr>
          <w:p w14:paraId="4EBD6156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24BF7AF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769CD70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40FB2BDC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  <w:tr w:rsidR="008E5867" w14:paraId="00823117" w14:textId="77777777">
        <w:trPr>
          <w:trHeight w:val="299"/>
        </w:trPr>
        <w:tc>
          <w:tcPr>
            <w:tcW w:w="5954" w:type="dxa"/>
            <w:vAlign w:val="center"/>
          </w:tcPr>
          <w:p w14:paraId="52FF0109" w14:textId="77777777" w:rsidR="008E5867" w:rsidRDefault="00591FBA">
            <w:pPr>
              <w:numPr>
                <w:ilvl w:val="0"/>
                <w:numId w:val="3"/>
              </w:numPr>
            </w:pPr>
            <w:r>
              <w:t>Puedo explicar con mis palabras el procedimiento para la cubicación de revestimiento de la bodega de materiales realizada.</w:t>
            </w:r>
          </w:p>
        </w:tc>
        <w:tc>
          <w:tcPr>
            <w:tcW w:w="1134" w:type="dxa"/>
          </w:tcPr>
          <w:p w14:paraId="1BD78984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6C35F3A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8F87C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ED15A4E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  <w:tr w:rsidR="008E5867" w14:paraId="50A27212" w14:textId="77777777">
        <w:trPr>
          <w:trHeight w:val="299"/>
        </w:trPr>
        <w:tc>
          <w:tcPr>
            <w:tcW w:w="5954" w:type="dxa"/>
            <w:vAlign w:val="center"/>
          </w:tcPr>
          <w:p w14:paraId="1DA1FD8C" w14:textId="77777777" w:rsidR="008E5867" w:rsidRDefault="00591FBA">
            <w:pPr>
              <w:numPr>
                <w:ilvl w:val="0"/>
                <w:numId w:val="3"/>
              </w:numPr>
            </w:pPr>
            <w:r>
              <w:t>Puedo explicar con mis palabras el procedimiento para la cubicación de estructura de la bodega de materiales realizada.</w:t>
            </w:r>
          </w:p>
        </w:tc>
        <w:tc>
          <w:tcPr>
            <w:tcW w:w="1134" w:type="dxa"/>
          </w:tcPr>
          <w:p w14:paraId="6A88B48E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83A8FB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66ADD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A6E9DA5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  <w:tr w:rsidR="008E5867" w14:paraId="23738AE2" w14:textId="77777777">
        <w:trPr>
          <w:trHeight w:val="311"/>
        </w:trPr>
        <w:tc>
          <w:tcPr>
            <w:tcW w:w="5954" w:type="dxa"/>
            <w:vAlign w:val="center"/>
          </w:tcPr>
          <w:p w14:paraId="02FF000C" w14:textId="77777777" w:rsidR="008E5867" w:rsidRDefault="00591FBA">
            <w:pPr>
              <w:numPr>
                <w:ilvl w:val="0"/>
                <w:numId w:val="3"/>
              </w:numPr>
            </w:pPr>
            <w:r>
              <w:t>Pue</w:t>
            </w:r>
            <w:r>
              <w:t>do explicar con mis palabras el procedimiento para la cubicación de techumbre de la bodega de materiales realizada.</w:t>
            </w:r>
          </w:p>
        </w:tc>
        <w:tc>
          <w:tcPr>
            <w:tcW w:w="1134" w:type="dxa"/>
          </w:tcPr>
          <w:p w14:paraId="0BB1883B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4C3F7EF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0B54A5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16BB1DD1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  <w:tr w:rsidR="008E5867" w14:paraId="6AC9C2EF" w14:textId="77777777">
        <w:trPr>
          <w:trHeight w:val="299"/>
        </w:trPr>
        <w:tc>
          <w:tcPr>
            <w:tcW w:w="5954" w:type="dxa"/>
            <w:vAlign w:val="center"/>
          </w:tcPr>
          <w:p w14:paraId="22A3BD2C" w14:textId="77777777" w:rsidR="008E5867" w:rsidRDefault="00591FBA">
            <w:pPr>
              <w:numPr>
                <w:ilvl w:val="0"/>
                <w:numId w:val="3"/>
              </w:numPr>
            </w:pPr>
            <w:r>
              <w:t>Durante la ejecución de la cubicación, mantuve limpio mi lugar de trabajo.</w:t>
            </w:r>
          </w:p>
        </w:tc>
        <w:tc>
          <w:tcPr>
            <w:tcW w:w="1134" w:type="dxa"/>
          </w:tcPr>
          <w:p w14:paraId="7E9CF5E1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691C214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0CF7786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322905A1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  <w:tr w:rsidR="008E5867" w14:paraId="34ED9C20" w14:textId="77777777">
        <w:trPr>
          <w:trHeight w:val="299"/>
        </w:trPr>
        <w:tc>
          <w:tcPr>
            <w:tcW w:w="5954" w:type="dxa"/>
            <w:vAlign w:val="center"/>
          </w:tcPr>
          <w:p w14:paraId="5948412C" w14:textId="77777777" w:rsidR="008E5867" w:rsidRDefault="00591FBA">
            <w:pPr>
              <w:numPr>
                <w:ilvl w:val="0"/>
                <w:numId w:val="3"/>
              </w:numPr>
            </w:pPr>
            <w:r>
              <w:t>Evité realizar maniobras que pudieron constituir un riesgo en la ejecución de las labores asignadas.</w:t>
            </w:r>
          </w:p>
        </w:tc>
        <w:tc>
          <w:tcPr>
            <w:tcW w:w="1134" w:type="dxa"/>
          </w:tcPr>
          <w:p w14:paraId="43F91E42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70AABAF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92D04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00F0E77F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  <w:tr w:rsidR="008E5867" w14:paraId="0CEDB627" w14:textId="77777777">
        <w:trPr>
          <w:trHeight w:val="299"/>
        </w:trPr>
        <w:tc>
          <w:tcPr>
            <w:tcW w:w="5954" w:type="dxa"/>
            <w:vAlign w:val="center"/>
          </w:tcPr>
          <w:p w14:paraId="1A8B38D1" w14:textId="77777777" w:rsidR="008E5867" w:rsidRDefault="00591FBA">
            <w:pPr>
              <w:numPr>
                <w:ilvl w:val="0"/>
                <w:numId w:val="3"/>
              </w:numPr>
            </w:pPr>
            <w:r>
              <w:t>Utilicé los elementos de protección personal diariamente en la ejecución de las actividades.</w:t>
            </w:r>
          </w:p>
        </w:tc>
        <w:tc>
          <w:tcPr>
            <w:tcW w:w="1134" w:type="dxa"/>
          </w:tcPr>
          <w:p w14:paraId="6A0F69F3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C60846D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DC53665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7" w:type="dxa"/>
          </w:tcPr>
          <w:p w14:paraId="21C490A4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  <w:tr w:rsidR="008E5867" w14:paraId="36142306" w14:textId="77777777">
        <w:trPr>
          <w:trHeight w:val="299"/>
        </w:trPr>
        <w:tc>
          <w:tcPr>
            <w:tcW w:w="5954" w:type="dxa"/>
            <w:shd w:val="clear" w:color="auto" w:fill="00953A"/>
            <w:vAlign w:val="center"/>
          </w:tcPr>
          <w:p w14:paraId="1671B017" w14:textId="77777777" w:rsidR="008E5867" w:rsidRDefault="00591FBA">
            <w:pPr>
              <w:ind w:left="360"/>
              <w:jc w:val="right"/>
              <w:rPr>
                <w:b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4177" w:type="dxa"/>
            <w:gridSpan w:val="4"/>
          </w:tcPr>
          <w:p w14:paraId="227D257E" w14:textId="77777777" w:rsidR="008E5867" w:rsidRDefault="008E5867">
            <w:pPr>
              <w:jc w:val="both"/>
              <w:rPr>
                <w:sz w:val="20"/>
                <w:szCs w:val="20"/>
              </w:rPr>
            </w:pPr>
          </w:p>
        </w:tc>
      </w:tr>
    </w:tbl>
    <w:p w14:paraId="3D906543" w14:textId="77777777" w:rsidR="008E5867" w:rsidRDefault="008E5867">
      <w:pPr>
        <w:jc w:val="both"/>
        <w:rPr>
          <w:sz w:val="24"/>
          <w:szCs w:val="24"/>
        </w:rPr>
      </w:pPr>
    </w:p>
    <w:p w14:paraId="67898B23" w14:textId="77777777" w:rsidR="008E5867" w:rsidRDefault="008E5867">
      <w:pPr>
        <w:jc w:val="both"/>
        <w:rPr>
          <w:sz w:val="24"/>
          <w:szCs w:val="24"/>
        </w:rPr>
      </w:pPr>
    </w:p>
    <w:p w14:paraId="22ABA8B7" w14:textId="77777777" w:rsidR="008E5867" w:rsidRDefault="008E5867">
      <w:pPr>
        <w:jc w:val="both"/>
        <w:rPr>
          <w:sz w:val="24"/>
          <w:szCs w:val="24"/>
        </w:rPr>
      </w:pPr>
    </w:p>
    <w:p w14:paraId="2E7436A5" w14:textId="77777777" w:rsidR="008E5867" w:rsidRDefault="008E5867">
      <w:pPr>
        <w:spacing w:after="0" w:line="240" w:lineRule="auto"/>
        <w:rPr>
          <w:b/>
          <w:color w:val="000000"/>
        </w:rPr>
      </w:pPr>
    </w:p>
    <w:p w14:paraId="3B611A54" w14:textId="271CA7FD" w:rsidR="008E5867" w:rsidRPr="00F25DC3" w:rsidRDefault="00591FBA" w:rsidP="00F25DC3">
      <w:pPr>
        <w:pStyle w:val="Prrafodelista"/>
        <w:numPr>
          <w:ilvl w:val="0"/>
          <w:numId w:val="6"/>
        </w:numPr>
        <w:spacing w:after="0" w:line="240" w:lineRule="auto"/>
        <w:rPr>
          <w:b/>
          <w:color w:val="000000"/>
        </w:rPr>
      </w:pPr>
      <w:r w:rsidRPr="00F25DC3">
        <w:rPr>
          <w:b/>
          <w:color w:val="000000"/>
        </w:rPr>
        <w:lastRenderedPageBreak/>
        <w:t>De acuerdo a los puntos obtenidos en la autoevaluación, identifica tu nivel de logro en la tabla.</w:t>
      </w:r>
    </w:p>
    <w:p w14:paraId="173BDFCF" w14:textId="77777777" w:rsidR="008E5867" w:rsidRDefault="008E5867">
      <w:pPr>
        <w:spacing w:after="0" w:line="240" w:lineRule="auto"/>
        <w:rPr>
          <w:color w:val="000000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8E5867" w14:paraId="1F92DE79" w14:textId="77777777" w:rsidTr="00F25DC3">
        <w:tc>
          <w:tcPr>
            <w:tcW w:w="2516" w:type="dxa"/>
            <w:shd w:val="clear" w:color="auto" w:fill="00953A"/>
          </w:tcPr>
          <w:p w14:paraId="6F05D320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2516" w:type="dxa"/>
            <w:shd w:val="clear" w:color="auto" w:fill="00953A"/>
          </w:tcPr>
          <w:p w14:paraId="4D81650A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2516" w:type="dxa"/>
            <w:shd w:val="clear" w:color="auto" w:fill="00953A"/>
          </w:tcPr>
          <w:p w14:paraId="780E188E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2517" w:type="dxa"/>
            <w:shd w:val="clear" w:color="auto" w:fill="00953A"/>
          </w:tcPr>
          <w:p w14:paraId="4FD0FD51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8E5867" w14:paraId="5621E3B0" w14:textId="77777777" w:rsidTr="00F25DC3">
        <w:tc>
          <w:tcPr>
            <w:tcW w:w="2516" w:type="dxa"/>
            <w:shd w:val="clear" w:color="auto" w:fill="00953A"/>
          </w:tcPr>
          <w:p w14:paraId="606D9DD3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2516" w:type="dxa"/>
            <w:shd w:val="clear" w:color="auto" w:fill="00953A"/>
          </w:tcPr>
          <w:p w14:paraId="684C87A2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 60 a 70 % de logro</w:t>
            </w:r>
          </w:p>
        </w:tc>
        <w:tc>
          <w:tcPr>
            <w:tcW w:w="2516" w:type="dxa"/>
            <w:shd w:val="clear" w:color="auto" w:fill="00953A"/>
          </w:tcPr>
          <w:p w14:paraId="5AFC45D7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2517" w:type="dxa"/>
            <w:shd w:val="clear" w:color="auto" w:fill="00953A"/>
          </w:tcPr>
          <w:p w14:paraId="1B1029D7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8E5867" w14:paraId="27FA2017" w14:textId="77777777" w:rsidTr="00F25DC3">
        <w:tc>
          <w:tcPr>
            <w:tcW w:w="2516" w:type="dxa"/>
          </w:tcPr>
          <w:p w14:paraId="6D28B4D2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 PUNTOS O MENOS</w:t>
            </w:r>
          </w:p>
        </w:tc>
        <w:tc>
          <w:tcPr>
            <w:tcW w:w="2516" w:type="dxa"/>
          </w:tcPr>
          <w:p w14:paraId="4DADCCFB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18  A  21 PUNTOS  </w:t>
            </w:r>
          </w:p>
        </w:tc>
        <w:tc>
          <w:tcPr>
            <w:tcW w:w="2516" w:type="dxa"/>
          </w:tcPr>
          <w:p w14:paraId="1F9D9A38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 A 25 PUNTOS</w:t>
            </w:r>
          </w:p>
        </w:tc>
        <w:tc>
          <w:tcPr>
            <w:tcW w:w="2517" w:type="dxa"/>
          </w:tcPr>
          <w:p w14:paraId="7C32126F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 PUNTOS O MÁS</w:t>
            </w:r>
          </w:p>
        </w:tc>
      </w:tr>
    </w:tbl>
    <w:p w14:paraId="41ADDE42" w14:textId="77777777" w:rsidR="008E5867" w:rsidRDefault="008E5867">
      <w:pPr>
        <w:tabs>
          <w:tab w:val="left" w:pos="3828"/>
          <w:tab w:val="left" w:pos="12438"/>
        </w:tabs>
        <w:spacing w:after="200" w:line="276" w:lineRule="auto"/>
        <w:rPr>
          <w:color w:val="000000"/>
        </w:rPr>
      </w:pPr>
    </w:p>
    <w:p w14:paraId="463463E4" w14:textId="6A3023EE" w:rsidR="008E5867" w:rsidRPr="00F25DC3" w:rsidRDefault="00591FBA" w:rsidP="00F25DC3">
      <w:pPr>
        <w:pStyle w:val="Prrafodelista"/>
        <w:numPr>
          <w:ilvl w:val="0"/>
          <w:numId w:val="6"/>
        </w:numPr>
        <w:tabs>
          <w:tab w:val="left" w:pos="3828"/>
          <w:tab w:val="left" w:pos="12438"/>
        </w:tabs>
        <w:spacing w:after="200" w:line="276" w:lineRule="auto"/>
        <w:rPr>
          <w:b/>
          <w:color w:val="000000"/>
        </w:rPr>
      </w:pPr>
      <w:r w:rsidRPr="00F25DC3">
        <w:rPr>
          <w:b/>
          <w:color w:val="000000"/>
        </w:rPr>
        <w:t>Reflexione sobre los aprendizajes adquiridos y complete con su opinión.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5030"/>
        <w:gridCol w:w="5030"/>
      </w:tblGrid>
      <w:tr w:rsidR="008E5867" w14:paraId="37BDC6E3" w14:textId="77777777" w:rsidTr="00F25DC3">
        <w:tc>
          <w:tcPr>
            <w:tcW w:w="5030" w:type="dxa"/>
            <w:shd w:val="clear" w:color="auto" w:fill="00953A"/>
          </w:tcPr>
          <w:p w14:paraId="62E8FA77" w14:textId="77777777" w:rsidR="008E5867" w:rsidRDefault="00591FBA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QUE HE APRENDIDO CON ESTA ACTIVIDAD:</w:t>
            </w:r>
          </w:p>
        </w:tc>
        <w:tc>
          <w:tcPr>
            <w:tcW w:w="5030" w:type="dxa"/>
            <w:shd w:val="clear" w:color="auto" w:fill="00953A"/>
          </w:tcPr>
          <w:p w14:paraId="1EDDA2DD" w14:textId="77777777" w:rsidR="008E5867" w:rsidRDefault="00591FBA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QUE NECESITO REFORZAR:</w:t>
            </w:r>
          </w:p>
        </w:tc>
      </w:tr>
      <w:tr w:rsidR="008E5867" w14:paraId="7AB457CF" w14:textId="77777777" w:rsidTr="00F25DC3">
        <w:tc>
          <w:tcPr>
            <w:tcW w:w="5030" w:type="dxa"/>
          </w:tcPr>
          <w:p w14:paraId="0683BAB3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color w:val="000000"/>
              </w:rPr>
            </w:pPr>
          </w:p>
        </w:tc>
        <w:tc>
          <w:tcPr>
            <w:tcW w:w="5030" w:type="dxa"/>
          </w:tcPr>
          <w:p w14:paraId="069E1C67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color w:val="000000"/>
              </w:rPr>
            </w:pPr>
          </w:p>
        </w:tc>
      </w:tr>
      <w:tr w:rsidR="008E5867" w14:paraId="6490D625" w14:textId="77777777" w:rsidTr="00F25DC3">
        <w:tc>
          <w:tcPr>
            <w:tcW w:w="5030" w:type="dxa"/>
          </w:tcPr>
          <w:p w14:paraId="73998978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color w:val="000000"/>
              </w:rPr>
            </w:pPr>
          </w:p>
        </w:tc>
        <w:tc>
          <w:tcPr>
            <w:tcW w:w="5030" w:type="dxa"/>
          </w:tcPr>
          <w:p w14:paraId="643BC8BD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color w:val="000000"/>
              </w:rPr>
            </w:pPr>
          </w:p>
        </w:tc>
      </w:tr>
      <w:tr w:rsidR="008E5867" w14:paraId="6114468F" w14:textId="77777777" w:rsidTr="00F25DC3">
        <w:tc>
          <w:tcPr>
            <w:tcW w:w="5030" w:type="dxa"/>
          </w:tcPr>
          <w:p w14:paraId="23744154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color w:val="000000"/>
              </w:rPr>
            </w:pPr>
          </w:p>
        </w:tc>
        <w:tc>
          <w:tcPr>
            <w:tcW w:w="5030" w:type="dxa"/>
          </w:tcPr>
          <w:p w14:paraId="3DFAFEF8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color w:val="000000"/>
              </w:rPr>
            </w:pPr>
          </w:p>
        </w:tc>
      </w:tr>
      <w:tr w:rsidR="008E5867" w14:paraId="24E84C25" w14:textId="77777777" w:rsidTr="00F25DC3">
        <w:tc>
          <w:tcPr>
            <w:tcW w:w="5030" w:type="dxa"/>
          </w:tcPr>
          <w:p w14:paraId="61E3CD50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color w:val="000000"/>
              </w:rPr>
            </w:pPr>
          </w:p>
        </w:tc>
        <w:tc>
          <w:tcPr>
            <w:tcW w:w="5030" w:type="dxa"/>
          </w:tcPr>
          <w:p w14:paraId="7B486F71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color w:val="000000"/>
              </w:rPr>
            </w:pPr>
          </w:p>
        </w:tc>
      </w:tr>
    </w:tbl>
    <w:p w14:paraId="7EBDF849" w14:textId="77777777" w:rsidR="008E5867" w:rsidRDefault="008E5867">
      <w:pPr>
        <w:tabs>
          <w:tab w:val="left" w:pos="3828"/>
          <w:tab w:val="left" w:pos="12438"/>
        </w:tabs>
        <w:spacing w:after="200" w:line="276" w:lineRule="auto"/>
        <w:rPr>
          <w:color w:val="000000"/>
        </w:rPr>
      </w:pPr>
    </w:p>
    <w:p w14:paraId="58EB0859" w14:textId="77BFA594" w:rsidR="008E5867" w:rsidRPr="00F25DC3" w:rsidRDefault="00591FBA" w:rsidP="00F25DC3">
      <w:pPr>
        <w:pStyle w:val="Prrafodelista"/>
        <w:numPr>
          <w:ilvl w:val="0"/>
          <w:numId w:val="6"/>
        </w:numPr>
        <w:tabs>
          <w:tab w:val="left" w:pos="3828"/>
          <w:tab w:val="left" w:pos="12438"/>
        </w:tabs>
        <w:spacing w:after="200" w:line="276" w:lineRule="auto"/>
        <w:rPr>
          <w:b/>
          <w:color w:val="000000"/>
        </w:rPr>
      </w:pPr>
      <w:r w:rsidRPr="00F25DC3">
        <w:rPr>
          <w:b/>
          <w:color w:val="000000"/>
        </w:rPr>
        <w:t>Redacte una meta para las próximas actividades en base a los logros alcanzados en esta autoevaluación:</w:t>
      </w: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0055"/>
      </w:tblGrid>
      <w:tr w:rsidR="008E5867" w14:paraId="237BA96B" w14:textId="77777777" w:rsidTr="00F25DC3">
        <w:tc>
          <w:tcPr>
            <w:tcW w:w="10055" w:type="dxa"/>
            <w:shd w:val="clear" w:color="auto" w:fill="00953A"/>
          </w:tcPr>
          <w:p w14:paraId="4BAC13AD" w14:textId="77777777" w:rsidR="008E5867" w:rsidRDefault="00591FBA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color w:val="000000"/>
              </w:rPr>
            </w:pPr>
            <w:r>
              <w:rPr>
                <w:color w:val="FFFFFF"/>
              </w:rPr>
              <w:t>ME PROPONGO UNA META</w:t>
            </w:r>
          </w:p>
        </w:tc>
      </w:tr>
      <w:tr w:rsidR="008E5867" w14:paraId="79CD484A" w14:textId="77777777" w:rsidTr="00F25DC3">
        <w:trPr>
          <w:trHeight w:val="401"/>
        </w:trPr>
        <w:tc>
          <w:tcPr>
            <w:tcW w:w="10055" w:type="dxa"/>
          </w:tcPr>
          <w:p w14:paraId="5A1F31FB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color w:val="000000"/>
              </w:rPr>
            </w:pPr>
          </w:p>
        </w:tc>
      </w:tr>
      <w:tr w:rsidR="008E5867" w14:paraId="6F5EF76D" w14:textId="77777777" w:rsidTr="00F25DC3">
        <w:trPr>
          <w:trHeight w:val="401"/>
        </w:trPr>
        <w:tc>
          <w:tcPr>
            <w:tcW w:w="10055" w:type="dxa"/>
          </w:tcPr>
          <w:p w14:paraId="535B447B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color w:val="000000"/>
              </w:rPr>
            </w:pPr>
          </w:p>
        </w:tc>
      </w:tr>
      <w:tr w:rsidR="008E5867" w14:paraId="231D9FAC" w14:textId="77777777" w:rsidTr="00F25DC3">
        <w:trPr>
          <w:trHeight w:val="401"/>
        </w:trPr>
        <w:tc>
          <w:tcPr>
            <w:tcW w:w="10055" w:type="dxa"/>
          </w:tcPr>
          <w:p w14:paraId="2946FB26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color w:val="000000"/>
              </w:rPr>
            </w:pPr>
          </w:p>
        </w:tc>
      </w:tr>
      <w:tr w:rsidR="008E5867" w14:paraId="420E00C9" w14:textId="77777777" w:rsidTr="00F25DC3">
        <w:trPr>
          <w:trHeight w:val="401"/>
        </w:trPr>
        <w:tc>
          <w:tcPr>
            <w:tcW w:w="10055" w:type="dxa"/>
          </w:tcPr>
          <w:p w14:paraId="42834C2C" w14:textId="77777777" w:rsidR="008E5867" w:rsidRDefault="008E5867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color w:val="000000"/>
              </w:rPr>
            </w:pPr>
          </w:p>
        </w:tc>
      </w:tr>
    </w:tbl>
    <w:p w14:paraId="2E40FFD4" w14:textId="77777777" w:rsidR="008E5867" w:rsidRDefault="008E5867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0EA33592" w14:textId="77777777" w:rsidR="008E5867" w:rsidRDefault="008E5867">
      <w:pPr>
        <w:tabs>
          <w:tab w:val="left" w:pos="2448"/>
        </w:tabs>
        <w:spacing w:after="0"/>
        <w:rPr>
          <w:sz w:val="24"/>
          <w:szCs w:val="24"/>
        </w:rPr>
      </w:pPr>
    </w:p>
    <w:p w14:paraId="264AD571" w14:textId="77777777" w:rsidR="008E5867" w:rsidRDefault="008E5867">
      <w:pPr>
        <w:tabs>
          <w:tab w:val="left" w:pos="2448"/>
        </w:tabs>
        <w:spacing w:after="0"/>
        <w:rPr>
          <w:sz w:val="24"/>
          <w:szCs w:val="24"/>
        </w:rPr>
      </w:pPr>
    </w:p>
    <w:p w14:paraId="1FEB1AC2" w14:textId="77777777" w:rsidR="008E5867" w:rsidRDefault="008E5867">
      <w:pPr>
        <w:tabs>
          <w:tab w:val="left" w:pos="2448"/>
        </w:tabs>
        <w:spacing w:after="0"/>
        <w:rPr>
          <w:sz w:val="24"/>
          <w:szCs w:val="24"/>
        </w:rPr>
      </w:pPr>
    </w:p>
    <w:p w14:paraId="196E3BA0" w14:textId="77777777" w:rsidR="008E5867" w:rsidRDefault="008E5867">
      <w:pPr>
        <w:jc w:val="both"/>
        <w:rPr>
          <w:sz w:val="24"/>
          <w:szCs w:val="24"/>
        </w:rPr>
      </w:pPr>
    </w:p>
    <w:p w14:paraId="34F236FA" w14:textId="77777777" w:rsidR="008E5867" w:rsidRDefault="008E5867">
      <w:pPr>
        <w:jc w:val="both"/>
        <w:rPr>
          <w:sz w:val="24"/>
          <w:szCs w:val="24"/>
        </w:rPr>
      </w:pPr>
    </w:p>
    <w:p w14:paraId="4B33E418" w14:textId="77777777" w:rsidR="008E5867" w:rsidRDefault="008E5867">
      <w:pPr>
        <w:jc w:val="both"/>
        <w:rPr>
          <w:sz w:val="24"/>
          <w:szCs w:val="24"/>
        </w:rPr>
      </w:pPr>
    </w:p>
    <w:p w14:paraId="20C24D4E" w14:textId="77777777" w:rsidR="008E5867" w:rsidRDefault="00591FB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30E7C050" w14:textId="0CDA1313" w:rsidR="008E5867" w:rsidRDefault="00591FBA" w:rsidP="00024674">
      <w:pPr>
        <w:pStyle w:val="Ttulo2"/>
      </w:pPr>
      <w:r>
        <w:t>COEVALUACIÓN</w:t>
      </w:r>
    </w:p>
    <w:p w14:paraId="5F3F29A7" w14:textId="77777777" w:rsidR="008E5867" w:rsidRDefault="008E5867"/>
    <w:p w14:paraId="152DD0F9" w14:textId="141FA58C" w:rsidR="008E5867" w:rsidRDefault="00591FBA" w:rsidP="00024674">
      <w:pPr>
        <w:spacing w:after="200" w:line="275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realizar el proceso coevaluación de la actividad</w:t>
      </w:r>
      <w:r w:rsidR="00FB2BA0">
        <w:rPr>
          <w:sz w:val="24"/>
          <w:szCs w:val="24"/>
        </w:rPr>
        <w:t xml:space="preserve">, </w:t>
      </w:r>
      <w:r>
        <w:rPr>
          <w:sz w:val="24"/>
          <w:szCs w:val="24"/>
        </w:rPr>
        <w:t>evalúa a un compañero o compañera de equipo, guíate por la siguiente Escala de valoración, teniendo en cuenta la conversación realiz</w:t>
      </w:r>
      <w:r>
        <w:rPr>
          <w:sz w:val="24"/>
          <w:szCs w:val="24"/>
        </w:rPr>
        <w:t>ada anteriormente con tu equipo.</w:t>
      </w:r>
    </w:p>
    <w:p w14:paraId="19B6AA1D" w14:textId="56851EFF" w:rsidR="008E5867" w:rsidRPr="00FB2BA0" w:rsidRDefault="00591FBA" w:rsidP="00FB2BA0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/>
          <w:sz w:val="24"/>
          <w:szCs w:val="24"/>
        </w:rPr>
      </w:pPr>
      <w:r w:rsidRPr="00FB2BA0">
        <w:rPr>
          <w:b/>
          <w:color w:val="000000"/>
          <w:sz w:val="24"/>
          <w:szCs w:val="24"/>
        </w:rPr>
        <w:t xml:space="preserve">Lee atentamente los indicadores y marca con una </w:t>
      </w:r>
      <w:r w:rsidRPr="00FB2BA0">
        <w:rPr>
          <w:b/>
          <w:color w:val="00953A"/>
          <w:sz w:val="24"/>
          <w:szCs w:val="24"/>
        </w:rPr>
        <w:t>X “Siempre”, “Casi Siempre”, “A veces” o “Nunca” según corresponda.</w:t>
      </w:r>
      <w:r w:rsidRPr="00FB2BA0">
        <w:rPr>
          <w:b/>
          <w:color w:val="00953A"/>
          <w:sz w:val="24"/>
          <w:szCs w:val="24"/>
        </w:rPr>
        <w:tab/>
      </w:r>
    </w:p>
    <w:p w14:paraId="0FA8E338" w14:textId="77777777" w:rsidR="008E5867" w:rsidRDefault="008E5867">
      <w:pPr>
        <w:tabs>
          <w:tab w:val="left" w:pos="2448"/>
        </w:tabs>
        <w:spacing w:after="0"/>
        <w:rPr>
          <w:sz w:val="24"/>
          <w:szCs w:val="24"/>
        </w:rPr>
      </w:pPr>
    </w:p>
    <w:tbl>
      <w:tblPr>
        <w:tblStyle w:val="a3"/>
        <w:tblW w:w="10080" w:type="dxa"/>
        <w:tblInd w:w="0" w:type="dxa"/>
        <w:tblBorders>
          <w:top w:val="nil"/>
          <w:left w:val="nil"/>
          <w:bottom w:val="single" w:sz="12" w:space="0" w:color="A6A6A6"/>
          <w:right w:val="nil"/>
          <w:insideH w:val="single" w:sz="12" w:space="0" w:color="A6A6A6"/>
          <w:insideV w:val="single" w:sz="12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5993"/>
        <w:gridCol w:w="1021"/>
        <w:gridCol w:w="1022"/>
        <w:gridCol w:w="1022"/>
        <w:gridCol w:w="1022"/>
      </w:tblGrid>
      <w:tr w:rsidR="008E5867" w14:paraId="4C0CC7F6" w14:textId="77777777">
        <w:trPr>
          <w:trHeight w:val="568"/>
        </w:trPr>
        <w:tc>
          <w:tcPr>
            <w:tcW w:w="5993" w:type="dxa"/>
            <w:tcBorders>
              <w:top w:val="nil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5D219629" w14:textId="77777777" w:rsidR="008E5867" w:rsidRDefault="00591FBA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INDICADOR</w:t>
            </w:r>
          </w:p>
        </w:tc>
        <w:tc>
          <w:tcPr>
            <w:tcW w:w="1021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6C8A9349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SIEMPRE </w:t>
            </w:r>
          </w:p>
          <w:p w14:paraId="1B41430B" w14:textId="77777777" w:rsidR="008E5867" w:rsidRDefault="00591FBA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0"/>
                <w:szCs w:val="20"/>
              </w:rPr>
              <w:t>(3)</w:t>
            </w:r>
          </w:p>
        </w:tc>
        <w:tc>
          <w:tcPr>
            <w:tcW w:w="1022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00953A"/>
            <w:vAlign w:val="center"/>
          </w:tcPr>
          <w:p w14:paraId="31B5C9A6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Casi Siempre</w:t>
            </w:r>
          </w:p>
          <w:p w14:paraId="2605B82D" w14:textId="77777777" w:rsidR="008E5867" w:rsidRDefault="00591FBA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0"/>
                <w:szCs w:val="20"/>
              </w:rPr>
              <w:t>(2)</w:t>
            </w:r>
          </w:p>
        </w:tc>
        <w:tc>
          <w:tcPr>
            <w:tcW w:w="1022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  <w:vAlign w:val="center"/>
          </w:tcPr>
          <w:p w14:paraId="44776C24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 veces</w:t>
            </w:r>
          </w:p>
          <w:p w14:paraId="347C7A18" w14:textId="77777777" w:rsidR="008E5867" w:rsidRDefault="00591FBA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0"/>
                <w:szCs w:val="20"/>
              </w:rPr>
              <w:t>(1)</w:t>
            </w:r>
          </w:p>
        </w:tc>
        <w:tc>
          <w:tcPr>
            <w:tcW w:w="1022" w:type="dxa"/>
            <w:tcBorders>
              <w:top w:val="nil"/>
              <w:left w:val="single" w:sz="12" w:space="0" w:color="FFFFFF"/>
              <w:bottom w:val="single" w:sz="12" w:space="0" w:color="FFFFFF"/>
            </w:tcBorders>
            <w:shd w:val="clear" w:color="auto" w:fill="00953A"/>
          </w:tcPr>
          <w:p w14:paraId="2664BC78" w14:textId="77777777" w:rsidR="008E5867" w:rsidRDefault="00591FBA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Nunca</w:t>
            </w:r>
          </w:p>
          <w:p w14:paraId="019F0198" w14:textId="77777777" w:rsidR="008E5867" w:rsidRDefault="00591FBA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(0)</w:t>
            </w:r>
          </w:p>
        </w:tc>
      </w:tr>
      <w:tr w:rsidR="008E5867" w14:paraId="5D30398A" w14:textId="77777777">
        <w:trPr>
          <w:trHeight w:val="307"/>
        </w:trPr>
        <w:tc>
          <w:tcPr>
            <w:tcW w:w="5993" w:type="dxa"/>
            <w:tcBorders>
              <w:top w:val="single" w:sz="12" w:space="0" w:color="FFFFFF"/>
            </w:tcBorders>
            <w:vAlign w:val="center"/>
          </w:tcPr>
          <w:p w14:paraId="215FF47F" w14:textId="77777777" w:rsidR="008E5867" w:rsidRDefault="00591F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Demostró compromiso con el trabajo de cubicación de bodega de materiales.</w:t>
            </w:r>
          </w:p>
        </w:tc>
        <w:tc>
          <w:tcPr>
            <w:tcW w:w="1021" w:type="dxa"/>
            <w:tcBorders>
              <w:top w:val="single" w:sz="12" w:space="0" w:color="FFFFFF"/>
            </w:tcBorders>
          </w:tcPr>
          <w:p w14:paraId="7933800E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12" w:space="0" w:color="FFFFFF"/>
            </w:tcBorders>
          </w:tcPr>
          <w:p w14:paraId="47C483B5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12" w:space="0" w:color="FFFFFF"/>
            </w:tcBorders>
          </w:tcPr>
          <w:p w14:paraId="58FDA2E0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12" w:space="0" w:color="FFFFFF"/>
            </w:tcBorders>
          </w:tcPr>
          <w:p w14:paraId="155E4957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867" w14:paraId="3CE5FAB0" w14:textId="77777777">
        <w:trPr>
          <w:trHeight w:val="307"/>
        </w:trPr>
        <w:tc>
          <w:tcPr>
            <w:tcW w:w="5993" w:type="dxa"/>
            <w:vAlign w:val="center"/>
          </w:tcPr>
          <w:p w14:paraId="1E1C400C" w14:textId="77777777" w:rsidR="008E5867" w:rsidRDefault="00591F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Participó de manera activa en las diferentes etapas de instalación de los paneles modulares.</w:t>
            </w:r>
          </w:p>
        </w:tc>
        <w:tc>
          <w:tcPr>
            <w:tcW w:w="1021" w:type="dxa"/>
          </w:tcPr>
          <w:p w14:paraId="3CD1C8D4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571236E5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70D0CCC6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154CC31D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867" w14:paraId="28E7B438" w14:textId="77777777">
        <w:trPr>
          <w:trHeight w:val="320"/>
        </w:trPr>
        <w:tc>
          <w:tcPr>
            <w:tcW w:w="5993" w:type="dxa"/>
            <w:vAlign w:val="center"/>
          </w:tcPr>
          <w:p w14:paraId="5DCF12E5" w14:textId="77777777" w:rsidR="008E5867" w:rsidRDefault="00591F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Utilizó de manera responsable las herramientas, insumos y materiales durante la ejecución de la cubicación.</w:t>
            </w:r>
          </w:p>
        </w:tc>
        <w:tc>
          <w:tcPr>
            <w:tcW w:w="1021" w:type="dxa"/>
          </w:tcPr>
          <w:p w14:paraId="6C14B6AD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71B102BB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2EC2B1C0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7E29E94A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867" w14:paraId="47FDFBFD" w14:textId="77777777">
        <w:trPr>
          <w:trHeight w:val="307"/>
        </w:trPr>
        <w:tc>
          <w:tcPr>
            <w:tcW w:w="5993" w:type="dxa"/>
            <w:vAlign w:val="center"/>
          </w:tcPr>
          <w:p w14:paraId="5BF99764" w14:textId="77777777" w:rsidR="008E5867" w:rsidRDefault="00591F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Cumplió con el rol asignado al interior del grupo.</w:t>
            </w:r>
          </w:p>
        </w:tc>
        <w:tc>
          <w:tcPr>
            <w:tcW w:w="1021" w:type="dxa"/>
          </w:tcPr>
          <w:p w14:paraId="1131C95F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3E070685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2E920152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32497AEF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867" w14:paraId="79821374" w14:textId="77777777">
        <w:trPr>
          <w:trHeight w:val="307"/>
        </w:trPr>
        <w:tc>
          <w:tcPr>
            <w:tcW w:w="5993" w:type="dxa"/>
            <w:vAlign w:val="center"/>
          </w:tcPr>
          <w:p w14:paraId="75B8F897" w14:textId="77777777" w:rsidR="008E5867" w:rsidRDefault="00591F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Realizó las tareas de manera prolija y cumplió con los plazos establecidos.</w:t>
            </w:r>
          </w:p>
        </w:tc>
        <w:tc>
          <w:tcPr>
            <w:tcW w:w="1021" w:type="dxa"/>
          </w:tcPr>
          <w:p w14:paraId="5425B755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45F72918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35F0692B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62FF5C3A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867" w14:paraId="49B14737" w14:textId="77777777">
        <w:trPr>
          <w:trHeight w:val="307"/>
        </w:trPr>
        <w:tc>
          <w:tcPr>
            <w:tcW w:w="5993" w:type="dxa"/>
            <w:vAlign w:val="center"/>
          </w:tcPr>
          <w:p w14:paraId="0E31490C" w14:textId="77777777" w:rsidR="008E5867" w:rsidRDefault="00591F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Mantuvo limpio su lugar de trabajo.</w:t>
            </w:r>
          </w:p>
        </w:tc>
        <w:tc>
          <w:tcPr>
            <w:tcW w:w="1021" w:type="dxa"/>
          </w:tcPr>
          <w:p w14:paraId="13CC073C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153E5347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130D9367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ADC8A46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867" w14:paraId="63639FCF" w14:textId="77777777">
        <w:trPr>
          <w:trHeight w:val="307"/>
        </w:trPr>
        <w:tc>
          <w:tcPr>
            <w:tcW w:w="5993" w:type="dxa"/>
            <w:vAlign w:val="center"/>
          </w:tcPr>
          <w:p w14:paraId="3105F421" w14:textId="77777777" w:rsidR="008E5867" w:rsidRDefault="00591F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Evitó realizar maniobras que constituyen riesgos en la ejecución de las labores asignadas.</w:t>
            </w:r>
          </w:p>
        </w:tc>
        <w:tc>
          <w:tcPr>
            <w:tcW w:w="1021" w:type="dxa"/>
          </w:tcPr>
          <w:p w14:paraId="4C736616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2203A81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2971188B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72C75061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867" w14:paraId="7570018E" w14:textId="77777777">
        <w:trPr>
          <w:trHeight w:val="307"/>
        </w:trPr>
        <w:tc>
          <w:tcPr>
            <w:tcW w:w="5993" w:type="dxa"/>
            <w:vAlign w:val="center"/>
          </w:tcPr>
          <w:p w14:paraId="7FF6AABA" w14:textId="77777777" w:rsidR="008E5867" w:rsidRDefault="00591FB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Utilizó los elementos de protección personal diariamente en la ejecución de las actividades.</w:t>
            </w:r>
          </w:p>
        </w:tc>
        <w:tc>
          <w:tcPr>
            <w:tcW w:w="1021" w:type="dxa"/>
          </w:tcPr>
          <w:p w14:paraId="35009C4E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73792430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096E4D10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14:paraId="678F0998" w14:textId="77777777" w:rsidR="008E5867" w:rsidRDefault="008E586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8E5867" w14:paraId="19DF4C2F" w14:textId="77777777">
        <w:trPr>
          <w:trHeight w:val="307"/>
        </w:trPr>
        <w:tc>
          <w:tcPr>
            <w:tcW w:w="5993" w:type="dxa"/>
            <w:shd w:val="clear" w:color="auto" w:fill="00953A"/>
            <w:vAlign w:val="center"/>
          </w:tcPr>
          <w:p w14:paraId="64F88FA8" w14:textId="77777777" w:rsidR="008E5867" w:rsidRDefault="00591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right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Total</w:t>
            </w:r>
          </w:p>
        </w:tc>
        <w:tc>
          <w:tcPr>
            <w:tcW w:w="4087" w:type="dxa"/>
            <w:gridSpan w:val="4"/>
          </w:tcPr>
          <w:p w14:paraId="2EAC0F9A" w14:textId="77777777" w:rsidR="008E5867" w:rsidRDefault="008E5867">
            <w:pPr>
              <w:jc w:val="both"/>
              <w:rPr>
                <w:sz w:val="24"/>
                <w:szCs w:val="24"/>
              </w:rPr>
            </w:pPr>
          </w:p>
        </w:tc>
      </w:tr>
    </w:tbl>
    <w:p w14:paraId="267A5442" w14:textId="77777777" w:rsidR="008E5867" w:rsidRDefault="008E5867">
      <w:pPr>
        <w:jc w:val="both"/>
        <w:rPr>
          <w:sz w:val="24"/>
          <w:szCs w:val="24"/>
        </w:rPr>
      </w:pPr>
    </w:p>
    <w:p w14:paraId="3DFF2FC2" w14:textId="77777777" w:rsidR="008E5867" w:rsidRDefault="008E5867">
      <w:pPr>
        <w:jc w:val="both"/>
        <w:rPr>
          <w:b/>
          <w:color w:val="00953A"/>
          <w:sz w:val="28"/>
          <w:szCs w:val="28"/>
        </w:rPr>
      </w:pPr>
    </w:p>
    <w:p w14:paraId="01D7FFC5" w14:textId="77777777" w:rsidR="008E5867" w:rsidRDefault="008E5867">
      <w:pPr>
        <w:spacing w:after="120" w:line="240" w:lineRule="auto"/>
        <w:jc w:val="both"/>
        <w:rPr>
          <w:rFonts w:ascii="Arial" w:eastAsia="Arial" w:hAnsi="Arial" w:cs="Arial"/>
          <w:color w:val="000000"/>
        </w:rPr>
      </w:pPr>
    </w:p>
    <w:p w14:paraId="27F8C088" w14:textId="77777777" w:rsidR="00FB2BA0" w:rsidRDefault="00FB2BA0">
      <w:pPr>
        <w:rPr>
          <w:b/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b/>
          <w:color w:val="000000"/>
          <w:sz w:val="24"/>
          <w:szCs w:val="24"/>
        </w:rPr>
        <w:br w:type="page"/>
      </w:r>
    </w:p>
    <w:p w14:paraId="567BD752" w14:textId="72358260" w:rsidR="008E5867" w:rsidRPr="00FB2BA0" w:rsidRDefault="00FB2BA0" w:rsidP="00FB2BA0">
      <w:pPr>
        <w:pStyle w:val="Prrafodelista"/>
        <w:numPr>
          <w:ilvl w:val="0"/>
          <w:numId w:val="7"/>
        </w:numPr>
        <w:spacing w:after="0" w:line="240" w:lineRule="auto"/>
        <w:rPr>
          <w:b/>
          <w:color w:val="000000"/>
          <w:sz w:val="24"/>
          <w:szCs w:val="24"/>
        </w:rPr>
      </w:pPr>
      <w:r w:rsidRPr="00FB2BA0">
        <w:rPr>
          <w:b/>
          <w:color w:val="000000"/>
          <w:sz w:val="24"/>
          <w:szCs w:val="24"/>
        </w:rPr>
        <w:lastRenderedPageBreak/>
        <w:t>De acuerdo a los puntos obtenidos en la evaluación anterior, identifica el porcentaje de logro de su compañero en la tabla.</w:t>
      </w:r>
    </w:p>
    <w:p w14:paraId="68004BD1" w14:textId="77777777" w:rsidR="008E5867" w:rsidRDefault="008E5867">
      <w:pPr>
        <w:spacing w:after="0" w:line="240" w:lineRule="auto"/>
        <w:rPr>
          <w:color w:val="000000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8E5867" w14:paraId="7F3271DE" w14:textId="77777777" w:rsidTr="00FB2BA0">
        <w:tc>
          <w:tcPr>
            <w:tcW w:w="2516" w:type="dxa"/>
            <w:shd w:val="clear" w:color="auto" w:fill="00953A"/>
          </w:tcPr>
          <w:p w14:paraId="6E697866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NECESITAS MAYOR ESFUERZO</w:t>
            </w:r>
          </w:p>
        </w:tc>
        <w:tc>
          <w:tcPr>
            <w:tcW w:w="2516" w:type="dxa"/>
            <w:shd w:val="clear" w:color="auto" w:fill="00953A"/>
          </w:tcPr>
          <w:p w14:paraId="5F3CDB56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PUEDES PROGRESAR MÁS</w:t>
            </w:r>
          </w:p>
        </w:tc>
        <w:tc>
          <w:tcPr>
            <w:tcW w:w="2516" w:type="dxa"/>
            <w:shd w:val="clear" w:color="auto" w:fill="00953A"/>
          </w:tcPr>
          <w:p w14:paraId="3CB75CDE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VAS EN CAMINO</w:t>
            </w:r>
          </w:p>
        </w:tc>
        <w:tc>
          <w:tcPr>
            <w:tcW w:w="2517" w:type="dxa"/>
            <w:shd w:val="clear" w:color="auto" w:fill="00953A"/>
          </w:tcPr>
          <w:p w14:paraId="61727654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ESTAS HACIENDO BIEN</w:t>
            </w:r>
          </w:p>
        </w:tc>
      </w:tr>
      <w:tr w:rsidR="008E5867" w14:paraId="7AAB34E6" w14:textId="77777777" w:rsidTr="00FB2BA0">
        <w:tc>
          <w:tcPr>
            <w:tcW w:w="2516" w:type="dxa"/>
            <w:shd w:val="clear" w:color="auto" w:fill="00953A"/>
          </w:tcPr>
          <w:p w14:paraId="4D474D6E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59 % o menos</w:t>
            </w:r>
          </w:p>
        </w:tc>
        <w:tc>
          <w:tcPr>
            <w:tcW w:w="2516" w:type="dxa"/>
            <w:shd w:val="clear" w:color="auto" w:fill="00953A"/>
          </w:tcPr>
          <w:p w14:paraId="4372517F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60  a 70 % de logro</w:t>
            </w:r>
          </w:p>
        </w:tc>
        <w:tc>
          <w:tcPr>
            <w:tcW w:w="2516" w:type="dxa"/>
            <w:shd w:val="clear" w:color="auto" w:fill="00953A"/>
          </w:tcPr>
          <w:p w14:paraId="13AD5B7E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71 a 85% de logro</w:t>
            </w:r>
          </w:p>
        </w:tc>
        <w:tc>
          <w:tcPr>
            <w:tcW w:w="2517" w:type="dxa"/>
            <w:shd w:val="clear" w:color="auto" w:fill="00953A"/>
          </w:tcPr>
          <w:p w14:paraId="7C9BA8E4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color w:val="FFFFFF"/>
              </w:rPr>
            </w:pPr>
            <w:r>
              <w:rPr>
                <w:color w:val="FFFFFF"/>
              </w:rPr>
              <w:t>86% de logro o más</w:t>
            </w:r>
          </w:p>
        </w:tc>
      </w:tr>
      <w:tr w:rsidR="008E5867" w14:paraId="740CEC46" w14:textId="77777777" w:rsidTr="00FB2BA0">
        <w:tc>
          <w:tcPr>
            <w:tcW w:w="2516" w:type="dxa"/>
          </w:tcPr>
          <w:p w14:paraId="15196859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PUNTOS O MENOS</w:t>
            </w:r>
          </w:p>
        </w:tc>
        <w:tc>
          <w:tcPr>
            <w:tcW w:w="2516" w:type="dxa"/>
          </w:tcPr>
          <w:p w14:paraId="0AC4DD80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15 a 17 PUNTOS  </w:t>
            </w:r>
          </w:p>
        </w:tc>
        <w:tc>
          <w:tcPr>
            <w:tcW w:w="2516" w:type="dxa"/>
          </w:tcPr>
          <w:p w14:paraId="3D722FB2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 a 19 PUNTOS</w:t>
            </w:r>
          </w:p>
        </w:tc>
        <w:tc>
          <w:tcPr>
            <w:tcW w:w="2517" w:type="dxa"/>
          </w:tcPr>
          <w:p w14:paraId="609CA258" w14:textId="77777777" w:rsidR="008E5867" w:rsidRDefault="00591FBA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 PUNTOS O MÁS</w:t>
            </w:r>
          </w:p>
        </w:tc>
      </w:tr>
    </w:tbl>
    <w:p w14:paraId="2ED11F42" w14:textId="77777777" w:rsidR="008E5867" w:rsidRDefault="008E5867">
      <w:pPr>
        <w:tabs>
          <w:tab w:val="left" w:pos="3828"/>
          <w:tab w:val="left" w:pos="12438"/>
        </w:tabs>
        <w:spacing w:after="200" w:line="276" w:lineRule="auto"/>
        <w:rPr>
          <w:b/>
          <w:color w:val="000000"/>
        </w:rPr>
      </w:pPr>
    </w:p>
    <w:p w14:paraId="27A8FB1F" w14:textId="0A760D22" w:rsidR="008E5867" w:rsidRPr="00FB2BA0" w:rsidRDefault="00FB2BA0" w:rsidP="00FB2BA0">
      <w:pPr>
        <w:pStyle w:val="Prrafodelista"/>
        <w:numPr>
          <w:ilvl w:val="0"/>
          <w:numId w:val="7"/>
        </w:numPr>
        <w:tabs>
          <w:tab w:val="left" w:pos="3828"/>
          <w:tab w:val="left" w:pos="12438"/>
        </w:tabs>
        <w:spacing w:after="200" w:line="276" w:lineRule="auto"/>
        <w:jc w:val="both"/>
        <w:rPr>
          <w:b/>
          <w:color w:val="000000"/>
          <w:sz w:val="24"/>
          <w:szCs w:val="24"/>
        </w:rPr>
      </w:pPr>
      <w:r w:rsidRPr="00FB2BA0">
        <w:rPr>
          <w:b/>
          <w:color w:val="000000"/>
          <w:sz w:val="24"/>
          <w:szCs w:val="24"/>
        </w:rPr>
        <w:t>Reflexion</w:t>
      </w:r>
      <w:r>
        <w:rPr>
          <w:b/>
          <w:color w:val="000000"/>
          <w:sz w:val="24"/>
          <w:szCs w:val="24"/>
        </w:rPr>
        <w:t>en</w:t>
      </w:r>
      <w:r w:rsidRPr="00FB2BA0">
        <w:rPr>
          <w:b/>
          <w:color w:val="000000"/>
          <w:sz w:val="24"/>
          <w:szCs w:val="24"/>
        </w:rPr>
        <w:t xml:space="preserve"> en torno a la experiencia vivida en la actividad de “</w:t>
      </w:r>
      <w:r>
        <w:rPr>
          <w:b/>
          <w:color w:val="000000"/>
          <w:sz w:val="24"/>
          <w:szCs w:val="24"/>
        </w:rPr>
        <w:t>C</w:t>
      </w:r>
      <w:r w:rsidRPr="00FB2BA0">
        <w:rPr>
          <w:b/>
          <w:color w:val="000000"/>
          <w:sz w:val="24"/>
          <w:szCs w:val="24"/>
        </w:rPr>
        <w:t>ubicación bodega de materiales”</w:t>
      </w:r>
      <w:r>
        <w:rPr>
          <w:b/>
          <w:color w:val="000000"/>
          <w:sz w:val="24"/>
          <w:szCs w:val="24"/>
        </w:rPr>
        <w:t>.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8E5867" w14:paraId="33280E48" w14:textId="77777777" w:rsidTr="00FB2BA0">
        <w:tc>
          <w:tcPr>
            <w:tcW w:w="10060" w:type="dxa"/>
            <w:shd w:val="clear" w:color="auto" w:fill="00953A"/>
          </w:tcPr>
          <w:p w14:paraId="18B6AD6E" w14:textId="5EE31E5B" w:rsidR="008E5867" w:rsidRDefault="00591FBA">
            <w:pPr>
              <w:tabs>
                <w:tab w:val="left" w:pos="3828"/>
                <w:tab w:val="left" w:pos="12438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DE TU DESEMPEÑO EN ESTA EXPERIENCIA VALORO …</w:t>
            </w:r>
          </w:p>
        </w:tc>
      </w:tr>
      <w:tr w:rsidR="008E5867" w14:paraId="23822049" w14:textId="77777777" w:rsidTr="00FB2BA0">
        <w:tc>
          <w:tcPr>
            <w:tcW w:w="10060" w:type="dxa"/>
          </w:tcPr>
          <w:p w14:paraId="22B8B846" w14:textId="77777777" w:rsidR="008E5867" w:rsidRDefault="008E5867">
            <w:pPr>
              <w:tabs>
                <w:tab w:val="left" w:pos="3828"/>
                <w:tab w:val="left" w:pos="12438"/>
              </w:tabs>
              <w:spacing w:line="276" w:lineRule="auto"/>
              <w:rPr>
                <w:color w:val="000000"/>
              </w:rPr>
            </w:pPr>
          </w:p>
        </w:tc>
      </w:tr>
      <w:tr w:rsidR="008E5867" w14:paraId="4A69E0EB" w14:textId="77777777" w:rsidTr="00FB2BA0">
        <w:tc>
          <w:tcPr>
            <w:tcW w:w="10060" w:type="dxa"/>
          </w:tcPr>
          <w:p w14:paraId="521D559A" w14:textId="77777777" w:rsidR="008E5867" w:rsidRDefault="008E5867">
            <w:pPr>
              <w:tabs>
                <w:tab w:val="left" w:pos="3828"/>
                <w:tab w:val="left" w:pos="12438"/>
              </w:tabs>
              <w:spacing w:line="276" w:lineRule="auto"/>
              <w:rPr>
                <w:color w:val="000000"/>
              </w:rPr>
            </w:pPr>
          </w:p>
        </w:tc>
      </w:tr>
      <w:tr w:rsidR="008E5867" w14:paraId="5419673B" w14:textId="77777777" w:rsidTr="00FB2BA0">
        <w:tc>
          <w:tcPr>
            <w:tcW w:w="10060" w:type="dxa"/>
          </w:tcPr>
          <w:p w14:paraId="5AE66765" w14:textId="77777777" w:rsidR="008E5867" w:rsidRDefault="008E5867">
            <w:pPr>
              <w:tabs>
                <w:tab w:val="left" w:pos="3828"/>
                <w:tab w:val="left" w:pos="12438"/>
              </w:tabs>
              <w:spacing w:line="276" w:lineRule="auto"/>
              <w:rPr>
                <w:color w:val="000000"/>
              </w:rPr>
            </w:pPr>
          </w:p>
        </w:tc>
      </w:tr>
      <w:tr w:rsidR="008E5867" w14:paraId="4C949718" w14:textId="77777777" w:rsidTr="00FB2BA0">
        <w:tc>
          <w:tcPr>
            <w:tcW w:w="10060" w:type="dxa"/>
          </w:tcPr>
          <w:p w14:paraId="6D9A1E98" w14:textId="77777777" w:rsidR="008E5867" w:rsidRDefault="008E5867">
            <w:pPr>
              <w:tabs>
                <w:tab w:val="left" w:pos="3828"/>
                <w:tab w:val="left" w:pos="12438"/>
              </w:tabs>
              <w:spacing w:line="276" w:lineRule="auto"/>
              <w:rPr>
                <w:color w:val="000000"/>
              </w:rPr>
            </w:pPr>
          </w:p>
        </w:tc>
      </w:tr>
    </w:tbl>
    <w:p w14:paraId="7B754084" w14:textId="77777777" w:rsidR="008E5867" w:rsidRDefault="008E5867">
      <w:pPr>
        <w:tabs>
          <w:tab w:val="left" w:pos="3828"/>
          <w:tab w:val="left" w:pos="12438"/>
        </w:tabs>
        <w:spacing w:after="200" w:line="276" w:lineRule="auto"/>
        <w:rPr>
          <w:color w:val="00000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8E5867" w14:paraId="14060C2E" w14:textId="77777777" w:rsidTr="00FB2BA0">
        <w:tc>
          <w:tcPr>
            <w:tcW w:w="10060" w:type="dxa"/>
            <w:shd w:val="clear" w:color="auto" w:fill="00953A"/>
          </w:tcPr>
          <w:p w14:paraId="5C390F1F" w14:textId="6C68A370" w:rsidR="008E5867" w:rsidRDefault="00591FBA">
            <w:pPr>
              <w:tabs>
                <w:tab w:val="left" w:pos="3828"/>
                <w:tab w:val="left" w:pos="12438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PARA UNA PRÓXIMA EXPERIENCIA TE SUGIERO…</w:t>
            </w:r>
          </w:p>
        </w:tc>
      </w:tr>
      <w:tr w:rsidR="008E5867" w14:paraId="7D5AC73C" w14:textId="77777777" w:rsidTr="00FB2BA0">
        <w:tc>
          <w:tcPr>
            <w:tcW w:w="10060" w:type="dxa"/>
          </w:tcPr>
          <w:p w14:paraId="470DF41D" w14:textId="77777777" w:rsidR="008E5867" w:rsidRDefault="008E5867">
            <w:pPr>
              <w:tabs>
                <w:tab w:val="left" w:pos="3828"/>
                <w:tab w:val="left" w:pos="12438"/>
              </w:tabs>
              <w:spacing w:line="276" w:lineRule="auto"/>
              <w:rPr>
                <w:color w:val="000000"/>
              </w:rPr>
            </w:pPr>
          </w:p>
        </w:tc>
      </w:tr>
      <w:tr w:rsidR="008E5867" w14:paraId="207C3056" w14:textId="77777777" w:rsidTr="00FB2BA0">
        <w:tc>
          <w:tcPr>
            <w:tcW w:w="10060" w:type="dxa"/>
          </w:tcPr>
          <w:p w14:paraId="1E9A4CAC" w14:textId="77777777" w:rsidR="008E5867" w:rsidRDefault="008E5867">
            <w:pPr>
              <w:tabs>
                <w:tab w:val="left" w:pos="3828"/>
                <w:tab w:val="left" w:pos="12438"/>
              </w:tabs>
              <w:spacing w:line="276" w:lineRule="auto"/>
              <w:rPr>
                <w:color w:val="000000"/>
              </w:rPr>
            </w:pPr>
          </w:p>
        </w:tc>
      </w:tr>
      <w:tr w:rsidR="008E5867" w14:paraId="44D40289" w14:textId="77777777" w:rsidTr="00FB2BA0">
        <w:tc>
          <w:tcPr>
            <w:tcW w:w="10060" w:type="dxa"/>
          </w:tcPr>
          <w:p w14:paraId="57572284" w14:textId="77777777" w:rsidR="008E5867" w:rsidRDefault="008E5867">
            <w:pPr>
              <w:tabs>
                <w:tab w:val="left" w:pos="3828"/>
                <w:tab w:val="left" w:pos="12438"/>
              </w:tabs>
              <w:spacing w:line="276" w:lineRule="auto"/>
              <w:rPr>
                <w:color w:val="000000"/>
              </w:rPr>
            </w:pPr>
          </w:p>
        </w:tc>
      </w:tr>
      <w:tr w:rsidR="008E5867" w14:paraId="7960586B" w14:textId="77777777" w:rsidTr="00FB2BA0">
        <w:tc>
          <w:tcPr>
            <w:tcW w:w="10060" w:type="dxa"/>
          </w:tcPr>
          <w:p w14:paraId="147220C8" w14:textId="77777777" w:rsidR="008E5867" w:rsidRDefault="008E5867">
            <w:pPr>
              <w:tabs>
                <w:tab w:val="left" w:pos="3828"/>
                <w:tab w:val="left" w:pos="12438"/>
              </w:tabs>
              <w:spacing w:line="276" w:lineRule="auto"/>
              <w:rPr>
                <w:color w:val="000000"/>
              </w:rPr>
            </w:pPr>
          </w:p>
        </w:tc>
      </w:tr>
    </w:tbl>
    <w:p w14:paraId="002CF0D1" w14:textId="77777777" w:rsidR="008E5867" w:rsidRDefault="008E5867">
      <w:pPr>
        <w:tabs>
          <w:tab w:val="left" w:pos="3828"/>
          <w:tab w:val="left" w:pos="12438"/>
        </w:tabs>
        <w:spacing w:after="200" w:line="276" w:lineRule="auto"/>
        <w:rPr>
          <w:color w:val="000000"/>
        </w:rPr>
      </w:pPr>
    </w:p>
    <w:p w14:paraId="571F43C9" w14:textId="200E6519" w:rsidR="008E5867" w:rsidRPr="00FB2BA0" w:rsidRDefault="00591FBA" w:rsidP="00FB2BA0">
      <w:pPr>
        <w:pStyle w:val="Prrafodelista"/>
        <w:numPr>
          <w:ilvl w:val="0"/>
          <w:numId w:val="7"/>
        </w:numPr>
        <w:spacing w:after="120" w:line="240" w:lineRule="auto"/>
        <w:rPr>
          <w:b/>
          <w:sz w:val="24"/>
          <w:szCs w:val="24"/>
        </w:rPr>
      </w:pPr>
      <w:r w:rsidRPr="00FB2BA0">
        <w:rPr>
          <w:b/>
          <w:sz w:val="24"/>
          <w:szCs w:val="24"/>
        </w:rPr>
        <w:t>OBSERVACIONES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8E5867" w14:paraId="576AFF23" w14:textId="77777777" w:rsidTr="00FB2BA0">
        <w:tc>
          <w:tcPr>
            <w:tcW w:w="10060" w:type="dxa"/>
          </w:tcPr>
          <w:p w14:paraId="65786942" w14:textId="77777777" w:rsidR="008E5867" w:rsidRDefault="008E58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5867" w14:paraId="051C4AA5" w14:textId="77777777" w:rsidTr="00FB2BA0">
        <w:tc>
          <w:tcPr>
            <w:tcW w:w="10060" w:type="dxa"/>
          </w:tcPr>
          <w:p w14:paraId="3ECACCB6" w14:textId="77777777" w:rsidR="008E5867" w:rsidRDefault="008E58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5867" w14:paraId="23F793CF" w14:textId="77777777" w:rsidTr="00FB2BA0">
        <w:tc>
          <w:tcPr>
            <w:tcW w:w="10060" w:type="dxa"/>
          </w:tcPr>
          <w:p w14:paraId="29685E54" w14:textId="77777777" w:rsidR="008E5867" w:rsidRDefault="008E586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E5867" w14:paraId="2CC5B90B" w14:textId="77777777" w:rsidTr="00FB2BA0">
        <w:tc>
          <w:tcPr>
            <w:tcW w:w="10060" w:type="dxa"/>
          </w:tcPr>
          <w:p w14:paraId="6BEE3720" w14:textId="77777777" w:rsidR="008E5867" w:rsidRDefault="008E586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8589C8F" w14:textId="77777777" w:rsidR="008E5867" w:rsidRDefault="008E5867">
      <w:pPr>
        <w:spacing w:after="120" w:line="240" w:lineRule="auto"/>
        <w:rPr>
          <w:sz w:val="24"/>
          <w:szCs w:val="24"/>
        </w:rPr>
      </w:pPr>
    </w:p>
    <w:p w14:paraId="3A7AF151" w14:textId="77777777" w:rsidR="008E5867" w:rsidRDefault="008E5867">
      <w:pPr>
        <w:jc w:val="both"/>
        <w:rPr>
          <w:sz w:val="24"/>
          <w:szCs w:val="24"/>
        </w:rPr>
      </w:pPr>
    </w:p>
    <w:p w14:paraId="19888253" w14:textId="77777777" w:rsidR="008E5867" w:rsidRDefault="008E5867">
      <w:pPr>
        <w:jc w:val="both"/>
        <w:rPr>
          <w:sz w:val="24"/>
          <w:szCs w:val="24"/>
        </w:rPr>
      </w:pPr>
    </w:p>
    <w:p w14:paraId="24FC7216" w14:textId="77777777" w:rsidR="008E5867" w:rsidRDefault="008E5867">
      <w:pPr>
        <w:jc w:val="both"/>
        <w:rPr>
          <w:sz w:val="24"/>
          <w:szCs w:val="24"/>
        </w:rPr>
      </w:pPr>
    </w:p>
    <w:p w14:paraId="03B177DC" w14:textId="77777777" w:rsidR="008E5867" w:rsidRDefault="008E5867">
      <w:pPr>
        <w:jc w:val="center"/>
        <w:rPr>
          <w:sz w:val="24"/>
          <w:szCs w:val="24"/>
        </w:rPr>
      </w:pPr>
    </w:p>
    <w:sectPr w:rsidR="008E5867" w:rsidSect="00737537">
      <w:headerReference w:type="default" r:id="rId7"/>
      <w:footerReference w:type="default" r:id="rId8"/>
      <w:pgSz w:w="12240" w:h="15840"/>
      <w:pgMar w:top="1440" w:right="1080" w:bottom="1440" w:left="1080" w:header="70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59AD6" w14:textId="77777777" w:rsidR="00591FBA" w:rsidRDefault="00591FBA">
      <w:pPr>
        <w:spacing w:after="0" w:line="240" w:lineRule="auto"/>
      </w:pPr>
      <w:r>
        <w:separator/>
      </w:r>
    </w:p>
  </w:endnote>
  <w:endnote w:type="continuationSeparator" w:id="0">
    <w:p w14:paraId="58C96780" w14:textId="77777777" w:rsidR="00591FBA" w:rsidRDefault="0059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6319013"/>
      <w:docPartObj>
        <w:docPartGallery w:val="Page Numbers (Bottom of Page)"/>
        <w:docPartUnique/>
      </w:docPartObj>
    </w:sdtPr>
    <w:sdtContent>
      <w:p w14:paraId="502C9824" w14:textId="7092C0C3" w:rsidR="00FB2BA0" w:rsidRDefault="00FB2B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619325B" w14:textId="7586D1D4" w:rsidR="008E5867" w:rsidRDefault="008E58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AED66" w14:textId="77777777" w:rsidR="00591FBA" w:rsidRDefault="00591FBA">
      <w:pPr>
        <w:spacing w:after="0" w:line="240" w:lineRule="auto"/>
      </w:pPr>
      <w:r>
        <w:separator/>
      </w:r>
    </w:p>
  </w:footnote>
  <w:footnote w:type="continuationSeparator" w:id="0">
    <w:p w14:paraId="7E608BB5" w14:textId="77777777" w:rsidR="00591FBA" w:rsidRDefault="0059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DDA5" w14:textId="54E10692" w:rsidR="008E5867" w:rsidRDefault="00FB2BA0">
    <w:pPr>
      <w:spacing w:after="0" w:line="240" w:lineRule="auto"/>
      <w:jc w:val="right"/>
      <w:rPr>
        <w:sz w:val="20"/>
        <w:szCs w:val="20"/>
      </w:rPr>
    </w:pPr>
    <w:r w:rsidRPr="00737537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F0EFEC" wp14:editId="2871936A">
              <wp:simplePos x="0" y="0"/>
              <wp:positionH relativeFrom="page">
                <wp:posOffset>7645400</wp:posOffset>
              </wp:positionH>
              <wp:positionV relativeFrom="paragraph">
                <wp:posOffset>-83710</wp:posOffset>
              </wp:positionV>
              <wp:extent cx="106680" cy="9364980"/>
              <wp:effectExtent l="0" t="0" r="7620" b="762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D5159" id="Rectángulo 4" o:spid="_x0000_s1026" style="position:absolute;margin-left:602pt;margin-top:-6.6pt;width:8.4pt;height:73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RtS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k4o0azBT3SPpP36qbc7BWQS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="00737537" w:rsidRPr="00737537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32FD386" wp14:editId="79DD0FC6">
              <wp:simplePos x="0" y="0"/>
              <wp:positionH relativeFrom="column">
                <wp:posOffset>-672465</wp:posOffset>
              </wp:positionH>
              <wp:positionV relativeFrom="paragraph">
                <wp:posOffset>-191135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D52610" w14:textId="77777777" w:rsidR="00737537" w:rsidRDefault="00737537" w:rsidP="0073753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2FD386" id="Rectángulo 182" o:spid="_x0000_s1028" style="position:absolute;left:0;text-align:left;margin-left:-52.95pt;margin-top:-15.05pt;width:9.15pt;height:10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N+QwD/fAAAADAEAAA8AAAAAAAAAAAAAAAAANQQAAGRycy9kb3ducmV2LnhtbFBLBQYAAAAA&#10;BAAEAPMAAABBBQAAAAA=&#10;" fillcolor="#7f7f7f" stroked="f">
              <v:textbox inset="2.53958mm,2.53958mm,2.53958mm,2.53958mm">
                <w:txbxContent>
                  <w:p w14:paraId="3FD52610" w14:textId="77777777" w:rsidR="00737537" w:rsidRDefault="00737537" w:rsidP="0073753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737537" w:rsidRPr="00737537">
      <w:rPr>
        <w:sz w:val="20"/>
        <w:szCs w:val="20"/>
      </w:rPr>
      <w:drawing>
        <wp:anchor distT="0" distB="0" distL="114300" distR="114300" simplePos="0" relativeHeight="251661312" behindDoc="0" locked="0" layoutInCell="1" hidden="0" allowOverlap="1" wp14:anchorId="11C82EA5" wp14:editId="54EB1D9C">
          <wp:simplePos x="0" y="0"/>
          <wp:positionH relativeFrom="column">
            <wp:posOffset>249555</wp:posOffset>
          </wp:positionH>
          <wp:positionV relativeFrom="paragraph">
            <wp:posOffset>-85090</wp:posOffset>
          </wp:positionV>
          <wp:extent cx="476885" cy="47688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91FBA">
      <w:rPr>
        <w:sz w:val="20"/>
        <w:szCs w:val="20"/>
      </w:rPr>
      <w:t>Especialidad Construcción - Plan Común</w:t>
    </w:r>
  </w:p>
  <w:p w14:paraId="19C2D690" w14:textId="09CB9F22" w:rsidR="008E5867" w:rsidRDefault="00591FBA">
    <w:pPr>
      <w:spacing w:after="0" w:line="240" w:lineRule="auto"/>
      <w:jc w:val="right"/>
    </w:pPr>
    <w:r>
      <w:rPr>
        <w:sz w:val="20"/>
        <w:szCs w:val="20"/>
      </w:rPr>
      <w:t>Módulo Cubicación de Materiales e Insumos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65AA"/>
    <w:multiLevelType w:val="hybridMultilevel"/>
    <w:tmpl w:val="0AA4B66E"/>
    <w:lvl w:ilvl="0" w:tplc="8A289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953A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5FA0"/>
    <w:multiLevelType w:val="multilevel"/>
    <w:tmpl w:val="A28C749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1F7CE9"/>
    <w:multiLevelType w:val="hybridMultilevel"/>
    <w:tmpl w:val="86DE88F8"/>
    <w:lvl w:ilvl="0" w:tplc="8A289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953A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4671"/>
    <w:multiLevelType w:val="multilevel"/>
    <w:tmpl w:val="6082D31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355E8"/>
    <w:multiLevelType w:val="multilevel"/>
    <w:tmpl w:val="E40AD8C2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EC6CA9"/>
    <w:multiLevelType w:val="multilevel"/>
    <w:tmpl w:val="BE8C9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3670A59"/>
    <w:multiLevelType w:val="hybridMultilevel"/>
    <w:tmpl w:val="3A3C73C2"/>
    <w:lvl w:ilvl="0" w:tplc="8A2895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953A"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867"/>
    <w:rsid w:val="00024674"/>
    <w:rsid w:val="00591FBA"/>
    <w:rsid w:val="00737537"/>
    <w:rsid w:val="008E5867"/>
    <w:rsid w:val="00F25DC3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51F4D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jc w:val="center"/>
      <w:outlineLvl w:val="1"/>
    </w:pPr>
    <w:rPr>
      <w:b/>
      <w:color w:val="00953A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37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7537"/>
  </w:style>
  <w:style w:type="paragraph" w:styleId="Piedepgina">
    <w:name w:val="footer"/>
    <w:basedOn w:val="Normal"/>
    <w:link w:val="PiedepginaCar"/>
    <w:uiPriority w:val="99"/>
    <w:unhideWhenUsed/>
    <w:rsid w:val="007375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537"/>
  </w:style>
  <w:style w:type="paragraph" w:styleId="Prrafodelista">
    <w:name w:val="List Paragraph"/>
    <w:basedOn w:val="Normal"/>
    <w:uiPriority w:val="34"/>
    <w:qFormat/>
    <w:rsid w:val="00737537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F25DC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821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5</cp:revision>
  <dcterms:created xsi:type="dcterms:W3CDTF">2021-02-11T15:26:00Z</dcterms:created>
  <dcterms:modified xsi:type="dcterms:W3CDTF">2021-02-11T15:34:00Z</dcterms:modified>
</cp:coreProperties>
</file>