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17E768BC"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AB5C8C">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6E70505E"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Demostrar comprensión de narraciones que aborden temas que les sean familiares: </w:t>
            </w:r>
          </w:p>
          <w:p w14:paraId="49D323A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extrayendo información explícita e implícita </w:t>
            </w:r>
          </w:p>
          <w:p w14:paraId="3ACF29E5"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respondiendo preguntas simples, oralmente o por escrito, sobre los textos (qué, quién, dónde, cuándo, por qué) </w:t>
            </w:r>
          </w:p>
          <w:p w14:paraId="2F3FC2EF"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recreando personajes a través de distintas expresiones artísticas, como títeres, dramatizaciones, dibujos o esculturas </w:t>
            </w:r>
          </w:p>
          <w:p w14:paraId="1DD80540"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describiendo con sus palabras las ilustraciones del texto y relacionándolas con la historia </w:t>
            </w:r>
          </w:p>
          <w:p w14:paraId="6B44A9CB" w14:textId="77777777" w:rsid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xml:space="preserve">› estableciendo relaciones entre el texto y sus propias experiencias </w:t>
            </w:r>
          </w:p>
          <w:p w14:paraId="58E666EB" w14:textId="034E3B46" w:rsidR="003333FF" w:rsidRPr="00664D39" w:rsidRDefault="00664D39" w:rsidP="00664D39">
            <w:pPr>
              <w:rPr>
                <w:rFonts w:ascii="Arial" w:hAnsi="Arial" w:cs="Arial"/>
                <w:b/>
                <w:bCs/>
                <w:color w:val="404040" w:themeColor="text1" w:themeTint="BF"/>
                <w:sz w:val="24"/>
                <w:szCs w:val="24"/>
                <w:lang w:val="es-ES"/>
              </w:rPr>
            </w:pPr>
            <w:r w:rsidRPr="00664D39">
              <w:rPr>
                <w:rFonts w:ascii="Arial" w:hAnsi="Arial" w:cs="Arial"/>
                <w:b/>
                <w:bCs/>
                <w:color w:val="404040" w:themeColor="text1" w:themeTint="BF"/>
                <w:sz w:val="24"/>
                <w:szCs w:val="24"/>
                <w:lang w:val="es-ES"/>
              </w:rPr>
              <w:t>› emitiendo una opinión sobre un aspecto de la lectura</w:t>
            </w:r>
          </w:p>
        </w:tc>
        <w:tc>
          <w:tcPr>
            <w:tcW w:w="6378" w:type="dxa"/>
          </w:tcPr>
          <w:p w14:paraId="694E278E" w14:textId="76506FDD" w:rsidR="00FA2ADE" w:rsidRDefault="00FA2ADE" w:rsidP="00907F6D">
            <w:pPr>
              <w:rPr>
                <w:rFonts w:ascii="Arial" w:hAnsi="Arial" w:cs="Arial"/>
                <w:b/>
                <w:bCs/>
                <w:color w:val="404040" w:themeColor="text1" w:themeTint="BF"/>
                <w:sz w:val="24"/>
                <w:szCs w:val="24"/>
                <w:lang w:val="es-ES"/>
              </w:rPr>
            </w:pPr>
            <w:r w:rsidRPr="00FA2ADE">
              <w:rPr>
                <w:rFonts w:ascii="Arial" w:hAnsi="Arial" w:cs="Arial"/>
                <w:b/>
                <w:bCs/>
                <w:color w:val="404040" w:themeColor="text1" w:themeTint="BF"/>
                <w:sz w:val="24"/>
                <w:szCs w:val="24"/>
                <w:lang w:val="es-ES"/>
              </w:rPr>
              <w:t xml:space="preserve">Los personajes </w:t>
            </w:r>
          </w:p>
          <w:p w14:paraId="06E0661A" w14:textId="134DF183" w:rsidR="00FA2ADE" w:rsidRPr="00FA2ADE" w:rsidRDefault="00FA2ADE" w:rsidP="00907F6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2.</w:t>
            </w:r>
          </w:p>
          <w:p w14:paraId="4526B0DD"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En un cuento que sea propicio para esto, el docente promueve la reflexión y la empatía de los alumnos  mediante el análisis de los personajes. Primero leen el cuento independientemente y luego el profesor lo lee en voz alta mientras los estudiantes siguen la lectura. Posteriormente, el profesor plantea varias preguntas para iniciar una conversación sobre los personajes del cuento. Para finalizar la actividad, el docente indica a los alumnos que escojan a un personaje de la historia y hagan un retrato </w:t>
            </w:r>
            <w:proofErr w:type="gramStart"/>
            <w:r w:rsidRPr="00FA2ADE">
              <w:rPr>
                <w:rFonts w:ascii="Arial" w:hAnsi="Arial" w:cs="Arial"/>
                <w:color w:val="404040" w:themeColor="text1" w:themeTint="BF"/>
                <w:sz w:val="24"/>
                <w:szCs w:val="24"/>
                <w:lang w:val="es-ES"/>
              </w:rPr>
              <w:t>del mismo</w:t>
            </w:r>
            <w:proofErr w:type="gramEnd"/>
            <w:r w:rsidRPr="00FA2ADE">
              <w:rPr>
                <w:rFonts w:ascii="Arial" w:hAnsi="Arial" w:cs="Arial"/>
                <w:color w:val="404040" w:themeColor="text1" w:themeTint="BF"/>
                <w:sz w:val="24"/>
                <w:szCs w:val="24"/>
                <w:lang w:val="es-ES"/>
              </w:rPr>
              <w:t xml:space="preserve">, dibujando sus características. El profesor expone los trabajos de los alumnos a la salida de la sala, bajo el título del cuento. Para desarrollar esta actividad, el docente puede trabajar un cuento como Hansel y Gretel y hacer preguntas como: </w:t>
            </w:r>
          </w:p>
          <w:p w14:paraId="79F8D8E1"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¿Por qué Hansel y Gretel están tristes al comienzo de la historia? </w:t>
            </w:r>
          </w:p>
          <w:p w14:paraId="0C559783"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¿En qué momentos de la historia Hansel y Gretel sienten miedo? </w:t>
            </w:r>
          </w:p>
          <w:p w14:paraId="49E17BF2"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¿Qué cualidad comparten Hansel y Gretel? ¿En qué acciones de cada hermano se puede ver esta cualidad? </w:t>
            </w:r>
          </w:p>
          <w:p w14:paraId="036A4DD6"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¿Cómo es la bruja cuando se encuentra por primera vez con los niños? ¿Cómo es en realidad? </w:t>
            </w:r>
          </w:p>
          <w:p w14:paraId="39D273F1"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¿Por qué la bruja se hace pasar por una vieja buena? </w:t>
            </w:r>
          </w:p>
          <w:p w14:paraId="51E6BD2E"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xml:space="preserve">› ¿Qué opina del castigo que recibe la bruja del cuento? </w:t>
            </w:r>
          </w:p>
          <w:p w14:paraId="0DBED529" w14:textId="77777777" w:rsidR="00FA2ADE"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lastRenderedPageBreak/>
              <w:t xml:space="preserve">› ¿Qué otro cuento conoce en que aparece una bruja? </w:t>
            </w:r>
          </w:p>
          <w:p w14:paraId="328ED64C" w14:textId="1BF47F28" w:rsidR="00907F6D" w:rsidRPr="00907F6D" w:rsidRDefault="00FA2ADE" w:rsidP="00907F6D">
            <w:pPr>
              <w:rPr>
                <w:rFonts w:ascii="Arial" w:hAnsi="Arial" w:cs="Arial"/>
                <w:color w:val="404040" w:themeColor="text1" w:themeTint="BF"/>
                <w:sz w:val="24"/>
                <w:szCs w:val="24"/>
                <w:lang w:val="es-ES"/>
              </w:rPr>
            </w:pPr>
            <w:r w:rsidRPr="00FA2ADE">
              <w:rPr>
                <w:rFonts w:ascii="Arial" w:hAnsi="Arial" w:cs="Arial"/>
                <w:color w:val="404040" w:themeColor="text1" w:themeTint="BF"/>
                <w:sz w:val="24"/>
                <w:szCs w:val="24"/>
                <w:lang w:val="es-ES"/>
              </w:rPr>
              <w:t>› ¿En qué se parece la bruja de ese cuento a la de Hansel y Gretel?</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0EDFB" w14:textId="77777777" w:rsidR="00E34C06" w:rsidRDefault="00E34C06" w:rsidP="00B9327C">
      <w:pPr>
        <w:spacing w:after="0" w:line="240" w:lineRule="auto"/>
      </w:pPr>
      <w:r>
        <w:separator/>
      </w:r>
    </w:p>
  </w:endnote>
  <w:endnote w:type="continuationSeparator" w:id="0">
    <w:p w14:paraId="0BDBA872" w14:textId="77777777" w:rsidR="00E34C06" w:rsidRDefault="00E34C06"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655A8" w14:textId="77777777" w:rsidR="00E34C06" w:rsidRDefault="00E34C06" w:rsidP="00B9327C">
      <w:pPr>
        <w:spacing w:after="0" w:line="240" w:lineRule="auto"/>
      </w:pPr>
      <w:r>
        <w:separator/>
      </w:r>
    </w:p>
  </w:footnote>
  <w:footnote w:type="continuationSeparator" w:id="0">
    <w:p w14:paraId="53742FF6" w14:textId="77777777" w:rsidR="00E34C06" w:rsidRDefault="00E34C06"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7D261629"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Pr>
        <w:rFonts w:ascii="Arial" w:hAnsi="Arial" w:cs="Arial"/>
        <w:b/>
        <w:sz w:val="36"/>
        <w:szCs w:val="36"/>
      </w:rPr>
      <w:t xml:space="preserve"> </w:t>
    </w:r>
    <w:r w:rsidR="00250813" w:rsidRPr="00495EB4">
      <w:rPr>
        <w:rFonts w:ascii="Arial" w:hAnsi="Arial" w:cs="Arial"/>
        <w:b/>
        <w:color w:val="FF9933"/>
        <w:sz w:val="36"/>
        <w:szCs w:val="36"/>
      </w:rPr>
      <w:t>OA_</w:t>
    </w:r>
    <w:r>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6589"/>
    <w:rsid w:val="00072371"/>
    <w:rsid w:val="000733AA"/>
    <w:rsid w:val="000A128C"/>
    <w:rsid w:val="000A4E10"/>
    <w:rsid w:val="000A58F3"/>
    <w:rsid w:val="000B01CC"/>
    <w:rsid w:val="000B5032"/>
    <w:rsid w:val="000E2608"/>
    <w:rsid w:val="000E3DBB"/>
    <w:rsid w:val="001210F0"/>
    <w:rsid w:val="00121723"/>
    <w:rsid w:val="0012621F"/>
    <w:rsid w:val="00143154"/>
    <w:rsid w:val="00147718"/>
    <w:rsid w:val="00150083"/>
    <w:rsid w:val="00173531"/>
    <w:rsid w:val="0018214F"/>
    <w:rsid w:val="001860F1"/>
    <w:rsid w:val="00186872"/>
    <w:rsid w:val="00196558"/>
    <w:rsid w:val="00196DD8"/>
    <w:rsid w:val="001A64FA"/>
    <w:rsid w:val="001B26C5"/>
    <w:rsid w:val="001B2E52"/>
    <w:rsid w:val="001C445C"/>
    <w:rsid w:val="001C69E5"/>
    <w:rsid w:val="001E206C"/>
    <w:rsid w:val="001E4799"/>
    <w:rsid w:val="00205ED4"/>
    <w:rsid w:val="0022671E"/>
    <w:rsid w:val="00237A76"/>
    <w:rsid w:val="00250813"/>
    <w:rsid w:val="00286FEE"/>
    <w:rsid w:val="002A2FB0"/>
    <w:rsid w:val="002B5851"/>
    <w:rsid w:val="002D5133"/>
    <w:rsid w:val="002D701E"/>
    <w:rsid w:val="002F4B56"/>
    <w:rsid w:val="002F6233"/>
    <w:rsid w:val="00302115"/>
    <w:rsid w:val="00305B43"/>
    <w:rsid w:val="003274B7"/>
    <w:rsid w:val="003333FF"/>
    <w:rsid w:val="00360C52"/>
    <w:rsid w:val="0036610D"/>
    <w:rsid w:val="00367585"/>
    <w:rsid w:val="003B6D91"/>
    <w:rsid w:val="003E52A0"/>
    <w:rsid w:val="003F5C5D"/>
    <w:rsid w:val="00401ED8"/>
    <w:rsid w:val="0041242E"/>
    <w:rsid w:val="00432FDB"/>
    <w:rsid w:val="00450482"/>
    <w:rsid w:val="004570FA"/>
    <w:rsid w:val="00477435"/>
    <w:rsid w:val="00495EB4"/>
    <w:rsid w:val="004A2353"/>
    <w:rsid w:val="004B5155"/>
    <w:rsid w:val="0050481B"/>
    <w:rsid w:val="005052C4"/>
    <w:rsid w:val="005209F3"/>
    <w:rsid w:val="00533EE6"/>
    <w:rsid w:val="005432BA"/>
    <w:rsid w:val="00543E4A"/>
    <w:rsid w:val="00547BA1"/>
    <w:rsid w:val="00551D19"/>
    <w:rsid w:val="00571811"/>
    <w:rsid w:val="005A51FA"/>
    <w:rsid w:val="005D07D9"/>
    <w:rsid w:val="005D5963"/>
    <w:rsid w:val="005E1293"/>
    <w:rsid w:val="005F476E"/>
    <w:rsid w:val="006174F4"/>
    <w:rsid w:val="00635D5C"/>
    <w:rsid w:val="00642158"/>
    <w:rsid w:val="00645B2E"/>
    <w:rsid w:val="006466D1"/>
    <w:rsid w:val="00650DA0"/>
    <w:rsid w:val="00664D39"/>
    <w:rsid w:val="006A1E12"/>
    <w:rsid w:val="006C757C"/>
    <w:rsid w:val="006F1EDC"/>
    <w:rsid w:val="00700C27"/>
    <w:rsid w:val="00710780"/>
    <w:rsid w:val="00711364"/>
    <w:rsid w:val="00723E57"/>
    <w:rsid w:val="00725A78"/>
    <w:rsid w:val="00734ECE"/>
    <w:rsid w:val="007602EC"/>
    <w:rsid w:val="007B0C3D"/>
    <w:rsid w:val="007D5872"/>
    <w:rsid w:val="007E1A41"/>
    <w:rsid w:val="007E39AF"/>
    <w:rsid w:val="007F4919"/>
    <w:rsid w:val="008049F6"/>
    <w:rsid w:val="008174CC"/>
    <w:rsid w:val="00822C8C"/>
    <w:rsid w:val="008256D7"/>
    <w:rsid w:val="00875C6E"/>
    <w:rsid w:val="00880581"/>
    <w:rsid w:val="00883F54"/>
    <w:rsid w:val="00885305"/>
    <w:rsid w:val="008A234E"/>
    <w:rsid w:val="008A7B6C"/>
    <w:rsid w:val="008D519C"/>
    <w:rsid w:val="008E6C8A"/>
    <w:rsid w:val="00907F6D"/>
    <w:rsid w:val="00942B46"/>
    <w:rsid w:val="00943C22"/>
    <w:rsid w:val="00963FE9"/>
    <w:rsid w:val="00965D5A"/>
    <w:rsid w:val="009719A2"/>
    <w:rsid w:val="00975315"/>
    <w:rsid w:val="00986F03"/>
    <w:rsid w:val="009B2ED9"/>
    <w:rsid w:val="009C091C"/>
    <w:rsid w:val="009C2FED"/>
    <w:rsid w:val="009D25C0"/>
    <w:rsid w:val="009D5F48"/>
    <w:rsid w:val="009D6512"/>
    <w:rsid w:val="009F74F4"/>
    <w:rsid w:val="00A0067B"/>
    <w:rsid w:val="00A53D7E"/>
    <w:rsid w:val="00A60B04"/>
    <w:rsid w:val="00A65534"/>
    <w:rsid w:val="00A87257"/>
    <w:rsid w:val="00A96B5B"/>
    <w:rsid w:val="00AA5D89"/>
    <w:rsid w:val="00AB5C8C"/>
    <w:rsid w:val="00AC044E"/>
    <w:rsid w:val="00AC5FE5"/>
    <w:rsid w:val="00AD7C3B"/>
    <w:rsid w:val="00B227F5"/>
    <w:rsid w:val="00B3338F"/>
    <w:rsid w:val="00B36488"/>
    <w:rsid w:val="00B409D5"/>
    <w:rsid w:val="00B4587D"/>
    <w:rsid w:val="00B5015B"/>
    <w:rsid w:val="00B54109"/>
    <w:rsid w:val="00B54E95"/>
    <w:rsid w:val="00B560F3"/>
    <w:rsid w:val="00B703A5"/>
    <w:rsid w:val="00B731D1"/>
    <w:rsid w:val="00B760C8"/>
    <w:rsid w:val="00B77721"/>
    <w:rsid w:val="00B8011D"/>
    <w:rsid w:val="00B9327C"/>
    <w:rsid w:val="00B971C7"/>
    <w:rsid w:val="00BA47C5"/>
    <w:rsid w:val="00BB470C"/>
    <w:rsid w:val="00BC6781"/>
    <w:rsid w:val="00BD4910"/>
    <w:rsid w:val="00BF0A01"/>
    <w:rsid w:val="00C01C5E"/>
    <w:rsid w:val="00C14BFD"/>
    <w:rsid w:val="00C1795C"/>
    <w:rsid w:val="00C2102C"/>
    <w:rsid w:val="00C22DB5"/>
    <w:rsid w:val="00CB55BB"/>
    <w:rsid w:val="00CD77DA"/>
    <w:rsid w:val="00CE19CB"/>
    <w:rsid w:val="00D1183F"/>
    <w:rsid w:val="00D201C5"/>
    <w:rsid w:val="00D24B2E"/>
    <w:rsid w:val="00D340AB"/>
    <w:rsid w:val="00D47C47"/>
    <w:rsid w:val="00D620B8"/>
    <w:rsid w:val="00D8337E"/>
    <w:rsid w:val="00D855FE"/>
    <w:rsid w:val="00D9224E"/>
    <w:rsid w:val="00D94287"/>
    <w:rsid w:val="00D95839"/>
    <w:rsid w:val="00DB77C9"/>
    <w:rsid w:val="00DC3162"/>
    <w:rsid w:val="00DD606F"/>
    <w:rsid w:val="00DE03F7"/>
    <w:rsid w:val="00DE5E89"/>
    <w:rsid w:val="00DE7FAF"/>
    <w:rsid w:val="00E01F34"/>
    <w:rsid w:val="00E25DA9"/>
    <w:rsid w:val="00E34C06"/>
    <w:rsid w:val="00E41AB4"/>
    <w:rsid w:val="00E42366"/>
    <w:rsid w:val="00E42F2A"/>
    <w:rsid w:val="00E801D4"/>
    <w:rsid w:val="00EC0FA1"/>
    <w:rsid w:val="00EC35F4"/>
    <w:rsid w:val="00EC4B1B"/>
    <w:rsid w:val="00ED6217"/>
    <w:rsid w:val="00EE3113"/>
    <w:rsid w:val="00EE33E4"/>
    <w:rsid w:val="00EF1087"/>
    <w:rsid w:val="00F01745"/>
    <w:rsid w:val="00F100E7"/>
    <w:rsid w:val="00F10D84"/>
    <w:rsid w:val="00F139CB"/>
    <w:rsid w:val="00F34E2F"/>
    <w:rsid w:val="00F561C4"/>
    <w:rsid w:val="00F65826"/>
    <w:rsid w:val="00F8208F"/>
    <w:rsid w:val="00F91240"/>
    <w:rsid w:val="00FA2ADE"/>
    <w:rsid w:val="00FA756D"/>
    <w:rsid w:val="00FB2E5D"/>
    <w:rsid w:val="00FB387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2</Pages>
  <Words>310</Words>
  <Characters>1708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119</cp:revision>
  <dcterms:created xsi:type="dcterms:W3CDTF">2020-05-14T12:41:00Z</dcterms:created>
  <dcterms:modified xsi:type="dcterms:W3CDTF">2020-08-13T19:55:00Z</dcterms:modified>
</cp:coreProperties>
</file>