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II° medio" color2="black" recolor="t" type="frame"/>
    </v:background>
  </w:background>
  <w:body>
    <w:p w14:paraId="767D9C81" w14:textId="35D5A22A" w:rsidR="00A73579" w:rsidRDefault="00AF5123">
      <w:pPr>
        <w:rPr>
          <w:noProof/>
          <w:lang w:val="en-US"/>
        </w:rPr>
      </w:pPr>
      <w:r>
        <w:rPr>
          <w:noProof/>
        </w:rPr>
        <w:drawing>
          <wp:anchor distT="0" distB="0" distL="114300" distR="114300" simplePos="0" relativeHeight="251658240" behindDoc="0" locked="0" layoutInCell="1" allowOverlap="1" wp14:anchorId="3A62E8D4" wp14:editId="3C01EB2F">
            <wp:simplePos x="0" y="0"/>
            <wp:positionH relativeFrom="page">
              <wp:align>right</wp:align>
            </wp:positionH>
            <wp:positionV relativeFrom="paragraph">
              <wp:posOffset>-1080770</wp:posOffset>
            </wp:positionV>
            <wp:extent cx="7766284" cy="1004887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6284"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579">
        <w:rPr>
          <w:noProof/>
          <w:lang w:val="en-US"/>
        </w:rPr>
        <w:br w:type="page"/>
      </w:r>
    </w:p>
    <w:p w14:paraId="09C10FF9" w14:textId="06D5364F" w:rsidR="391E4D25" w:rsidRDefault="00AF5123" w:rsidP="00452046">
      <w:pPr>
        <w:pStyle w:val="Ttulo1"/>
        <w:jc w:val="center"/>
      </w:pPr>
      <w:r>
        <w:rPr>
          <w:rFonts w:eastAsia="Impact" w:cs="Impact"/>
          <w:lang w:val="en-US"/>
        </w:rPr>
        <w:lastRenderedPageBreak/>
        <w:t>UNIT 2</w:t>
      </w:r>
      <w:r>
        <w:rPr>
          <w:rFonts w:eastAsia="Impact" w:cs="Impact"/>
          <w:lang w:val="en-US"/>
        </w:rPr>
        <w:br/>
        <w:t>LESSON 2</w:t>
      </w:r>
    </w:p>
    <w:p w14:paraId="7FC45335" w14:textId="0BA73E3F" w:rsidR="00767CD9" w:rsidRDefault="00767CD9" w:rsidP="001049D8">
      <w:pPr>
        <w:pStyle w:val="Ttulo2"/>
        <w:rPr>
          <w:rFonts w:eastAsia="Gilmer Regular"/>
        </w:rPr>
      </w:pPr>
      <w:r>
        <w:rPr>
          <w:rFonts w:eastAsia="Gilmer Regular"/>
        </w:rPr>
        <w:t>ÚTILES</w:t>
      </w:r>
    </w:p>
    <w:p w14:paraId="2A0B9AEE" w14:textId="65B0C84D" w:rsidR="00767CD9" w:rsidRDefault="00767CD9" w:rsidP="00767CD9"/>
    <w:p w14:paraId="07C1C8F2" w14:textId="490C8F35" w:rsidR="005429AE" w:rsidRPr="009418C6" w:rsidRDefault="4C2A6A3C" w:rsidP="0021458C">
      <w:pPr>
        <w:pStyle w:val="Prrafodelista"/>
        <w:numPr>
          <w:ilvl w:val="0"/>
          <w:numId w:val="5"/>
        </w:numPr>
        <w:rPr>
          <w:lang w:val="es-CL"/>
        </w:rPr>
      </w:pPr>
      <w:r w:rsidRPr="5DF2939D">
        <w:rPr>
          <w:lang w:val="es-CL"/>
        </w:rPr>
        <w:t xml:space="preserve">Texto del estudiante </w:t>
      </w:r>
      <w:r w:rsidR="005429AE" w:rsidRPr="5DF2939D">
        <w:rPr>
          <w:lang w:val="es-CL"/>
        </w:rPr>
        <w:t>de 3° medio.</w:t>
      </w:r>
    </w:p>
    <w:p w14:paraId="4AA1D3FE" w14:textId="1B67E25D" w:rsidR="005429AE" w:rsidRPr="009418C6" w:rsidRDefault="005429AE" w:rsidP="0021458C">
      <w:pPr>
        <w:pStyle w:val="Prrafodelista"/>
        <w:numPr>
          <w:ilvl w:val="0"/>
          <w:numId w:val="5"/>
        </w:numPr>
        <w:rPr>
          <w:lang w:val="es-CL"/>
        </w:rPr>
      </w:pPr>
      <w:r w:rsidRPr="009418C6">
        <w:rPr>
          <w:lang w:val="es-CL"/>
        </w:rPr>
        <w:t>Diccionario de inglés.</w:t>
      </w:r>
    </w:p>
    <w:p w14:paraId="2F713A81" w14:textId="5679D832" w:rsidR="005429AE" w:rsidRPr="009418C6" w:rsidRDefault="005429AE" w:rsidP="0021458C">
      <w:pPr>
        <w:pStyle w:val="Prrafodelista"/>
        <w:numPr>
          <w:ilvl w:val="0"/>
          <w:numId w:val="5"/>
        </w:numPr>
        <w:rPr>
          <w:lang w:val="es-CL"/>
        </w:rPr>
      </w:pPr>
      <w:r w:rsidRPr="009418C6">
        <w:rPr>
          <w:lang w:val="es-CL"/>
        </w:rPr>
        <w:t>Lápices.</w:t>
      </w:r>
    </w:p>
    <w:p w14:paraId="4A01315A" w14:textId="4142C31D" w:rsidR="000C1565" w:rsidRPr="009418C6" w:rsidRDefault="005429AE" w:rsidP="0021458C">
      <w:pPr>
        <w:pStyle w:val="Prrafodelista"/>
        <w:numPr>
          <w:ilvl w:val="0"/>
          <w:numId w:val="5"/>
        </w:numPr>
        <w:rPr>
          <w:lang w:val="es-CL"/>
        </w:rPr>
      </w:pPr>
      <w:r w:rsidRPr="00452046">
        <w:rPr>
          <w:lang w:val="es-CL"/>
        </w:rPr>
        <w:t>Cuaderno de asignatura.</w:t>
      </w:r>
    </w:p>
    <w:p w14:paraId="1C52303D" w14:textId="77777777" w:rsidR="00FA2EAC" w:rsidRDefault="00FA2EAC" w:rsidP="00FA2EAC">
      <w:pPr>
        <w:pStyle w:val="Prrafodelista"/>
      </w:pPr>
    </w:p>
    <w:p w14:paraId="2A18F44E" w14:textId="4728EAA1" w:rsidR="00FA2EAC" w:rsidRDefault="00E1706E" w:rsidP="00FA2EAC">
      <w:pPr>
        <w:pStyle w:val="Ttulo2"/>
        <w:rPr>
          <w:rFonts w:eastAsia="Gilmer Regular"/>
        </w:rPr>
      </w:pPr>
      <w:r w:rsidRPr="00452046">
        <w:rPr>
          <w:rFonts w:eastAsia="Gilmer Regular"/>
        </w:rPr>
        <w:t>ICONS FOR ACTIONS</w:t>
      </w:r>
    </w:p>
    <w:p w14:paraId="178DEB03" w14:textId="7C6AA6D4" w:rsidR="00FA2EAC" w:rsidRDefault="00FA2EAC" w:rsidP="00FA2EAC"/>
    <w:p w14:paraId="228F20C8" w14:textId="67E9659B" w:rsidR="00FA2EAC" w:rsidRDefault="00FA2EAC" w:rsidP="00FA2EAC">
      <w:r>
        <w:rPr>
          <w:rFonts w:ascii="Verdana" w:eastAsia="Verdana" w:hAnsi="Verdana" w:cs="Verdana"/>
          <w:noProof/>
          <w:color w:val="2B579A"/>
          <w:shd w:val="clear" w:color="auto" w:fill="E6E6E6"/>
          <w:lang w:val="es-CL"/>
        </w:rPr>
        <w:drawing>
          <wp:inline distT="0" distB="0" distL="0" distR="0" wp14:anchorId="7FEBDA0D" wp14:editId="6144B889">
            <wp:extent cx="5611495" cy="14478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ons for actions.PNG"/>
                    <pic:cNvPicPr/>
                  </pic:nvPicPr>
                  <pic:blipFill rotWithShape="1">
                    <a:blip r:embed="rId10">
                      <a:extLst>
                        <a:ext uri="{28A0092B-C50C-407E-A947-70E740481C1C}">
                          <a14:useLocalDpi xmlns:a14="http://schemas.microsoft.com/office/drawing/2010/main" val="0"/>
                        </a:ext>
                      </a:extLst>
                    </a:blip>
                    <a:srcRect t="25178" b="9957"/>
                    <a:stretch/>
                  </pic:blipFill>
                  <pic:spPr bwMode="auto">
                    <a:xfrm>
                      <a:off x="0" y="0"/>
                      <a:ext cx="5612130" cy="1447964"/>
                    </a:xfrm>
                    <a:prstGeom prst="rect">
                      <a:avLst/>
                    </a:prstGeom>
                    <a:ln>
                      <a:noFill/>
                    </a:ln>
                    <a:extLst>
                      <a:ext uri="{53640926-AAD7-44D8-BBD7-CCE9431645EC}">
                        <a14:shadowObscured xmlns:a14="http://schemas.microsoft.com/office/drawing/2010/main"/>
                      </a:ext>
                    </a:extLst>
                  </pic:spPr>
                </pic:pic>
              </a:graphicData>
            </a:graphic>
          </wp:inline>
        </w:drawing>
      </w:r>
    </w:p>
    <w:p w14:paraId="02B327E8" w14:textId="77777777" w:rsidR="00FB518B" w:rsidRPr="00767CD9" w:rsidRDefault="00FB518B" w:rsidP="00FB518B">
      <w:pPr>
        <w:pStyle w:val="Prrafodelista"/>
      </w:pPr>
    </w:p>
    <w:p w14:paraId="483E9ACF" w14:textId="73448B52" w:rsidR="5728D1BF" w:rsidRDefault="5728D1BF" w:rsidP="1E17B1AC">
      <w:pPr>
        <w:rPr>
          <w:rFonts w:ascii="Impact" w:eastAsia="Gilmer Regular" w:hAnsi="Impact" w:cstheme="majorBidi"/>
          <w:color w:val="514DAA" w:themeColor="accent1" w:themeShade="BF"/>
          <w:sz w:val="32"/>
          <w:szCs w:val="32"/>
          <w:lang w:val="en-US"/>
        </w:rPr>
      </w:pPr>
      <w:r w:rsidRPr="1E17B1AC">
        <w:rPr>
          <w:rFonts w:eastAsia="Gilmer Regular"/>
          <w:lang w:val="en-US"/>
        </w:rPr>
        <w:br w:type="page"/>
      </w:r>
    </w:p>
    <w:p w14:paraId="295EE8FE" w14:textId="0B108529" w:rsidR="009857F9" w:rsidRDefault="009857F9" w:rsidP="00BA757A">
      <w:pPr>
        <w:pStyle w:val="Ttulo2"/>
        <w:rPr>
          <w:rFonts w:eastAsia="Gilmer Regular"/>
          <w:lang w:val="en-US"/>
        </w:rPr>
      </w:pPr>
      <w:r>
        <w:rPr>
          <w:rFonts w:eastAsia="Gilmer Regular"/>
          <w:lang w:val="en-US"/>
        </w:rPr>
        <w:lastRenderedPageBreak/>
        <w:t>S</w:t>
      </w:r>
      <w:r>
        <w:rPr>
          <w:rFonts w:eastAsia="Gilmer Regular"/>
          <w:lang w:val="en-US"/>
        </w:rPr>
        <w:t xml:space="preserve">ECTION 1: </w:t>
      </w:r>
      <w:r w:rsidRPr="63F2D231">
        <w:rPr>
          <w:rFonts w:eastAsia="Gilmer Regular"/>
          <w:lang w:val="en-US"/>
        </w:rPr>
        <w:t xml:space="preserve">SETTING THE CONTEXT: </w:t>
      </w:r>
      <w:r>
        <w:rPr>
          <w:noProof/>
        </w:rPr>
        <w:drawing>
          <wp:inline distT="0" distB="0" distL="0" distR="0" wp14:anchorId="3373C66C" wp14:editId="7B8FDE32">
            <wp:extent cx="342900" cy="393383"/>
            <wp:effectExtent l="0" t="0" r="0" b="6985"/>
            <wp:docPr id="12577018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342900" cy="393383"/>
                    </a:xfrm>
                    <a:prstGeom prst="rect">
                      <a:avLst/>
                    </a:prstGeom>
                  </pic:spPr>
                </pic:pic>
              </a:graphicData>
            </a:graphic>
          </wp:inline>
        </w:drawing>
      </w:r>
      <w:r>
        <w:rPr>
          <w:noProof/>
        </w:rPr>
        <w:drawing>
          <wp:inline distT="0" distB="0" distL="0" distR="0" wp14:anchorId="594C1082" wp14:editId="56223E3E">
            <wp:extent cx="381000" cy="327660"/>
            <wp:effectExtent l="0" t="0" r="0" b="0"/>
            <wp:docPr id="765301888" name="Google Shape;100;g825b6db1cb_0_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00;g825b6db1cb_0_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 cy="327660"/>
                    </a:xfrm>
                    <a:prstGeom prst="rect">
                      <a:avLst/>
                    </a:prstGeom>
                  </pic:spPr>
                </pic:pic>
              </a:graphicData>
            </a:graphic>
          </wp:inline>
        </w:drawing>
      </w:r>
    </w:p>
    <w:p w14:paraId="391D1D35" w14:textId="77777777" w:rsidR="009857F9" w:rsidRDefault="009857F9" w:rsidP="00BA757A"/>
    <w:p w14:paraId="2CF6584A" w14:textId="77777777" w:rsidR="009857F9" w:rsidRPr="00037690" w:rsidRDefault="009857F9" w:rsidP="00BA757A">
      <w:pPr>
        <w:rPr>
          <w:b/>
          <w:bCs/>
        </w:rPr>
      </w:pPr>
      <w:r w:rsidRPr="5DF2939D">
        <w:rPr>
          <w:b/>
          <w:bCs/>
        </w:rPr>
        <w:t>Differences between an opinion and a fact and uses of modal verbs.</w:t>
      </w:r>
    </w:p>
    <w:p w14:paraId="01A5E727" w14:textId="77777777" w:rsidR="009857F9" w:rsidRDefault="009857F9" w:rsidP="00BA757A">
      <w:pPr>
        <w:rPr>
          <w:lang w:val="en-US"/>
        </w:rPr>
      </w:pPr>
      <w:r w:rsidRPr="00075852">
        <w:rPr>
          <w:sz w:val="32"/>
          <w:szCs w:val="22"/>
          <w:lang w:val="en-US"/>
        </w:rPr>
        <w:t>H</w:t>
      </w:r>
      <w:r w:rsidRPr="00075852">
        <w:rPr>
          <w:lang w:val="en-US"/>
        </w:rPr>
        <w:t xml:space="preserve">ello students Welcome back to lesson 2! In this lesson we will be practicing and learning about Costumes and Traditions all over the world. </w:t>
      </w:r>
    </w:p>
    <w:p w14:paraId="54A17598" w14:textId="77777777" w:rsidR="009857F9" w:rsidRPr="00075852" w:rsidRDefault="009857F9" w:rsidP="00BA757A">
      <w:pPr>
        <w:rPr>
          <w:lang w:val="en-US"/>
        </w:rPr>
      </w:pPr>
    </w:p>
    <w:p w14:paraId="51292B6D" w14:textId="77777777" w:rsidR="009857F9" w:rsidRPr="00BB6C1C" w:rsidRDefault="009857F9" w:rsidP="009857F9">
      <w:pPr>
        <w:pStyle w:val="Prrafodelista"/>
        <w:numPr>
          <w:ilvl w:val="0"/>
          <w:numId w:val="6"/>
        </w:numPr>
        <w:rPr>
          <w:rFonts w:asciiTheme="minorHAnsi" w:hAnsiTheme="minorHAnsi"/>
          <w:b/>
          <w:bCs/>
          <w:szCs w:val="28"/>
          <w:lang w:val="en-US"/>
        </w:rPr>
      </w:pPr>
      <w:r w:rsidRPr="00BB6C1C">
        <w:rPr>
          <w:b/>
          <w:bCs/>
          <w:szCs w:val="28"/>
          <w:lang w:val="en-US"/>
        </w:rPr>
        <w:t>In English we use modal verbs to express obligation, to express possibility, to express (un) certainty and to give advice and recommendation as the following table shows:</w:t>
      </w:r>
    </w:p>
    <w:tbl>
      <w:tblPr>
        <w:tblStyle w:val="Tablaconcuadrcula"/>
        <w:tblW w:w="9639" w:type="dxa"/>
        <w:tblBorders>
          <w:top w:val="single" w:sz="4" w:space="0" w:color="8784C7" w:themeColor="accent1"/>
          <w:left w:val="single" w:sz="4" w:space="0" w:color="8784C7" w:themeColor="accent1"/>
          <w:bottom w:val="single" w:sz="4" w:space="0" w:color="8784C7" w:themeColor="accent1"/>
          <w:right w:val="single" w:sz="4" w:space="0" w:color="8784C7" w:themeColor="accent1"/>
          <w:insideH w:val="single" w:sz="4" w:space="0" w:color="8784C7" w:themeColor="accent1"/>
          <w:insideV w:val="single" w:sz="4" w:space="0" w:color="8784C7" w:themeColor="accent1"/>
        </w:tblBorders>
        <w:tblLook w:val="04A0" w:firstRow="1" w:lastRow="0" w:firstColumn="1" w:lastColumn="0" w:noHBand="0" w:noVBand="1"/>
      </w:tblPr>
      <w:tblGrid>
        <w:gridCol w:w="1905"/>
        <w:gridCol w:w="3427"/>
        <w:gridCol w:w="4307"/>
      </w:tblGrid>
      <w:tr w:rsidR="00037690" w14:paraId="6A43C5D0" w14:textId="77777777" w:rsidTr="009857F9">
        <w:tc>
          <w:tcPr>
            <w:tcW w:w="1905" w:type="dxa"/>
            <w:shd w:val="clear" w:color="auto" w:fill="00B0F0"/>
          </w:tcPr>
          <w:p w14:paraId="65B1AA0A" w14:textId="76B7E944" w:rsidR="00037690" w:rsidRDefault="577317DB" w:rsidP="1E17B1AC">
            <w:pPr>
              <w:jc w:val="center"/>
              <w:rPr>
                <w:rFonts w:asciiTheme="minorHAnsi" w:hAnsiTheme="minorHAnsi"/>
                <w:b/>
                <w:bCs/>
                <w:sz w:val="24"/>
                <w:szCs w:val="24"/>
                <w:lang w:val="en-US"/>
              </w:rPr>
            </w:pPr>
            <w:r w:rsidRPr="1E17B1AC">
              <w:rPr>
                <w:rFonts w:asciiTheme="minorHAnsi" w:hAnsiTheme="minorHAnsi"/>
                <w:b/>
                <w:bCs/>
                <w:sz w:val="24"/>
                <w:szCs w:val="24"/>
                <w:lang w:val="en-US"/>
              </w:rPr>
              <w:t>Mod</w:t>
            </w:r>
            <w:r w:rsidR="609F7CA5" w:rsidRPr="1E17B1AC">
              <w:rPr>
                <w:rFonts w:asciiTheme="minorHAnsi" w:hAnsiTheme="minorHAnsi"/>
                <w:b/>
                <w:bCs/>
                <w:sz w:val="24"/>
                <w:szCs w:val="24"/>
                <w:lang w:val="en-US"/>
              </w:rPr>
              <w:t>a</w:t>
            </w:r>
            <w:r w:rsidRPr="1E17B1AC">
              <w:rPr>
                <w:rFonts w:asciiTheme="minorHAnsi" w:hAnsiTheme="minorHAnsi"/>
                <w:b/>
                <w:bCs/>
                <w:sz w:val="24"/>
                <w:szCs w:val="24"/>
                <w:lang w:val="en-US"/>
              </w:rPr>
              <w:t xml:space="preserve">l verb </w:t>
            </w:r>
          </w:p>
        </w:tc>
        <w:tc>
          <w:tcPr>
            <w:tcW w:w="3427" w:type="dxa"/>
            <w:shd w:val="clear" w:color="auto" w:fill="00B0F0"/>
          </w:tcPr>
          <w:p w14:paraId="6BD52044" w14:textId="1E5E4B40" w:rsidR="00037690" w:rsidRDefault="5076B7B5" w:rsidP="1E17B1AC">
            <w:pPr>
              <w:jc w:val="center"/>
              <w:rPr>
                <w:rFonts w:asciiTheme="minorHAnsi" w:hAnsiTheme="minorHAnsi"/>
                <w:b/>
                <w:bCs/>
                <w:sz w:val="24"/>
                <w:szCs w:val="24"/>
                <w:lang w:val="en-US"/>
              </w:rPr>
            </w:pPr>
            <w:r w:rsidRPr="1E17B1AC">
              <w:rPr>
                <w:rFonts w:asciiTheme="minorHAnsi" w:hAnsiTheme="minorHAnsi"/>
                <w:b/>
                <w:bCs/>
                <w:sz w:val="24"/>
                <w:szCs w:val="24"/>
                <w:lang w:val="en-US"/>
              </w:rPr>
              <w:t xml:space="preserve">For what? </w:t>
            </w:r>
          </w:p>
        </w:tc>
        <w:tc>
          <w:tcPr>
            <w:tcW w:w="4307" w:type="dxa"/>
            <w:shd w:val="clear" w:color="auto" w:fill="00B0F0"/>
          </w:tcPr>
          <w:p w14:paraId="16AA2065" w14:textId="69122DF0" w:rsidR="5076B7B5" w:rsidRDefault="5076B7B5" w:rsidP="1E17B1AC">
            <w:pPr>
              <w:jc w:val="center"/>
              <w:rPr>
                <w:rFonts w:asciiTheme="minorHAnsi" w:hAnsiTheme="minorHAnsi"/>
                <w:b/>
                <w:bCs/>
                <w:sz w:val="24"/>
                <w:szCs w:val="24"/>
                <w:lang w:val="en-US"/>
              </w:rPr>
            </w:pPr>
            <w:r w:rsidRPr="1E17B1AC">
              <w:rPr>
                <w:rFonts w:asciiTheme="minorHAnsi" w:hAnsiTheme="minorHAnsi"/>
                <w:b/>
                <w:bCs/>
                <w:sz w:val="24"/>
                <w:szCs w:val="24"/>
                <w:lang w:val="en-US"/>
              </w:rPr>
              <w:t xml:space="preserve">Example </w:t>
            </w:r>
          </w:p>
        </w:tc>
      </w:tr>
      <w:tr w:rsidR="00037690" w14:paraId="7A159C02" w14:textId="77777777" w:rsidTr="009857F9">
        <w:tc>
          <w:tcPr>
            <w:tcW w:w="1905" w:type="dxa"/>
          </w:tcPr>
          <w:p w14:paraId="4508B92B" w14:textId="6CB38B62" w:rsidR="00037690" w:rsidRDefault="00037690" w:rsidP="00075852">
            <w:pPr>
              <w:spacing w:line="480" w:lineRule="auto"/>
              <w:jc w:val="center"/>
              <w:rPr>
                <w:rFonts w:asciiTheme="minorHAnsi" w:hAnsiTheme="minorHAnsi"/>
                <w:b/>
                <w:bCs/>
                <w:sz w:val="24"/>
                <w:szCs w:val="24"/>
                <w:lang w:val="en-US"/>
              </w:rPr>
            </w:pPr>
            <w:r w:rsidRPr="77A22A48">
              <w:rPr>
                <w:rFonts w:asciiTheme="minorHAnsi" w:hAnsiTheme="minorHAnsi"/>
                <w:b/>
                <w:bCs/>
                <w:sz w:val="24"/>
                <w:szCs w:val="24"/>
                <w:lang w:val="en-US"/>
              </w:rPr>
              <w:t xml:space="preserve">Must </w:t>
            </w:r>
          </w:p>
        </w:tc>
        <w:tc>
          <w:tcPr>
            <w:tcW w:w="3427" w:type="dxa"/>
          </w:tcPr>
          <w:p w14:paraId="7AB48314" w14:textId="49F859F4" w:rsidR="00037690" w:rsidRDefault="008468C9" w:rsidP="00075852">
            <w:pPr>
              <w:spacing w:line="480" w:lineRule="auto"/>
              <w:rPr>
                <w:rFonts w:asciiTheme="minorHAnsi" w:hAnsiTheme="minorHAnsi"/>
                <w:sz w:val="24"/>
                <w:szCs w:val="24"/>
                <w:lang w:val="en-US"/>
              </w:rPr>
            </w:pPr>
            <w:r w:rsidRPr="5DF2939D">
              <w:rPr>
                <w:sz w:val="24"/>
                <w:szCs w:val="24"/>
                <w:lang w:val="en-US"/>
              </w:rPr>
              <w:t>to express obligation</w:t>
            </w:r>
          </w:p>
        </w:tc>
        <w:tc>
          <w:tcPr>
            <w:tcW w:w="4307" w:type="dxa"/>
          </w:tcPr>
          <w:p w14:paraId="235B4E91" w14:textId="042FF37F" w:rsidR="2F98C5D4" w:rsidRDefault="2F98C5D4" w:rsidP="00075852">
            <w:pPr>
              <w:spacing w:line="480" w:lineRule="auto"/>
              <w:jc w:val="both"/>
              <w:rPr>
                <w:sz w:val="24"/>
                <w:szCs w:val="24"/>
                <w:lang w:val="en-US"/>
              </w:rPr>
            </w:pPr>
            <w:r w:rsidRPr="1E17B1AC">
              <w:rPr>
                <w:sz w:val="24"/>
                <w:szCs w:val="24"/>
                <w:lang w:val="en-US"/>
              </w:rPr>
              <w:t xml:space="preserve">You </w:t>
            </w:r>
            <w:r w:rsidRPr="1E17B1AC">
              <w:rPr>
                <w:b/>
                <w:bCs/>
                <w:sz w:val="24"/>
                <w:szCs w:val="24"/>
                <w:lang w:val="en-US"/>
              </w:rPr>
              <w:t xml:space="preserve">must </w:t>
            </w:r>
            <w:r w:rsidRPr="1E17B1AC">
              <w:rPr>
                <w:sz w:val="24"/>
                <w:szCs w:val="24"/>
                <w:lang w:val="en-US"/>
              </w:rPr>
              <w:t xml:space="preserve">wash your hands frequently over the corona virus pandemic </w:t>
            </w:r>
          </w:p>
        </w:tc>
      </w:tr>
      <w:tr w:rsidR="00037690" w14:paraId="1D6764B6" w14:textId="77777777" w:rsidTr="009857F9">
        <w:tc>
          <w:tcPr>
            <w:tcW w:w="1905" w:type="dxa"/>
          </w:tcPr>
          <w:p w14:paraId="2A0F01C6" w14:textId="504C6B78" w:rsidR="00037690" w:rsidRDefault="00037690" w:rsidP="00075852">
            <w:pPr>
              <w:spacing w:line="480" w:lineRule="auto"/>
              <w:jc w:val="center"/>
              <w:rPr>
                <w:rFonts w:asciiTheme="minorHAnsi" w:hAnsiTheme="minorHAnsi"/>
                <w:b/>
                <w:bCs/>
                <w:sz w:val="24"/>
                <w:szCs w:val="24"/>
                <w:lang w:val="en-US"/>
              </w:rPr>
            </w:pPr>
            <w:r w:rsidRPr="77A22A48">
              <w:rPr>
                <w:rFonts w:asciiTheme="minorHAnsi" w:hAnsiTheme="minorHAnsi"/>
                <w:b/>
                <w:bCs/>
                <w:sz w:val="24"/>
                <w:szCs w:val="24"/>
                <w:lang w:val="en-US"/>
              </w:rPr>
              <w:t xml:space="preserve">May </w:t>
            </w:r>
          </w:p>
        </w:tc>
        <w:tc>
          <w:tcPr>
            <w:tcW w:w="3427" w:type="dxa"/>
          </w:tcPr>
          <w:p w14:paraId="1CC3C4F3" w14:textId="362ACFDD" w:rsidR="00037690" w:rsidRDefault="008468C9" w:rsidP="00075852">
            <w:pPr>
              <w:spacing w:line="480" w:lineRule="auto"/>
              <w:rPr>
                <w:sz w:val="24"/>
                <w:szCs w:val="24"/>
                <w:lang w:val="en-US"/>
              </w:rPr>
            </w:pPr>
            <w:r w:rsidRPr="1E17B1AC">
              <w:rPr>
                <w:sz w:val="24"/>
                <w:szCs w:val="24"/>
                <w:lang w:val="en-US"/>
              </w:rPr>
              <w:t xml:space="preserve">to </w:t>
            </w:r>
            <w:r w:rsidR="01CE6DF7" w:rsidRPr="1E17B1AC">
              <w:rPr>
                <w:sz w:val="24"/>
                <w:szCs w:val="24"/>
                <w:lang w:val="en-US"/>
              </w:rPr>
              <w:t xml:space="preserve">express possibility </w:t>
            </w:r>
          </w:p>
        </w:tc>
        <w:tc>
          <w:tcPr>
            <w:tcW w:w="4307" w:type="dxa"/>
          </w:tcPr>
          <w:p w14:paraId="2F7D449A" w14:textId="5930DAFA" w:rsidR="09BA80D8" w:rsidRDefault="09BA80D8" w:rsidP="00075852">
            <w:pPr>
              <w:spacing w:line="480" w:lineRule="auto"/>
              <w:jc w:val="both"/>
            </w:pPr>
            <w:r w:rsidRPr="1E17B1AC">
              <w:rPr>
                <w:rFonts w:ascii="Arial" w:eastAsia="Arial" w:hAnsi="Arial" w:cs="Arial"/>
                <w:color w:val="222222"/>
                <w:sz w:val="24"/>
                <w:szCs w:val="24"/>
                <w:lang w:val="en-US"/>
              </w:rPr>
              <w:t xml:space="preserve">He </w:t>
            </w:r>
            <w:r w:rsidRPr="1E17B1AC">
              <w:rPr>
                <w:rFonts w:ascii="Arial" w:eastAsia="Arial" w:hAnsi="Arial" w:cs="Arial"/>
                <w:b/>
                <w:bCs/>
                <w:color w:val="222222"/>
                <w:sz w:val="24"/>
                <w:szCs w:val="24"/>
                <w:lang w:val="en-US"/>
              </w:rPr>
              <w:t>may</w:t>
            </w:r>
            <w:r w:rsidRPr="1E17B1AC">
              <w:rPr>
                <w:rFonts w:ascii="Arial" w:eastAsia="Arial" w:hAnsi="Arial" w:cs="Arial"/>
                <w:color w:val="222222"/>
                <w:sz w:val="24"/>
                <w:szCs w:val="24"/>
                <w:lang w:val="en-US"/>
              </w:rPr>
              <w:t xml:space="preserve"> come tomorrow </w:t>
            </w:r>
          </w:p>
          <w:p w14:paraId="300C29E1" w14:textId="3F5DAFD9" w:rsidR="09BA80D8" w:rsidRDefault="09BA80D8" w:rsidP="00075852">
            <w:pPr>
              <w:spacing w:line="480" w:lineRule="auto"/>
              <w:jc w:val="both"/>
              <w:rPr>
                <w:rFonts w:ascii="Arial" w:eastAsia="Arial" w:hAnsi="Arial" w:cs="Arial"/>
                <w:color w:val="222222"/>
                <w:sz w:val="24"/>
                <w:szCs w:val="24"/>
                <w:lang w:val="en-US"/>
              </w:rPr>
            </w:pPr>
            <w:r w:rsidRPr="1E17B1AC">
              <w:rPr>
                <w:rFonts w:ascii="Arial" w:eastAsia="Arial" w:hAnsi="Arial" w:cs="Arial"/>
                <w:color w:val="222222"/>
                <w:sz w:val="24"/>
                <w:szCs w:val="24"/>
                <w:lang w:val="en-US"/>
              </w:rPr>
              <w:t xml:space="preserve">He </w:t>
            </w:r>
            <w:r w:rsidRPr="1E17B1AC">
              <w:rPr>
                <w:rFonts w:ascii="Arial" w:eastAsia="Arial" w:hAnsi="Arial" w:cs="Arial"/>
                <w:b/>
                <w:bCs/>
                <w:color w:val="222222"/>
                <w:sz w:val="24"/>
                <w:szCs w:val="24"/>
                <w:lang w:val="en-US"/>
              </w:rPr>
              <w:t>may</w:t>
            </w:r>
            <w:r w:rsidRPr="1E17B1AC">
              <w:rPr>
                <w:rFonts w:ascii="Arial" w:eastAsia="Arial" w:hAnsi="Arial" w:cs="Arial"/>
                <w:color w:val="222222"/>
                <w:sz w:val="24"/>
                <w:szCs w:val="24"/>
                <w:lang w:val="en-US"/>
              </w:rPr>
              <w:t xml:space="preserve"> not come tomorrow </w:t>
            </w:r>
          </w:p>
        </w:tc>
      </w:tr>
      <w:tr w:rsidR="00037690" w14:paraId="518EDFAB" w14:textId="77777777" w:rsidTr="009857F9">
        <w:tc>
          <w:tcPr>
            <w:tcW w:w="1905" w:type="dxa"/>
          </w:tcPr>
          <w:p w14:paraId="228F6A11" w14:textId="72D1E5AD" w:rsidR="00037690" w:rsidRDefault="00037690" w:rsidP="00075852">
            <w:pPr>
              <w:spacing w:line="480" w:lineRule="auto"/>
              <w:jc w:val="center"/>
              <w:rPr>
                <w:rFonts w:asciiTheme="minorHAnsi" w:hAnsiTheme="minorHAnsi"/>
                <w:b/>
                <w:bCs/>
                <w:sz w:val="24"/>
                <w:szCs w:val="24"/>
                <w:lang w:val="en-US"/>
              </w:rPr>
            </w:pPr>
            <w:r w:rsidRPr="77A22A48">
              <w:rPr>
                <w:rFonts w:asciiTheme="minorHAnsi" w:hAnsiTheme="minorHAnsi"/>
                <w:b/>
                <w:bCs/>
                <w:sz w:val="24"/>
                <w:szCs w:val="24"/>
                <w:lang w:val="en-US"/>
              </w:rPr>
              <w:t>Should</w:t>
            </w:r>
          </w:p>
        </w:tc>
        <w:tc>
          <w:tcPr>
            <w:tcW w:w="3427" w:type="dxa"/>
          </w:tcPr>
          <w:p w14:paraId="72E4E0BE" w14:textId="4C9E30F6" w:rsidR="00037690" w:rsidRDefault="00C52357" w:rsidP="00075852">
            <w:pPr>
              <w:spacing w:line="480" w:lineRule="auto"/>
              <w:rPr>
                <w:sz w:val="24"/>
                <w:szCs w:val="24"/>
                <w:lang w:val="en-US"/>
              </w:rPr>
            </w:pPr>
            <w:r w:rsidRPr="1E17B1AC">
              <w:rPr>
                <w:sz w:val="24"/>
                <w:szCs w:val="24"/>
                <w:lang w:val="en-US"/>
              </w:rPr>
              <w:t xml:space="preserve">to give </w:t>
            </w:r>
            <w:r w:rsidR="701F2E21" w:rsidRPr="1E17B1AC">
              <w:rPr>
                <w:sz w:val="24"/>
                <w:szCs w:val="24"/>
                <w:lang w:val="en-US"/>
              </w:rPr>
              <w:t xml:space="preserve">advice and recommendation </w:t>
            </w:r>
          </w:p>
        </w:tc>
        <w:tc>
          <w:tcPr>
            <w:tcW w:w="4307" w:type="dxa"/>
          </w:tcPr>
          <w:p w14:paraId="58818EB4" w14:textId="40C67607" w:rsidR="701F2E21" w:rsidRDefault="701F2E21" w:rsidP="00075852">
            <w:pPr>
              <w:spacing w:line="480" w:lineRule="auto"/>
              <w:jc w:val="both"/>
              <w:rPr>
                <w:sz w:val="24"/>
                <w:szCs w:val="24"/>
                <w:lang w:val="en-US"/>
              </w:rPr>
            </w:pPr>
            <w:r w:rsidRPr="1E17B1AC">
              <w:rPr>
                <w:sz w:val="24"/>
                <w:szCs w:val="24"/>
                <w:lang w:val="en-US"/>
              </w:rPr>
              <w:t xml:space="preserve">You </w:t>
            </w:r>
            <w:r w:rsidRPr="1E17B1AC">
              <w:rPr>
                <w:b/>
                <w:bCs/>
                <w:sz w:val="24"/>
                <w:szCs w:val="24"/>
                <w:lang w:val="en-US"/>
              </w:rPr>
              <w:t>should</w:t>
            </w:r>
            <w:r w:rsidRPr="1E17B1AC">
              <w:rPr>
                <w:sz w:val="24"/>
                <w:szCs w:val="24"/>
                <w:lang w:val="en-US"/>
              </w:rPr>
              <w:t xml:space="preserve"> keep social distancing at work and school </w:t>
            </w:r>
          </w:p>
        </w:tc>
      </w:tr>
      <w:tr w:rsidR="00037690" w14:paraId="54642510" w14:textId="77777777" w:rsidTr="009857F9">
        <w:tc>
          <w:tcPr>
            <w:tcW w:w="1905" w:type="dxa"/>
          </w:tcPr>
          <w:p w14:paraId="71278CB1" w14:textId="57E312E0" w:rsidR="00037690" w:rsidRDefault="00037690" w:rsidP="00075852">
            <w:pPr>
              <w:spacing w:line="480" w:lineRule="auto"/>
              <w:jc w:val="center"/>
              <w:rPr>
                <w:rFonts w:asciiTheme="minorHAnsi" w:hAnsiTheme="minorHAnsi"/>
                <w:b/>
                <w:bCs/>
                <w:sz w:val="24"/>
                <w:szCs w:val="24"/>
                <w:lang w:val="en-US"/>
              </w:rPr>
            </w:pPr>
            <w:r w:rsidRPr="77A22A48">
              <w:rPr>
                <w:rFonts w:asciiTheme="minorHAnsi" w:hAnsiTheme="minorHAnsi"/>
                <w:b/>
                <w:bCs/>
                <w:sz w:val="24"/>
                <w:szCs w:val="24"/>
                <w:lang w:val="en-US"/>
              </w:rPr>
              <w:t xml:space="preserve">Might </w:t>
            </w:r>
          </w:p>
        </w:tc>
        <w:tc>
          <w:tcPr>
            <w:tcW w:w="3427" w:type="dxa"/>
          </w:tcPr>
          <w:p w14:paraId="154D5FE2" w14:textId="6DF4AF7C" w:rsidR="00037690" w:rsidRDefault="00C52357" w:rsidP="00075852">
            <w:pPr>
              <w:spacing w:line="480" w:lineRule="auto"/>
              <w:rPr>
                <w:rFonts w:asciiTheme="minorHAnsi" w:hAnsiTheme="minorHAnsi"/>
                <w:sz w:val="24"/>
                <w:szCs w:val="24"/>
                <w:lang w:val="en-US"/>
              </w:rPr>
            </w:pPr>
            <w:r w:rsidRPr="5DF2939D">
              <w:rPr>
                <w:sz w:val="24"/>
                <w:szCs w:val="24"/>
                <w:lang w:val="en-US"/>
              </w:rPr>
              <w:t>express (un) certainty</w:t>
            </w:r>
          </w:p>
        </w:tc>
        <w:tc>
          <w:tcPr>
            <w:tcW w:w="4307" w:type="dxa"/>
          </w:tcPr>
          <w:p w14:paraId="4CDDEC07" w14:textId="3404EEC8" w:rsidR="4D6FBB14" w:rsidRDefault="639B4075" w:rsidP="00075852">
            <w:pPr>
              <w:spacing w:after="120" w:line="480" w:lineRule="auto"/>
              <w:ind w:left="360" w:hanging="360"/>
              <w:jc w:val="both"/>
              <w:rPr>
                <w:rFonts w:asciiTheme="minorHAnsi" w:hAnsiTheme="minorHAnsi"/>
                <w:sz w:val="24"/>
                <w:szCs w:val="24"/>
                <w:lang w:val="en-US"/>
              </w:rPr>
            </w:pPr>
            <w:r w:rsidRPr="2A4B4C3E">
              <w:rPr>
                <w:sz w:val="24"/>
                <w:szCs w:val="24"/>
                <w:lang w:val="en-US"/>
              </w:rPr>
              <w:t xml:space="preserve">Corona virus </w:t>
            </w:r>
            <w:r w:rsidRPr="2A4B4C3E">
              <w:rPr>
                <w:b/>
                <w:bCs/>
                <w:sz w:val="24"/>
                <w:szCs w:val="24"/>
                <w:lang w:val="en-US"/>
              </w:rPr>
              <w:t>might</w:t>
            </w:r>
            <w:r w:rsidRPr="2A4B4C3E">
              <w:rPr>
                <w:sz w:val="24"/>
                <w:szCs w:val="24"/>
                <w:lang w:val="en-US"/>
              </w:rPr>
              <w:t xml:space="preserve"> end by 2021</w:t>
            </w:r>
          </w:p>
          <w:p w14:paraId="6A5CA7D8" w14:textId="06EC5706" w:rsidR="1E17B1AC" w:rsidRDefault="362690DF" w:rsidP="00075852">
            <w:pPr>
              <w:spacing w:after="120" w:line="480" w:lineRule="auto"/>
              <w:ind w:left="360" w:hanging="360"/>
              <w:jc w:val="both"/>
              <w:rPr>
                <w:sz w:val="24"/>
                <w:szCs w:val="24"/>
                <w:lang w:val="en-US"/>
              </w:rPr>
            </w:pPr>
            <w:r w:rsidRPr="77A22A48">
              <w:rPr>
                <w:sz w:val="24"/>
                <w:szCs w:val="24"/>
                <w:lang w:val="en-US"/>
              </w:rPr>
              <w:t xml:space="preserve">This is less possible or uncertain </w:t>
            </w:r>
          </w:p>
        </w:tc>
      </w:tr>
    </w:tbl>
    <w:p w14:paraId="2E1AC579" w14:textId="4993DFC1" w:rsidR="009857F9" w:rsidRDefault="009857F9" w:rsidP="428085D4">
      <w:pPr>
        <w:rPr>
          <w:rFonts w:asciiTheme="minorHAnsi" w:hAnsiTheme="minorHAnsi"/>
          <w:sz w:val="24"/>
          <w:szCs w:val="24"/>
          <w:lang w:val="en-US"/>
        </w:rPr>
      </w:pPr>
    </w:p>
    <w:p w14:paraId="48FBC714" w14:textId="77777777" w:rsidR="009857F9" w:rsidRDefault="009857F9">
      <w:pPr>
        <w:rPr>
          <w:rFonts w:asciiTheme="minorHAnsi" w:hAnsiTheme="minorHAnsi"/>
          <w:sz w:val="24"/>
          <w:szCs w:val="24"/>
          <w:lang w:val="en-US"/>
        </w:rPr>
      </w:pPr>
      <w:r>
        <w:rPr>
          <w:rFonts w:asciiTheme="minorHAnsi" w:hAnsiTheme="minorHAnsi"/>
          <w:sz w:val="24"/>
          <w:szCs w:val="24"/>
          <w:lang w:val="en-US"/>
        </w:rPr>
        <w:br w:type="page"/>
      </w:r>
    </w:p>
    <w:p w14:paraId="018C54EB" w14:textId="00203BD1" w:rsidR="428085D4" w:rsidRDefault="0C04F2F9" w:rsidP="00075852">
      <w:pPr>
        <w:pStyle w:val="Prrafodelista"/>
        <w:numPr>
          <w:ilvl w:val="0"/>
          <w:numId w:val="6"/>
        </w:numPr>
        <w:rPr>
          <w:b/>
          <w:bCs/>
          <w:lang w:val="en-US"/>
        </w:rPr>
      </w:pPr>
      <w:r w:rsidRPr="005010DB">
        <w:rPr>
          <w:b/>
          <w:bCs/>
          <w:lang w:val="en-US"/>
        </w:rPr>
        <w:lastRenderedPageBreak/>
        <w:t xml:space="preserve">Look at the following images and complete the sentences with </w:t>
      </w:r>
      <w:r w:rsidR="7D18FC93" w:rsidRPr="005010DB">
        <w:rPr>
          <w:b/>
          <w:bCs/>
          <w:lang w:val="en-US"/>
        </w:rPr>
        <w:t xml:space="preserve">an appropriate </w:t>
      </w:r>
      <w:r w:rsidRPr="005010DB">
        <w:rPr>
          <w:b/>
          <w:bCs/>
          <w:lang w:val="en-US"/>
        </w:rPr>
        <w:t>modal verb</w:t>
      </w:r>
    </w:p>
    <w:p w14:paraId="6FA36D35" w14:textId="77777777" w:rsidR="005010DB" w:rsidRPr="005010DB" w:rsidRDefault="005010DB" w:rsidP="005010DB">
      <w:pPr>
        <w:pStyle w:val="Prrafodelista"/>
        <w:rPr>
          <w:b/>
          <w:bCs/>
          <w:lang w:val="en-US"/>
        </w:rPr>
      </w:pPr>
    </w:p>
    <w:tbl>
      <w:tblPr>
        <w:tblStyle w:val="Tablaconcuadrcula"/>
        <w:tblW w:w="0" w:type="auto"/>
        <w:tblBorders>
          <w:top w:val="single" w:sz="4" w:space="0" w:color="8784C7" w:themeColor="accent1"/>
          <w:left w:val="single" w:sz="4" w:space="0" w:color="8784C7" w:themeColor="accent1"/>
          <w:bottom w:val="single" w:sz="4" w:space="0" w:color="8784C7" w:themeColor="accent1"/>
          <w:right w:val="single" w:sz="4" w:space="0" w:color="8784C7" w:themeColor="accent1"/>
          <w:insideH w:val="single" w:sz="4" w:space="0" w:color="8784C7" w:themeColor="accent1"/>
          <w:insideV w:val="single" w:sz="4" w:space="0" w:color="8784C7" w:themeColor="accent1"/>
        </w:tblBorders>
        <w:tblLayout w:type="fixed"/>
        <w:tblLook w:val="06A0" w:firstRow="1" w:lastRow="0" w:firstColumn="1" w:lastColumn="0" w:noHBand="1" w:noVBand="1"/>
      </w:tblPr>
      <w:tblGrid>
        <w:gridCol w:w="6885"/>
        <w:gridCol w:w="2754"/>
      </w:tblGrid>
      <w:tr w:rsidR="428085D4" w14:paraId="1EB72D36" w14:textId="77777777" w:rsidTr="005010DB">
        <w:tc>
          <w:tcPr>
            <w:tcW w:w="6885" w:type="dxa"/>
          </w:tcPr>
          <w:p w14:paraId="561E0B2B" w14:textId="444616F2" w:rsidR="72D11524" w:rsidRDefault="72D11524" w:rsidP="33D13FDF">
            <w:pPr>
              <w:pStyle w:val="Prrafodelista"/>
              <w:numPr>
                <w:ilvl w:val="0"/>
                <w:numId w:val="3"/>
              </w:numPr>
              <w:rPr>
                <w:rFonts w:asciiTheme="minorHAnsi" w:hAnsiTheme="minorHAnsi"/>
                <w:sz w:val="24"/>
                <w:szCs w:val="24"/>
                <w:lang w:val="en-US"/>
              </w:rPr>
            </w:pPr>
            <w:r w:rsidRPr="33D13FDF">
              <w:rPr>
                <w:rFonts w:asciiTheme="minorHAnsi" w:hAnsiTheme="minorHAnsi"/>
                <w:sz w:val="24"/>
                <w:szCs w:val="24"/>
                <w:lang w:val="en-US"/>
              </w:rPr>
              <w:t>Bart you</w:t>
            </w:r>
            <w:r w:rsidR="4851A4A5" w:rsidRPr="33D13FDF">
              <w:rPr>
                <w:rFonts w:asciiTheme="minorHAnsi" w:hAnsiTheme="minorHAnsi"/>
                <w:sz w:val="24"/>
                <w:szCs w:val="24"/>
                <w:lang w:val="en-US"/>
              </w:rPr>
              <w:t xml:space="preserve"> </w:t>
            </w:r>
            <w:r w:rsidR="4851A4A5" w:rsidRPr="00C538EF">
              <w:rPr>
                <w:rFonts w:asciiTheme="minorHAnsi" w:hAnsiTheme="minorHAnsi"/>
                <w:b/>
                <w:bCs/>
                <w:color w:val="0070C0"/>
                <w:sz w:val="24"/>
                <w:szCs w:val="24"/>
                <w:highlight w:val="green"/>
                <w:u w:val="single"/>
                <w:lang w:val="en-US"/>
              </w:rPr>
              <w:t>MUST</w:t>
            </w:r>
            <w:r w:rsidRPr="33D13FDF">
              <w:rPr>
                <w:rFonts w:asciiTheme="minorHAnsi" w:hAnsiTheme="minorHAnsi"/>
                <w:color w:val="0070C0"/>
                <w:sz w:val="24"/>
                <w:szCs w:val="24"/>
                <w:lang w:val="en-US"/>
              </w:rPr>
              <w:t xml:space="preserve"> </w:t>
            </w:r>
            <w:r w:rsidRPr="33D13FDF">
              <w:rPr>
                <w:rFonts w:asciiTheme="minorHAnsi" w:hAnsiTheme="minorHAnsi"/>
                <w:sz w:val="24"/>
                <w:szCs w:val="24"/>
                <w:lang w:val="en-US"/>
              </w:rPr>
              <w:t>clean your room</w:t>
            </w:r>
            <w:r w:rsidR="129F8330" w:rsidRPr="33D13FDF">
              <w:rPr>
                <w:rFonts w:asciiTheme="minorHAnsi" w:hAnsiTheme="minorHAnsi"/>
                <w:sz w:val="24"/>
                <w:szCs w:val="24"/>
                <w:lang w:val="en-US"/>
              </w:rPr>
              <w:t>.</w:t>
            </w:r>
          </w:p>
        </w:tc>
        <w:tc>
          <w:tcPr>
            <w:tcW w:w="2754" w:type="dxa"/>
          </w:tcPr>
          <w:p w14:paraId="29185567" w14:textId="0711CE37" w:rsidR="45864E79" w:rsidRDefault="45864E79" w:rsidP="428085D4">
            <w:pPr>
              <w:rPr>
                <w:rFonts w:asciiTheme="minorHAnsi" w:hAnsiTheme="minorHAnsi"/>
                <w:sz w:val="24"/>
                <w:szCs w:val="24"/>
                <w:lang w:val="en-US"/>
              </w:rPr>
            </w:pPr>
            <w:r>
              <w:rPr>
                <w:noProof/>
                <w:color w:val="2B579A"/>
                <w:shd w:val="clear" w:color="auto" w:fill="E6E6E6"/>
              </w:rPr>
              <w:drawing>
                <wp:inline distT="0" distB="0" distL="0" distR="0" wp14:anchorId="0A7F9966" wp14:editId="0CC8A15F">
                  <wp:extent cx="1543050" cy="832798"/>
                  <wp:effectExtent l="0" t="0" r="0" b="0"/>
                  <wp:docPr id="1708691441" name="Imagen 1544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42720"/>
                          <pic:cNvPicPr/>
                        </pic:nvPicPr>
                        <pic:blipFill>
                          <a:blip r:embed="rId13">
                            <a:extLst>
                              <a:ext uri="{28A0092B-C50C-407E-A947-70E740481C1C}">
                                <a14:useLocalDpi xmlns:a14="http://schemas.microsoft.com/office/drawing/2010/main" val="0"/>
                              </a:ext>
                            </a:extLst>
                          </a:blip>
                          <a:stretch>
                            <a:fillRect/>
                          </a:stretch>
                        </pic:blipFill>
                        <pic:spPr>
                          <a:xfrm>
                            <a:off x="0" y="0"/>
                            <a:ext cx="1543050" cy="832798"/>
                          </a:xfrm>
                          <a:prstGeom prst="rect">
                            <a:avLst/>
                          </a:prstGeom>
                        </pic:spPr>
                      </pic:pic>
                    </a:graphicData>
                  </a:graphic>
                </wp:inline>
              </w:drawing>
            </w:r>
          </w:p>
        </w:tc>
      </w:tr>
      <w:tr w:rsidR="428085D4" w14:paraId="364B398C" w14:textId="77777777" w:rsidTr="005010DB">
        <w:tc>
          <w:tcPr>
            <w:tcW w:w="6885" w:type="dxa"/>
          </w:tcPr>
          <w:p w14:paraId="07E7C6EC" w14:textId="2E9FAAD3" w:rsidR="32B2F726" w:rsidRDefault="32B2F726" w:rsidP="0021458C">
            <w:pPr>
              <w:pStyle w:val="Prrafodelista"/>
              <w:numPr>
                <w:ilvl w:val="0"/>
                <w:numId w:val="3"/>
              </w:numPr>
              <w:rPr>
                <w:rFonts w:asciiTheme="minorHAnsi" w:hAnsiTheme="minorHAnsi"/>
                <w:sz w:val="24"/>
                <w:szCs w:val="24"/>
                <w:lang w:val="en-US"/>
              </w:rPr>
            </w:pPr>
            <w:r w:rsidRPr="5CC64890">
              <w:rPr>
                <w:rFonts w:asciiTheme="minorHAnsi" w:hAnsiTheme="minorHAnsi"/>
                <w:sz w:val="24"/>
                <w:szCs w:val="24"/>
                <w:lang w:val="en-US"/>
              </w:rPr>
              <w:t xml:space="preserve">It </w:t>
            </w:r>
            <w:r w:rsidRPr="00C538EF">
              <w:rPr>
                <w:rFonts w:asciiTheme="minorHAnsi" w:hAnsiTheme="minorHAnsi"/>
                <w:color w:val="0070C0"/>
                <w:sz w:val="24"/>
                <w:szCs w:val="24"/>
                <w:highlight w:val="green"/>
                <w:u w:val="single"/>
                <w:lang w:val="en-US"/>
              </w:rPr>
              <w:t>MAY</w:t>
            </w:r>
            <w:r w:rsidRPr="5CC64890">
              <w:rPr>
                <w:rFonts w:asciiTheme="minorHAnsi" w:hAnsiTheme="minorHAnsi"/>
                <w:color w:val="00B0F0"/>
                <w:sz w:val="24"/>
                <w:szCs w:val="24"/>
                <w:lang w:val="en-US"/>
              </w:rPr>
              <w:t xml:space="preserve"> </w:t>
            </w:r>
            <w:r w:rsidRPr="5CC64890">
              <w:rPr>
                <w:rFonts w:asciiTheme="minorHAnsi" w:hAnsiTheme="minorHAnsi"/>
                <w:sz w:val="24"/>
                <w:szCs w:val="24"/>
                <w:lang w:val="en-US"/>
              </w:rPr>
              <w:t>rain</w:t>
            </w:r>
          </w:p>
        </w:tc>
        <w:tc>
          <w:tcPr>
            <w:tcW w:w="2754" w:type="dxa"/>
          </w:tcPr>
          <w:p w14:paraId="692B888B" w14:textId="7D09DD20" w:rsidR="32B2F726" w:rsidRDefault="32B2F726" w:rsidP="428085D4">
            <w:pPr>
              <w:rPr>
                <w:rFonts w:asciiTheme="minorHAnsi" w:hAnsiTheme="minorHAnsi"/>
                <w:sz w:val="24"/>
                <w:szCs w:val="24"/>
                <w:lang w:val="en-US"/>
              </w:rPr>
            </w:pPr>
            <w:r>
              <w:rPr>
                <w:noProof/>
                <w:color w:val="2B579A"/>
                <w:shd w:val="clear" w:color="auto" w:fill="E6E6E6"/>
              </w:rPr>
              <w:drawing>
                <wp:inline distT="0" distB="0" distL="0" distR="0" wp14:anchorId="04DD1831" wp14:editId="33A13ADC">
                  <wp:extent cx="1552575" cy="1095375"/>
                  <wp:effectExtent l="0" t="0" r="0" b="0"/>
                  <wp:docPr id="1738312876" name="Imagen 141950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9509195"/>
                          <pic:cNvPicPr/>
                        </pic:nvPicPr>
                        <pic:blipFill>
                          <a:blip r:embed="rId14">
                            <a:extLst>
                              <a:ext uri="{28A0092B-C50C-407E-A947-70E740481C1C}">
                                <a14:useLocalDpi xmlns:a14="http://schemas.microsoft.com/office/drawing/2010/main" val="0"/>
                              </a:ext>
                            </a:extLst>
                          </a:blip>
                          <a:stretch>
                            <a:fillRect/>
                          </a:stretch>
                        </pic:blipFill>
                        <pic:spPr>
                          <a:xfrm>
                            <a:off x="0" y="0"/>
                            <a:ext cx="1552575" cy="1095375"/>
                          </a:xfrm>
                          <a:prstGeom prst="rect">
                            <a:avLst/>
                          </a:prstGeom>
                        </pic:spPr>
                      </pic:pic>
                    </a:graphicData>
                  </a:graphic>
                </wp:inline>
              </w:drawing>
            </w:r>
          </w:p>
        </w:tc>
      </w:tr>
      <w:tr w:rsidR="428085D4" w14:paraId="22AEBD15" w14:textId="77777777" w:rsidTr="005010DB">
        <w:tc>
          <w:tcPr>
            <w:tcW w:w="6885" w:type="dxa"/>
          </w:tcPr>
          <w:p w14:paraId="4CB65A45" w14:textId="41271B40" w:rsidR="289C5589" w:rsidRDefault="289C5589" w:rsidP="33D13FDF">
            <w:pPr>
              <w:pStyle w:val="Prrafodelista"/>
              <w:numPr>
                <w:ilvl w:val="0"/>
                <w:numId w:val="3"/>
              </w:numPr>
              <w:rPr>
                <w:rFonts w:asciiTheme="minorHAnsi" w:hAnsiTheme="minorHAnsi"/>
                <w:sz w:val="24"/>
                <w:szCs w:val="24"/>
                <w:lang w:val="en-US"/>
              </w:rPr>
            </w:pPr>
            <w:r w:rsidRPr="33D13FDF">
              <w:rPr>
                <w:rFonts w:asciiTheme="minorHAnsi" w:hAnsiTheme="minorHAnsi"/>
                <w:sz w:val="24"/>
                <w:szCs w:val="24"/>
                <w:lang w:val="en-US"/>
              </w:rPr>
              <w:t xml:space="preserve">It </w:t>
            </w:r>
            <w:r w:rsidRPr="00C538EF">
              <w:rPr>
                <w:rFonts w:asciiTheme="minorHAnsi" w:hAnsiTheme="minorHAnsi"/>
                <w:color w:val="0070C0"/>
                <w:sz w:val="24"/>
                <w:szCs w:val="24"/>
                <w:highlight w:val="green"/>
                <w:u w:val="single"/>
                <w:lang w:val="en-US"/>
              </w:rPr>
              <w:t>MIGHT</w:t>
            </w:r>
            <w:r w:rsidRPr="33D13FDF">
              <w:rPr>
                <w:rFonts w:asciiTheme="minorHAnsi" w:hAnsiTheme="minorHAnsi"/>
                <w:sz w:val="24"/>
                <w:szCs w:val="24"/>
                <w:lang w:val="en-US"/>
              </w:rPr>
              <w:t xml:space="preserve"> rain</w:t>
            </w:r>
            <w:r w:rsidR="4FC21851" w:rsidRPr="33D13FDF">
              <w:rPr>
                <w:rFonts w:asciiTheme="minorHAnsi" w:hAnsiTheme="minorHAnsi"/>
                <w:sz w:val="24"/>
                <w:szCs w:val="24"/>
                <w:lang w:val="en-US"/>
              </w:rPr>
              <w:t>.</w:t>
            </w:r>
          </w:p>
        </w:tc>
        <w:tc>
          <w:tcPr>
            <w:tcW w:w="2754" w:type="dxa"/>
          </w:tcPr>
          <w:p w14:paraId="14719B64" w14:textId="1F1E2000" w:rsidR="309F028A" w:rsidRDefault="309F028A" w:rsidP="428085D4">
            <w:pPr>
              <w:rPr>
                <w:rFonts w:asciiTheme="minorHAnsi" w:hAnsiTheme="minorHAnsi"/>
                <w:sz w:val="24"/>
                <w:szCs w:val="24"/>
                <w:lang w:val="en-US"/>
              </w:rPr>
            </w:pPr>
            <w:r>
              <w:rPr>
                <w:noProof/>
                <w:color w:val="2B579A"/>
                <w:shd w:val="clear" w:color="auto" w:fill="E6E6E6"/>
              </w:rPr>
              <w:drawing>
                <wp:inline distT="0" distB="0" distL="0" distR="0" wp14:anchorId="1AC9E833" wp14:editId="3FB52FE8">
                  <wp:extent cx="1590675" cy="1600200"/>
                  <wp:effectExtent l="0" t="0" r="0" b="0"/>
                  <wp:docPr id="25806466" name="Imagen 39822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8224190"/>
                          <pic:cNvPicPr/>
                        </pic:nvPicPr>
                        <pic:blipFill>
                          <a:blip r:embed="rId15">
                            <a:extLst>
                              <a:ext uri="{28A0092B-C50C-407E-A947-70E740481C1C}">
                                <a14:useLocalDpi xmlns:a14="http://schemas.microsoft.com/office/drawing/2010/main" val="0"/>
                              </a:ext>
                            </a:extLst>
                          </a:blip>
                          <a:stretch>
                            <a:fillRect/>
                          </a:stretch>
                        </pic:blipFill>
                        <pic:spPr>
                          <a:xfrm>
                            <a:off x="0" y="0"/>
                            <a:ext cx="1590675" cy="1600200"/>
                          </a:xfrm>
                          <a:prstGeom prst="rect">
                            <a:avLst/>
                          </a:prstGeom>
                        </pic:spPr>
                      </pic:pic>
                    </a:graphicData>
                  </a:graphic>
                </wp:inline>
              </w:drawing>
            </w:r>
          </w:p>
        </w:tc>
      </w:tr>
      <w:tr w:rsidR="428085D4" w14:paraId="610D4BEC" w14:textId="77777777" w:rsidTr="005010DB">
        <w:tc>
          <w:tcPr>
            <w:tcW w:w="6885" w:type="dxa"/>
          </w:tcPr>
          <w:p w14:paraId="26D08914" w14:textId="02F486A9" w:rsidR="08E6723E" w:rsidRDefault="08E6723E" w:rsidP="33D13FDF">
            <w:pPr>
              <w:pStyle w:val="Prrafodelista"/>
              <w:numPr>
                <w:ilvl w:val="0"/>
                <w:numId w:val="3"/>
              </w:numPr>
              <w:rPr>
                <w:rFonts w:asciiTheme="minorHAnsi" w:hAnsiTheme="minorHAnsi"/>
                <w:sz w:val="24"/>
                <w:szCs w:val="24"/>
                <w:lang w:val="en-US"/>
              </w:rPr>
            </w:pPr>
            <w:r w:rsidRPr="33D13FDF">
              <w:rPr>
                <w:rFonts w:asciiTheme="minorHAnsi" w:hAnsiTheme="minorHAnsi"/>
                <w:sz w:val="24"/>
                <w:szCs w:val="24"/>
                <w:lang w:val="en-US"/>
              </w:rPr>
              <w:t xml:space="preserve"> </w:t>
            </w:r>
            <w:r w:rsidR="7886852B" w:rsidRPr="33D13FDF">
              <w:rPr>
                <w:rFonts w:asciiTheme="minorHAnsi" w:hAnsiTheme="minorHAnsi"/>
                <w:sz w:val="24"/>
                <w:szCs w:val="24"/>
                <w:lang w:val="en-US"/>
              </w:rPr>
              <w:t xml:space="preserve">You </w:t>
            </w:r>
            <w:r w:rsidR="7886852B" w:rsidRPr="00C538EF">
              <w:rPr>
                <w:rFonts w:asciiTheme="minorHAnsi" w:hAnsiTheme="minorHAnsi"/>
                <w:color w:val="0070C0"/>
                <w:sz w:val="24"/>
                <w:szCs w:val="24"/>
                <w:highlight w:val="green"/>
                <w:u w:val="single"/>
                <w:lang w:val="en-US"/>
              </w:rPr>
              <w:t>SHOULD</w:t>
            </w:r>
            <w:r w:rsidR="7886852B" w:rsidRPr="33D13FDF">
              <w:rPr>
                <w:rFonts w:asciiTheme="minorHAnsi" w:hAnsiTheme="minorHAnsi"/>
                <w:color w:val="00B0F0"/>
                <w:sz w:val="24"/>
                <w:szCs w:val="24"/>
                <w:lang w:val="en-US"/>
              </w:rPr>
              <w:t xml:space="preserve"> </w:t>
            </w:r>
            <w:r w:rsidR="7886852B" w:rsidRPr="33D13FDF">
              <w:rPr>
                <w:rFonts w:asciiTheme="minorHAnsi" w:hAnsiTheme="minorHAnsi"/>
                <w:sz w:val="24"/>
                <w:szCs w:val="24"/>
                <w:lang w:val="en-US"/>
              </w:rPr>
              <w:t>go to the doctor Patricia</w:t>
            </w:r>
            <w:r w:rsidR="3D8C8D87" w:rsidRPr="33D13FDF">
              <w:rPr>
                <w:rFonts w:asciiTheme="minorHAnsi" w:hAnsiTheme="minorHAnsi"/>
                <w:sz w:val="24"/>
                <w:szCs w:val="24"/>
                <w:lang w:val="en-US"/>
              </w:rPr>
              <w:t>.</w:t>
            </w:r>
          </w:p>
          <w:p w14:paraId="62077675" w14:textId="582C08A9" w:rsidR="428085D4" w:rsidRDefault="428085D4" w:rsidP="428085D4">
            <w:pPr>
              <w:ind w:left="360"/>
              <w:rPr>
                <w:rFonts w:asciiTheme="minorHAnsi" w:hAnsiTheme="minorHAnsi"/>
                <w:sz w:val="24"/>
                <w:szCs w:val="24"/>
                <w:lang w:val="en-US"/>
              </w:rPr>
            </w:pPr>
          </w:p>
        </w:tc>
        <w:tc>
          <w:tcPr>
            <w:tcW w:w="2754" w:type="dxa"/>
          </w:tcPr>
          <w:p w14:paraId="1FBC15D4" w14:textId="07BF98C6" w:rsidR="09FAF461" w:rsidRDefault="09FAF461" w:rsidP="428085D4">
            <w:r>
              <w:rPr>
                <w:noProof/>
                <w:color w:val="2B579A"/>
                <w:shd w:val="clear" w:color="auto" w:fill="E6E6E6"/>
              </w:rPr>
              <w:drawing>
                <wp:inline distT="0" distB="0" distL="0" distR="0" wp14:anchorId="50CEF4E6" wp14:editId="3D982820">
                  <wp:extent cx="1600200" cy="895350"/>
                  <wp:effectExtent l="0" t="0" r="0" b="0"/>
                  <wp:docPr id="719365789" name="Imagen 148861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8615934"/>
                          <pic:cNvPicPr/>
                        </pic:nvPicPr>
                        <pic:blipFill>
                          <a:blip r:embed="rId16">
                            <a:extLst>
                              <a:ext uri="{28A0092B-C50C-407E-A947-70E740481C1C}">
                                <a14:useLocalDpi xmlns:a14="http://schemas.microsoft.com/office/drawing/2010/main" val="0"/>
                              </a:ext>
                            </a:extLst>
                          </a:blip>
                          <a:stretch>
                            <a:fillRect/>
                          </a:stretch>
                        </pic:blipFill>
                        <pic:spPr>
                          <a:xfrm>
                            <a:off x="0" y="0"/>
                            <a:ext cx="1600200" cy="895350"/>
                          </a:xfrm>
                          <a:prstGeom prst="rect">
                            <a:avLst/>
                          </a:prstGeom>
                        </pic:spPr>
                      </pic:pic>
                    </a:graphicData>
                  </a:graphic>
                </wp:inline>
              </w:drawing>
            </w:r>
          </w:p>
        </w:tc>
      </w:tr>
    </w:tbl>
    <w:p w14:paraId="38C101FC" w14:textId="1C26790F" w:rsidR="428085D4" w:rsidRDefault="428085D4" w:rsidP="428085D4">
      <w:pPr>
        <w:rPr>
          <w:rFonts w:asciiTheme="minorHAnsi" w:hAnsiTheme="minorHAnsi"/>
          <w:sz w:val="24"/>
          <w:szCs w:val="24"/>
          <w:lang w:val="en-US"/>
        </w:rPr>
      </w:pPr>
    </w:p>
    <w:p w14:paraId="2AD47A45" w14:textId="60005C5E" w:rsidR="008B09C3" w:rsidRDefault="008B09C3">
      <w:pPr>
        <w:rPr>
          <w:rFonts w:asciiTheme="minorHAnsi" w:hAnsiTheme="minorHAnsi"/>
          <w:sz w:val="24"/>
          <w:szCs w:val="24"/>
          <w:lang w:val="en-US"/>
        </w:rPr>
      </w:pPr>
      <w:r>
        <w:rPr>
          <w:rFonts w:asciiTheme="minorHAnsi" w:hAnsiTheme="minorHAnsi"/>
          <w:sz w:val="24"/>
          <w:szCs w:val="24"/>
          <w:lang w:val="en-US"/>
        </w:rPr>
        <w:br w:type="page"/>
      </w:r>
    </w:p>
    <w:p w14:paraId="07AF05B0" w14:textId="77777777" w:rsidR="008B09C3" w:rsidRDefault="008B09C3" w:rsidP="00BA757A">
      <w:pPr>
        <w:pStyle w:val="Prrafodelista"/>
        <w:numPr>
          <w:ilvl w:val="0"/>
          <w:numId w:val="6"/>
        </w:numPr>
        <w:rPr>
          <w:b/>
          <w:bCs/>
          <w:szCs w:val="28"/>
          <w:lang w:val="en-US"/>
        </w:rPr>
      </w:pPr>
      <w:r w:rsidRPr="00E76DC3">
        <w:rPr>
          <w:b/>
          <w:bCs/>
          <w:szCs w:val="28"/>
          <w:lang w:val="en-US"/>
        </w:rPr>
        <w:lastRenderedPageBreak/>
        <w:t xml:space="preserve">Do you remember the difference between a fact and an opinion from last week worksheet? </w:t>
      </w:r>
    </w:p>
    <w:p w14:paraId="6079E310" w14:textId="77777777" w:rsidR="008B09C3" w:rsidRPr="00E76DC3" w:rsidRDefault="008B09C3" w:rsidP="00BA757A">
      <w:pPr>
        <w:pStyle w:val="Prrafodelista"/>
        <w:rPr>
          <w:b/>
          <w:bCs/>
          <w:szCs w:val="28"/>
          <w:lang w:val="en-US"/>
        </w:rPr>
      </w:pPr>
    </w:p>
    <w:p w14:paraId="3F08CA82" w14:textId="77777777" w:rsidR="008B09C3" w:rsidRPr="00DB6424" w:rsidRDefault="008B09C3" w:rsidP="008B09C3">
      <w:pPr>
        <w:pStyle w:val="Prrafodelista"/>
        <w:numPr>
          <w:ilvl w:val="0"/>
          <w:numId w:val="10"/>
        </w:numPr>
        <w:rPr>
          <w:szCs w:val="28"/>
          <w:lang w:val="en-US"/>
        </w:rPr>
      </w:pPr>
      <w:r w:rsidRPr="00DB6424">
        <w:rPr>
          <w:szCs w:val="28"/>
          <w:lang w:val="en-US"/>
        </w:rPr>
        <w:t>Well, a</w:t>
      </w:r>
      <w:r w:rsidRPr="00DB6424">
        <w:rPr>
          <w:b/>
          <w:bCs/>
          <w:szCs w:val="28"/>
          <w:lang w:val="en-US"/>
        </w:rPr>
        <w:t xml:space="preserve"> fact</w:t>
      </w:r>
      <w:r w:rsidRPr="00DB6424">
        <w:rPr>
          <w:szCs w:val="28"/>
          <w:lang w:val="en-US"/>
        </w:rPr>
        <w:t xml:space="preserve"> is something that can be checked and backed up with evidence, while an </w:t>
      </w:r>
      <w:r w:rsidRPr="00DB6424">
        <w:rPr>
          <w:b/>
          <w:bCs/>
          <w:szCs w:val="28"/>
          <w:lang w:val="en-US"/>
        </w:rPr>
        <w:t>opinion</w:t>
      </w:r>
      <w:r w:rsidRPr="00DB6424">
        <w:rPr>
          <w:szCs w:val="28"/>
          <w:lang w:val="en-US"/>
        </w:rPr>
        <w:t xml:space="preserve"> is based on a belief or view. </w:t>
      </w:r>
    </w:p>
    <w:p w14:paraId="4F4DB411" w14:textId="77777777" w:rsidR="008B09C3" w:rsidRPr="00DB6424" w:rsidRDefault="008B09C3" w:rsidP="008B09C3">
      <w:pPr>
        <w:pStyle w:val="Prrafodelista"/>
        <w:numPr>
          <w:ilvl w:val="0"/>
          <w:numId w:val="10"/>
        </w:numPr>
        <w:rPr>
          <w:b/>
          <w:bCs/>
          <w:szCs w:val="28"/>
          <w:lang w:val="en-US"/>
        </w:rPr>
      </w:pPr>
      <w:r w:rsidRPr="00DB6424">
        <w:rPr>
          <w:b/>
          <w:bCs/>
          <w:szCs w:val="28"/>
          <w:lang w:val="en-US"/>
        </w:rPr>
        <w:t xml:space="preserve">Can you classify these sentences into these two boxes? </w:t>
      </w:r>
    </w:p>
    <w:p w14:paraId="7301DE05" w14:textId="77777777" w:rsidR="008B09C3" w:rsidRPr="00DB6424" w:rsidRDefault="008B09C3" w:rsidP="008B09C3">
      <w:pPr>
        <w:pStyle w:val="Prrafodelista"/>
        <w:numPr>
          <w:ilvl w:val="0"/>
          <w:numId w:val="10"/>
        </w:numPr>
        <w:rPr>
          <w:rFonts w:eastAsia="Gill Sans MT" w:cs="Gill Sans MT"/>
          <w:b/>
          <w:bCs/>
          <w:szCs w:val="28"/>
          <w:lang w:val="en-US"/>
        </w:rPr>
      </w:pPr>
      <w:r w:rsidRPr="00DB6424">
        <w:rPr>
          <w:rFonts w:eastAsia="Gill Sans MT" w:cs="Gill Sans MT"/>
          <w:b/>
          <w:bCs/>
          <w:szCs w:val="28"/>
          <w:lang w:val="en-US"/>
        </w:rPr>
        <w:t xml:space="preserve">Complete the following table by rewriting the sentences under the corresponding column. </w:t>
      </w:r>
    </w:p>
    <w:p w14:paraId="29AF4A99" w14:textId="77777777" w:rsidR="008B09C3" w:rsidRPr="00DB6424" w:rsidRDefault="008B09C3" w:rsidP="00BA757A">
      <w:pPr>
        <w:rPr>
          <w:rFonts w:eastAsia="Gill Sans MT" w:cs="Gill Sans MT"/>
          <w:b/>
          <w:bCs/>
          <w:szCs w:val="28"/>
          <w:lang w:val="en-US"/>
        </w:rPr>
      </w:pPr>
    </w:p>
    <w:p w14:paraId="44CD8EE5" w14:textId="77777777" w:rsidR="008B09C3" w:rsidRDefault="008B09C3" w:rsidP="00BA757A">
      <w:pPr>
        <w:pStyle w:val="Prrafodelista"/>
        <w:numPr>
          <w:ilvl w:val="0"/>
          <w:numId w:val="7"/>
        </w:numPr>
        <w:rPr>
          <w:rFonts w:asciiTheme="minorHAnsi" w:hAnsiTheme="minorHAnsi"/>
          <w:sz w:val="24"/>
          <w:szCs w:val="24"/>
          <w:lang w:val="en-US"/>
        </w:rPr>
      </w:pPr>
      <w:r w:rsidRPr="428085D4">
        <w:rPr>
          <w:sz w:val="24"/>
          <w:szCs w:val="24"/>
          <w:lang w:val="en-US"/>
        </w:rPr>
        <w:t xml:space="preserve">National holidays’ celebrations may be cancelled this year. </w:t>
      </w:r>
    </w:p>
    <w:p w14:paraId="1CEFD3B1" w14:textId="77777777" w:rsidR="008B09C3" w:rsidRDefault="008B09C3" w:rsidP="00BA757A">
      <w:pPr>
        <w:pStyle w:val="Prrafodelista"/>
        <w:numPr>
          <w:ilvl w:val="0"/>
          <w:numId w:val="7"/>
        </w:numPr>
        <w:rPr>
          <w:sz w:val="24"/>
          <w:szCs w:val="24"/>
          <w:lang w:val="en-US"/>
        </w:rPr>
      </w:pPr>
      <w:r w:rsidRPr="5CC64890">
        <w:rPr>
          <w:sz w:val="24"/>
          <w:szCs w:val="24"/>
          <w:lang w:val="en-US"/>
        </w:rPr>
        <w:t>We have won the battle against coronavirus in South America with the C.19 vaccine</w:t>
      </w:r>
    </w:p>
    <w:p w14:paraId="3798E160" w14:textId="77777777" w:rsidR="008B09C3" w:rsidRDefault="008B09C3" w:rsidP="00BA757A">
      <w:pPr>
        <w:pStyle w:val="Prrafodelista"/>
        <w:numPr>
          <w:ilvl w:val="0"/>
          <w:numId w:val="7"/>
        </w:numPr>
        <w:spacing w:after="0"/>
        <w:rPr>
          <w:rFonts w:asciiTheme="minorHAnsi" w:hAnsiTheme="minorHAnsi"/>
          <w:sz w:val="24"/>
          <w:szCs w:val="24"/>
          <w:lang w:val="en-US"/>
        </w:rPr>
      </w:pPr>
      <w:r w:rsidRPr="428085D4">
        <w:rPr>
          <w:sz w:val="24"/>
          <w:szCs w:val="24"/>
          <w:lang w:val="en-US"/>
        </w:rPr>
        <w:t xml:space="preserve">Corona virus might end by the end of the year. </w:t>
      </w:r>
    </w:p>
    <w:p w14:paraId="7F0B02ED" w14:textId="77777777" w:rsidR="008B09C3" w:rsidRDefault="008B09C3" w:rsidP="00BA757A">
      <w:pPr>
        <w:pStyle w:val="Prrafodelista"/>
        <w:numPr>
          <w:ilvl w:val="0"/>
          <w:numId w:val="7"/>
        </w:numPr>
        <w:spacing w:after="0"/>
        <w:rPr>
          <w:sz w:val="24"/>
          <w:szCs w:val="24"/>
          <w:lang w:val="en-US"/>
        </w:rPr>
      </w:pPr>
      <w:r w:rsidRPr="5CC64890">
        <w:rPr>
          <w:sz w:val="24"/>
          <w:szCs w:val="24"/>
          <w:lang w:val="en-US"/>
        </w:rPr>
        <w:t>Students are attending online classes.</w:t>
      </w:r>
    </w:p>
    <w:p w14:paraId="647C433E" w14:textId="77777777" w:rsidR="008B09C3" w:rsidRDefault="008B09C3" w:rsidP="00BA757A">
      <w:pPr>
        <w:pStyle w:val="Prrafodelista"/>
        <w:numPr>
          <w:ilvl w:val="0"/>
          <w:numId w:val="7"/>
        </w:numPr>
        <w:rPr>
          <w:rFonts w:asciiTheme="minorHAnsi" w:hAnsiTheme="minorHAnsi"/>
          <w:sz w:val="24"/>
          <w:szCs w:val="24"/>
          <w:lang w:val="en-US"/>
        </w:rPr>
      </w:pPr>
      <w:r w:rsidRPr="428085D4">
        <w:rPr>
          <w:sz w:val="24"/>
          <w:szCs w:val="24"/>
          <w:lang w:val="en-US"/>
        </w:rPr>
        <w:t xml:space="preserve">We are currently in obligatory quarantine. </w:t>
      </w:r>
    </w:p>
    <w:p w14:paraId="0E2C9930" w14:textId="77777777" w:rsidR="008B09C3" w:rsidRDefault="008B09C3" w:rsidP="008B09C3">
      <w:pPr>
        <w:pStyle w:val="Prrafodelista"/>
        <w:numPr>
          <w:ilvl w:val="0"/>
          <w:numId w:val="7"/>
        </w:numPr>
        <w:rPr>
          <w:sz w:val="24"/>
          <w:szCs w:val="24"/>
          <w:lang w:val="en-US"/>
        </w:rPr>
      </w:pPr>
      <w:r w:rsidRPr="5CC64890">
        <w:rPr>
          <w:sz w:val="24"/>
          <w:szCs w:val="24"/>
          <w:lang w:val="en-US"/>
        </w:rPr>
        <w:t>Most researchers said that we must practice social distance and quarantine to avoid spreading corona virus.</w:t>
      </w:r>
    </w:p>
    <w:tbl>
      <w:tblPr>
        <w:tblStyle w:val="Tablaconcuadrcula"/>
        <w:tblW w:w="0" w:type="auto"/>
        <w:tblBorders>
          <w:top w:val="single" w:sz="4" w:space="0" w:color="8784C7" w:themeColor="accent1"/>
          <w:left w:val="single" w:sz="4" w:space="0" w:color="8784C7" w:themeColor="accent1"/>
          <w:bottom w:val="single" w:sz="4" w:space="0" w:color="8784C7" w:themeColor="accent1"/>
          <w:right w:val="single" w:sz="4" w:space="0" w:color="8784C7" w:themeColor="accent1"/>
          <w:insideH w:val="single" w:sz="4" w:space="0" w:color="8784C7" w:themeColor="accent1"/>
          <w:insideV w:val="single" w:sz="4" w:space="0" w:color="8784C7" w:themeColor="accent1"/>
        </w:tblBorders>
        <w:tblLook w:val="04A0" w:firstRow="1" w:lastRow="0" w:firstColumn="1" w:lastColumn="0" w:noHBand="0" w:noVBand="1"/>
      </w:tblPr>
      <w:tblGrid>
        <w:gridCol w:w="4414"/>
        <w:gridCol w:w="4414"/>
      </w:tblGrid>
      <w:tr w:rsidR="00923307" w14:paraId="3BF1089A" w14:textId="77777777" w:rsidTr="008B09C3">
        <w:tc>
          <w:tcPr>
            <w:tcW w:w="4414" w:type="dxa"/>
          </w:tcPr>
          <w:p w14:paraId="03B05513" w14:textId="1EE5BE9C" w:rsidR="00923307" w:rsidRDefault="0D99D944" w:rsidP="00923307">
            <w:pPr>
              <w:rPr>
                <w:sz w:val="24"/>
                <w:szCs w:val="24"/>
                <w:lang w:val="en-US"/>
              </w:rPr>
            </w:pPr>
            <w:r>
              <w:rPr>
                <w:noProof/>
                <w:color w:val="2B579A"/>
                <w:shd w:val="clear" w:color="auto" w:fill="E6E6E6"/>
              </w:rPr>
              <w:drawing>
                <wp:inline distT="0" distB="0" distL="0" distR="0" wp14:anchorId="6ECE1E1E" wp14:editId="41FA07CF">
                  <wp:extent cx="2552700" cy="1790700"/>
                  <wp:effectExtent l="0" t="0" r="0" b="0"/>
                  <wp:docPr id="1588683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28A0092B-C50C-407E-A947-70E740481C1C}">
                                <a14:useLocalDpi xmlns:a14="http://schemas.microsoft.com/office/drawing/2010/main" val="0"/>
                              </a:ext>
                            </a:extLst>
                          </a:blip>
                          <a:stretch>
                            <a:fillRect/>
                          </a:stretch>
                        </pic:blipFill>
                        <pic:spPr>
                          <a:xfrm>
                            <a:off x="0" y="0"/>
                            <a:ext cx="2552700" cy="1790700"/>
                          </a:xfrm>
                          <a:prstGeom prst="rect">
                            <a:avLst/>
                          </a:prstGeom>
                        </pic:spPr>
                      </pic:pic>
                    </a:graphicData>
                  </a:graphic>
                </wp:inline>
              </w:drawing>
            </w:r>
          </w:p>
        </w:tc>
        <w:tc>
          <w:tcPr>
            <w:tcW w:w="4414" w:type="dxa"/>
          </w:tcPr>
          <w:p w14:paraId="1EBC6164" w14:textId="4F550EFA" w:rsidR="00923307" w:rsidRDefault="134ECC21" w:rsidP="00923307">
            <w:pPr>
              <w:rPr>
                <w:sz w:val="24"/>
                <w:szCs w:val="24"/>
                <w:lang w:val="en-US"/>
              </w:rPr>
            </w:pPr>
            <w:r>
              <w:rPr>
                <w:noProof/>
                <w:color w:val="2B579A"/>
                <w:shd w:val="clear" w:color="auto" w:fill="E6E6E6"/>
              </w:rPr>
              <w:drawing>
                <wp:inline distT="0" distB="0" distL="0" distR="0" wp14:anchorId="0D2C5A73" wp14:editId="24D16E33">
                  <wp:extent cx="2466975" cy="1847850"/>
                  <wp:effectExtent l="0" t="0" r="9525" b="0"/>
                  <wp:docPr id="18716256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tc>
      </w:tr>
      <w:tr w:rsidR="00923307" w14:paraId="584506D9" w14:textId="77777777" w:rsidTr="008B09C3">
        <w:tc>
          <w:tcPr>
            <w:tcW w:w="4414" w:type="dxa"/>
          </w:tcPr>
          <w:p w14:paraId="38F0FF54" w14:textId="6885E529" w:rsidR="00923307" w:rsidRPr="000A00E4" w:rsidRDefault="0DEEB3B1" w:rsidP="0021458C">
            <w:pPr>
              <w:pStyle w:val="Prrafodelista"/>
              <w:numPr>
                <w:ilvl w:val="0"/>
                <w:numId w:val="8"/>
              </w:numPr>
              <w:rPr>
                <w:rFonts w:asciiTheme="minorHAnsi" w:hAnsiTheme="minorHAnsi"/>
                <w:color w:val="0070C0"/>
                <w:sz w:val="24"/>
                <w:szCs w:val="24"/>
                <w:lang w:val="en-US"/>
              </w:rPr>
            </w:pPr>
            <w:r w:rsidRPr="428085D4">
              <w:rPr>
                <w:color w:val="0070C0"/>
                <w:sz w:val="24"/>
                <w:szCs w:val="24"/>
                <w:lang w:val="en-US"/>
              </w:rPr>
              <w:t>We have won the battle against coronavirus in South America with the C.19 vaccine</w:t>
            </w:r>
          </w:p>
          <w:p w14:paraId="28E3DC88" w14:textId="1382A45B" w:rsidR="00923307" w:rsidRPr="000A00E4" w:rsidRDefault="00923307" w:rsidP="428085D4">
            <w:pPr>
              <w:ind w:left="360"/>
              <w:rPr>
                <w:color w:val="0070C0"/>
                <w:sz w:val="24"/>
                <w:szCs w:val="24"/>
                <w:lang w:val="en-US"/>
              </w:rPr>
            </w:pPr>
          </w:p>
        </w:tc>
        <w:tc>
          <w:tcPr>
            <w:tcW w:w="4414" w:type="dxa"/>
          </w:tcPr>
          <w:p w14:paraId="1003A125" w14:textId="7B75D990" w:rsidR="00923307" w:rsidRPr="000A00E4" w:rsidRDefault="0DEEB3B1" w:rsidP="0021458C">
            <w:pPr>
              <w:pStyle w:val="Prrafodelista"/>
              <w:numPr>
                <w:ilvl w:val="0"/>
                <w:numId w:val="9"/>
              </w:numPr>
              <w:rPr>
                <w:rFonts w:asciiTheme="minorHAnsi" w:hAnsiTheme="minorHAnsi"/>
                <w:color w:val="0070C0"/>
                <w:sz w:val="24"/>
                <w:szCs w:val="24"/>
                <w:lang w:val="en-US"/>
              </w:rPr>
            </w:pPr>
            <w:r w:rsidRPr="428085D4">
              <w:rPr>
                <w:color w:val="0070C0"/>
                <w:sz w:val="24"/>
                <w:szCs w:val="24"/>
                <w:lang w:val="en-US"/>
              </w:rPr>
              <w:t>National holidays’ celebrations may be cancelled this year.</w:t>
            </w:r>
          </w:p>
          <w:p w14:paraId="4890060D" w14:textId="341B63B2" w:rsidR="00923307" w:rsidRPr="000A00E4" w:rsidRDefault="00923307" w:rsidP="428085D4">
            <w:pPr>
              <w:ind w:left="360"/>
              <w:rPr>
                <w:color w:val="0070C0"/>
                <w:sz w:val="24"/>
                <w:szCs w:val="24"/>
                <w:lang w:val="en-US"/>
              </w:rPr>
            </w:pPr>
          </w:p>
        </w:tc>
      </w:tr>
      <w:tr w:rsidR="00923307" w14:paraId="54DA01BE" w14:textId="77777777" w:rsidTr="008B09C3">
        <w:tc>
          <w:tcPr>
            <w:tcW w:w="4414" w:type="dxa"/>
          </w:tcPr>
          <w:p w14:paraId="465D3500" w14:textId="70D1D4E4" w:rsidR="00923307" w:rsidRPr="000A00E4" w:rsidRDefault="0DEEB3B1" w:rsidP="0021458C">
            <w:pPr>
              <w:pStyle w:val="Prrafodelista"/>
              <w:numPr>
                <w:ilvl w:val="0"/>
                <w:numId w:val="8"/>
              </w:numPr>
              <w:rPr>
                <w:rFonts w:asciiTheme="minorHAnsi" w:hAnsiTheme="minorHAnsi"/>
                <w:color w:val="0070C0"/>
                <w:sz w:val="24"/>
                <w:szCs w:val="24"/>
                <w:lang w:val="en-US"/>
              </w:rPr>
            </w:pPr>
            <w:r w:rsidRPr="428085D4">
              <w:rPr>
                <w:color w:val="0070C0"/>
                <w:sz w:val="24"/>
                <w:szCs w:val="24"/>
                <w:lang w:val="en-US"/>
              </w:rPr>
              <w:t>Students are attending online classes.</w:t>
            </w:r>
          </w:p>
          <w:p w14:paraId="6B24A2C6" w14:textId="55A15BC5" w:rsidR="00923307" w:rsidRPr="000A00E4" w:rsidRDefault="00923307" w:rsidP="428085D4">
            <w:pPr>
              <w:ind w:left="360"/>
              <w:rPr>
                <w:color w:val="0070C0"/>
                <w:sz w:val="24"/>
                <w:szCs w:val="24"/>
                <w:lang w:val="en-US"/>
              </w:rPr>
            </w:pPr>
          </w:p>
        </w:tc>
        <w:tc>
          <w:tcPr>
            <w:tcW w:w="4414" w:type="dxa"/>
          </w:tcPr>
          <w:p w14:paraId="28CD46D5" w14:textId="138B1FDD" w:rsidR="00923307" w:rsidRPr="000A00E4" w:rsidRDefault="0DEEB3B1" w:rsidP="0021458C">
            <w:pPr>
              <w:pStyle w:val="Prrafodelista"/>
              <w:numPr>
                <w:ilvl w:val="0"/>
                <w:numId w:val="9"/>
              </w:numPr>
              <w:rPr>
                <w:rFonts w:asciiTheme="minorHAnsi" w:hAnsiTheme="minorHAnsi"/>
                <w:color w:val="0070C0"/>
                <w:sz w:val="24"/>
                <w:szCs w:val="24"/>
                <w:lang w:val="en-US"/>
              </w:rPr>
            </w:pPr>
            <w:r w:rsidRPr="428085D4">
              <w:rPr>
                <w:color w:val="0070C0"/>
                <w:sz w:val="24"/>
                <w:szCs w:val="24"/>
                <w:lang w:val="en-US"/>
              </w:rPr>
              <w:t>Corona virus might end by the end of the year.</w:t>
            </w:r>
          </w:p>
          <w:p w14:paraId="77856E01" w14:textId="1171CB15" w:rsidR="00923307" w:rsidRPr="000A00E4" w:rsidRDefault="00923307" w:rsidP="428085D4">
            <w:pPr>
              <w:ind w:left="360"/>
              <w:rPr>
                <w:color w:val="0070C0"/>
                <w:sz w:val="24"/>
                <w:szCs w:val="24"/>
                <w:lang w:val="en-US"/>
              </w:rPr>
            </w:pPr>
          </w:p>
        </w:tc>
      </w:tr>
      <w:tr w:rsidR="00923307" w14:paraId="0DD253BC" w14:textId="77777777" w:rsidTr="008B09C3">
        <w:tc>
          <w:tcPr>
            <w:tcW w:w="4414" w:type="dxa"/>
          </w:tcPr>
          <w:p w14:paraId="4A81A6B9" w14:textId="66679BF3" w:rsidR="00923307" w:rsidRPr="000A00E4" w:rsidRDefault="0DEEB3B1" w:rsidP="0021458C">
            <w:pPr>
              <w:pStyle w:val="Prrafodelista"/>
              <w:numPr>
                <w:ilvl w:val="0"/>
                <w:numId w:val="8"/>
              </w:numPr>
              <w:rPr>
                <w:rFonts w:asciiTheme="minorHAnsi" w:hAnsiTheme="minorHAnsi"/>
                <w:color w:val="0070C0"/>
                <w:sz w:val="24"/>
                <w:szCs w:val="24"/>
                <w:lang w:val="en-US"/>
              </w:rPr>
            </w:pPr>
            <w:r w:rsidRPr="428085D4">
              <w:rPr>
                <w:color w:val="0070C0"/>
                <w:sz w:val="24"/>
                <w:szCs w:val="24"/>
                <w:lang w:val="en-US"/>
              </w:rPr>
              <w:t>Most researchers said that we must practice social distance and quarantine to avoid spreading corona virus.</w:t>
            </w:r>
          </w:p>
        </w:tc>
        <w:tc>
          <w:tcPr>
            <w:tcW w:w="4414" w:type="dxa"/>
          </w:tcPr>
          <w:p w14:paraId="6AE5D2BC" w14:textId="77777777" w:rsidR="00923307" w:rsidRPr="000A00E4" w:rsidRDefault="00923307" w:rsidP="428085D4">
            <w:pPr>
              <w:ind w:left="360"/>
              <w:rPr>
                <w:color w:val="0070C0"/>
                <w:sz w:val="24"/>
                <w:szCs w:val="24"/>
                <w:lang w:val="en-US"/>
              </w:rPr>
            </w:pPr>
          </w:p>
        </w:tc>
      </w:tr>
      <w:tr w:rsidR="1E17B1AC" w14:paraId="09A57131" w14:textId="77777777" w:rsidTr="008B09C3">
        <w:tc>
          <w:tcPr>
            <w:tcW w:w="4414" w:type="dxa"/>
          </w:tcPr>
          <w:p w14:paraId="42DA80C6" w14:textId="3F2DC219" w:rsidR="1E17B1AC" w:rsidRDefault="0DEEB3B1" w:rsidP="0021458C">
            <w:pPr>
              <w:pStyle w:val="Prrafodelista"/>
              <w:numPr>
                <w:ilvl w:val="0"/>
                <w:numId w:val="9"/>
              </w:numPr>
              <w:rPr>
                <w:rFonts w:asciiTheme="minorHAnsi" w:hAnsiTheme="minorHAnsi"/>
                <w:color w:val="0070C0"/>
                <w:sz w:val="24"/>
                <w:szCs w:val="24"/>
                <w:lang w:val="en-US"/>
              </w:rPr>
            </w:pPr>
            <w:r w:rsidRPr="428085D4">
              <w:rPr>
                <w:color w:val="0070C0"/>
                <w:sz w:val="24"/>
                <w:szCs w:val="24"/>
                <w:lang w:val="en-US"/>
              </w:rPr>
              <w:t>We are currently in obligatory quarantine.</w:t>
            </w:r>
          </w:p>
        </w:tc>
        <w:tc>
          <w:tcPr>
            <w:tcW w:w="4414" w:type="dxa"/>
          </w:tcPr>
          <w:p w14:paraId="2725792A" w14:textId="775FC997" w:rsidR="1E17B1AC" w:rsidRDefault="1E17B1AC" w:rsidP="428085D4">
            <w:pPr>
              <w:ind w:left="360"/>
              <w:rPr>
                <w:rFonts w:asciiTheme="minorHAnsi" w:hAnsiTheme="minorHAnsi"/>
                <w:color w:val="0070C0"/>
                <w:sz w:val="24"/>
                <w:szCs w:val="24"/>
                <w:lang w:val="en-US"/>
              </w:rPr>
            </w:pPr>
          </w:p>
        </w:tc>
      </w:tr>
    </w:tbl>
    <w:p w14:paraId="0B716190" w14:textId="2673CA49" w:rsidR="428085D4" w:rsidRDefault="428085D4" w:rsidP="77A22A48">
      <w:pPr>
        <w:rPr>
          <w:sz w:val="24"/>
          <w:szCs w:val="24"/>
          <w:lang w:val="en-US"/>
        </w:rPr>
      </w:pPr>
    </w:p>
    <w:p w14:paraId="762C2232" w14:textId="77777777" w:rsidR="00876864" w:rsidRDefault="00876864" w:rsidP="00BA757A">
      <w:pPr>
        <w:pStyle w:val="Ttulo2"/>
        <w:rPr>
          <w:rFonts w:eastAsia="Gilmer Regular"/>
          <w:lang w:val="en-US"/>
        </w:rPr>
      </w:pPr>
      <w:r>
        <w:rPr>
          <w:rFonts w:eastAsia="Gilmer Regular"/>
          <w:lang w:val="en-US"/>
        </w:rPr>
        <w:lastRenderedPageBreak/>
        <w:t xml:space="preserve">SECTION 2: </w:t>
      </w:r>
      <w:r w:rsidRPr="63F2D231">
        <w:rPr>
          <w:rFonts w:eastAsia="Gilmer Regular"/>
          <w:lang w:val="en-US"/>
        </w:rPr>
        <w:t xml:space="preserve">LET´S PRACTICE  </w:t>
      </w:r>
      <w:r>
        <w:rPr>
          <w:noProof/>
        </w:rPr>
        <w:drawing>
          <wp:inline distT="0" distB="0" distL="0" distR="0" wp14:anchorId="5EA356B7" wp14:editId="3B4290AF">
            <wp:extent cx="343091" cy="147955"/>
            <wp:effectExtent l="0" t="0" r="0" b="4445"/>
            <wp:docPr id="12396443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9">
                      <a:extLst>
                        <a:ext uri="{28A0092B-C50C-407E-A947-70E740481C1C}">
                          <a14:useLocalDpi xmlns:a14="http://schemas.microsoft.com/office/drawing/2010/main" val="0"/>
                        </a:ext>
                      </a:extLst>
                    </a:blip>
                    <a:stretch>
                      <a:fillRect/>
                    </a:stretch>
                  </pic:blipFill>
                  <pic:spPr>
                    <a:xfrm>
                      <a:off x="0" y="0"/>
                      <a:ext cx="343091" cy="147955"/>
                    </a:xfrm>
                    <a:prstGeom prst="rect">
                      <a:avLst/>
                    </a:prstGeom>
                  </pic:spPr>
                </pic:pic>
              </a:graphicData>
            </a:graphic>
          </wp:inline>
        </w:drawing>
      </w:r>
    </w:p>
    <w:p w14:paraId="1628C9E8" w14:textId="77777777" w:rsidR="00876864" w:rsidRPr="00DB6424" w:rsidRDefault="00876864" w:rsidP="00BA757A">
      <w:pPr>
        <w:rPr>
          <w:lang w:val="en-US"/>
        </w:rPr>
      </w:pPr>
    </w:p>
    <w:tbl>
      <w:tblPr>
        <w:tblStyle w:val="Tablaconcuadrcula"/>
        <w:tblW w:w="0" w:type="auto"/>
        <w:tblBorders>
          <w:top w:val="dotDotDash" w:sz="4" w:space="0" w:color="8784C7" w:themeColor="accent1"/>
          <w:left w:val="dotDotDash" w:sz="4" w:space="0" w:color="8784C7" w:themeColor="accent1"/>
          <w:bottom w:val="dotDotDash" w:sz="4" w:space="0" w:color="8784C7" w:themeColor="accent1"/>
          <w:right w:val="dotDotDash" w:sz="4" w:space="0" w:color="8784C7" w:themeColor="accent1"/>
          <w:insideH w:val="dotDotDash" w:sz="4" w:space="0" w:color="8784C7" w:themeColor="accent1"/>
          <w:insideV w:val="dotDotDash" w:sz="4" w:space="0" w:color="8784C7" w:themeColor="accent1"/>
        </w:tblBorders>
        <w:shd w:val="clear" w:color="auto" w:fill="E1E1F1" w:themeFill="accent2" w:themeFillTint="66"/>
        <w:tblLayout w:type="fixed"/>
        <w:tblLook w:val="06A0" w:firstRow="1" w:lastRow="0" w:firstColumn="1" w:lastColumn="0" w:noHBand="1" w:noVBand="1"/>
      </w:tblPr>
      <w:tblGrid>
        <w:gridCol w:w="9639"/>
      </w:tblGrid>
      <w:tr w:rsidR="00876864" w14:paraId="62671144" w14:textId="77777777" w:rsidTr="00BA757A">
        <w:tc>
          <w:tcPr>
            <w:tcW w:w="9639" w:type="dxa"/>
            <w:shd w:val="clear" w:color="auto" w:fill="E1E1F1" w:themeFill="accent2" w:themeFillTint="66"/>
          </w:tcPr>
          <w:p w14:paraId="35D698EE" w14:textId="77777777" w:rsidR="00876864" w:rsidRDefault="00876864" w:rsidP="00876864">
            <w:pPr>
              <w:pStyle w:val="Ttulo2"/>
              <w:jc w:val="center"/>
              <w:rPr>
                <w:rFonts w:eastAsia="Arial"/>
                <w:lang w:val="en-US"/>
              </w:rPr>
            </w:pPr>
            <w:r w:rsidRPr="10EC8460">
              <w:rPr>
                <w:rFonts w:eastAsia="Arial"/>
                <w:lang w:val="en-US"/>
              </w:rPr>
              <w:t>Keywords</w:t>
            </w:r>
          </w:p>
          <w:p w14:paraId="04B5BF87" w14:textId="77777777" w:rsidR="00876864" w:rsidRDefault="00876864" w:rsidP="00876864">
            <w:pPr>
              <w:rPr>
                <w:rFonts w:ascii="Arial" w:eastAsia="Arial" w:hAnsi="Arial" w:cs="Arial"/>
                <w:sz w:val="22"/>
                <w:szCs w:val="22"/>
                <w:lang w:val="en-US"/>
              </w:rPr>
            </w:pPr>
            <w:r w:rsidRPr="10EC8460">
              <w:rPr>
                <w:rFonts w:ascii="Arial" w:eastAsia="Arial" w:hAnsi="Arial" w:cs="Arial"/>
                <w:b/>
                <w:bCs/>
                <w:i/>
                <w:iCs/>
                <w:sz w:val="22"/>
                <w:szCs w:val="22"/>
                <w:lang w:val="en-US"/>
              </w:rPr>
              <w:t>Instead</w:t>
            </w:r>
            <w:r w:rsidRPr="10EC8460">
              <w:rPr>
                <w:rFonts w:ascii="Arial" w:eastAsia="Arial" w:hAnsi="Arial" w:cs="Arial"/>
                <w:sz w:val="22"/>
                <w:szCs w:val="22"/>
                <w:lang w:val="en-US"/>
              </w:rPr>
              <w:t>: on the contrary</w:t>
            </w:r>
          </w:p>
          <w:p w14:paraId="4B814215" w14:textId="77777777" w:rsidR="00876864" w:rsidRDefault="00876864" w:rsidP="00876864">
            <w:pPr>
              <w:rPr>
                <w:rFonts w:ascii="Arial" w:eastAsia="Arial" w:hAnsi="Arial" w:cs="Arial"/>
                <w:sz w:val="22"/>
                <w:szCs w:val="22"/>
                <w:lang w:val="en-US"/>
              </w:rPr>
            </w:pPr>
            <w:r w:rsidRPr="10EC8460">
              <w:rPr>
                <w:rFonts w:ascii="Arial" w:eastAsia="Arial" w:hAnsi="Arial" w:cs="Arial"/>
                <w:b/>
                <w:bCs/>
                <w:i/>
                <w:iCs/>
                <w:sz w:val="22"/>
                <w:szCs w:val="22"/>
                <w:lang w:val="en-US"/>
              </w:rPr>
              <w:t>Attend:</w:t>
            </w:r>
            <w:r w:rsidRPr="10EC8460">
              <w:rPr>
                <w:rFonts w:ascii="Arial" w:eastAsia="Arial" w:hAnsi="Arial" w:cs="Arial"/>
                <w:sz w:val="22"/>
                <w:szCs w:val="22"/>
                <w:lang w:val="en-US"/>
              </w:rPr>
              <w:t xml:space="preserve"> go to</w:t>
            </w:r>
          </w:p>
          <w:p w14:paraId="38D107A1" w14:textId="77777777" w:rsidR="00876864" w:rsidRDefault="00876864" w:rsidP="00876864">
            <w:pPr>
              <w:rPr>
                <w:rFonts w:ascii="Arial" w:eastAsia="Arial" w:hAnsi="Arial" w:cs="Arial"/>
                <w:sz w:val="22"/>
                <w:szCs w:val="22"/>
                <w:lang w:val="en-US"/>
              </w:rPr>
            </w:pPr>
            <w:r w:rsidRPr="10EC8460">
              <w:rPr>
                <w:rFonts w:ascii="Arial" w:eastAsia="Arial" w:hAnsi="Arial" w:cs="Arial"/>
                <w:b/>
                <w:bCs/>
                <w:i/>
                <w:iCs/>
                <w:sz w:val="22"/>
                <w:szCs w:val="22"/>
                <w:lang w:val="en-US"/>
              </w:rPr>
              <w:t>Sedentary</w:t>
            </w:r>
            <w:r w:rsidRPr="10EC8460">
              <w:rPr>
                <w:rFonts w:ascii="Arial" w:eastAsia="Arial" w:hAnsi="Arial" w:cs="Arial"/>
                <w:sz w:val="22"/>
                <w:szCs w:val="22"/>
                <w:lang w:val="en-US"/>
              </w:rPr>
              <w:t>: not active</w:t>
            </w:r>
          </w:p>
          <w:p w14:paraId="461E89D3" w14:textId="77777777" w:rsidR="00876864" w:rsidRDefault="00876864" w:rsidP="00876864">
            <w:pPr>
              <w:rPr>
                <w:rFonts w:ascii="Arial" w:eastAsia="Arial" w:hAnsi="Arial" w:cs="Arial"/>
                <w:sz w:val="22"/>
                <w:szCs w:val="22"/>
                <w:lang w:val="en-US"/>
              </w:rPr>
            </w:pPr>
            <w:r w:rsidRPr="10EC8460">
              <w:rPr>
                <w:rFonts w:ascii="Arial" w:eastAsia="Arial" w:hAnsi="Arial" w:cs="Arial"/>
                <w:b/>
                <w:bCs/>
                <w:i/>
                <w:iCs/>
                <w:sz w:val="22"/>
                <w:szCs w:val="22"/>
                <w:lang w:val="en-US"/>
              </w:rPr>
              <w:t>Schedule</w:t>
            </w:r>
            <w:r w:rsidRPr="10EC8460">
              <w:rPr>
                <w:rFonts w:ascii="Arial" w:eastAsia="Arial" w:hAnsi="Arial" w:cs="Arial"/>
                <w:sz w:val="22"/>
                <w:szCs w:val="22"/>
                <w:lang w:val="en-US"/>
              </w:rPr>
              <w:t>: Hours and time of the day to do certain activities</w:t>
            </w:r>
          </w:p>
          <w:p w14:paraId="1C9A316E" w14:textId="77777777" w:rsidR="00876864" w:rsidRDefault="00876864" w:rsidP="00876864">
            <w:pPr>
              <w:rPr>
                <w:rFonts w:ascii="Arial" w:eastAsia="Arial" w:hAnsi="Arial" w:cs="Arial"/>
                <w:sz w:val="22"/>
                <w:szCs w:val="22"/>
                <w:lang w:val="en-US"/>
              </w:rPr>
            </w:pPr>
            <w:r w:rsidRPr="10EC8460">
              <w:rPr>
                <w:rFonts w:ascii="Arial" w:eastAsia="Arial" w:hAnsi="Arial" w:cs="Arial"/>
                <w:b/>
                <w:bCs/>
                <w:i/>
                <w:iCs/>
                <w:sz w:val="22"/>
                <w:szCs w:val="22"/>
                <w:lang w:val="en-US"/>
              </w:rPr>
              <w:t>Get along with:</w:t>
            </w:r>
            <w:r w:rsidRPr="10EC8460">
              <w:rPr>
                <w:rFonts w:ascii="Arial" w:eastAsia="Arial" w:hAnsi="Arial" w:cs="Arial"/>
                <w:sz w:val="22"/>
                <w:szCs w:val="22"/>
                <w:lang w:val="en-US"/>
              </w:rPr>
              <w:t xml:space="preserve"> Have a good relationship with</w:t>
            </w:r>
          </w:p>
        </w:tc>
      </w:tr>
    </w:tbl>
    <w:p w14:paraId="270E4269" w14:textId="77777777" w:rsidR="00876864" w:rsidRDefault="00876864" w:rsidP="00BA757A">
      <w:pPr>
        <w:rPr>
          <w:rFonts w:ascii="Arial" w:eastAsia="Arial" w:hAnsi="Arial" w:cs="Arial"/>
          <w:sz w:val="22"/>
          <w:szCs w:val="22"/>
          <w:lang w:val="en-US"/>
        </w:rPr>
      </w:pPr>
    </w:p>
    <w:p w14:paraId="69166E6A" w14:textId="77777777" w:rsidR="00876864" w:rsidRDefault="00876864" w:rsidP="00BA757A">
      <w:pPr>
        <w:rPr>
          <w:rFonts w:ascii="Arial" w:eastAsia="Arial" w:hAnsi="Arial" w:cs="Arial"/>
          <w:sz w:val="22"/>
          <w:szCs w:val="22"/>
          <w:lang w:val="en-US"/>
        </w:rPr>
      </w:pPr>
    </w:p>
    <w:p w14:paraId="1C96C229" w14:textId="3AF68BED" w:rsidR="00876864" w:rsidRPr="00876864" w:rsidRDefault="00876864" w:rsidP="00876864">
      <w:pPr>
        <w:pStyle w:val="Prrafodelista"/>
        <w:numPr>
          <w:ilvl w:val="0"/>
          <w:numId w:val="6"/>
        </w:numPr>
        <w:rPr>
          <w:b/>
          <w:bCs/>
          <w:lang w:val="en-US"/>
        </w:rPr>
      </w:pPr>
      <w:r w:rsidRPr="00DB6424">
        <w:rPr>
          <w:rFonts w:eastAsia="Arial"/>
          <w:b/>
          <w:bCs/>
          <w:lang w:val="en-US"/>
        </w:rPr>
        <w:t>Now, it is time for you to read and apply all you have reviewed about the use of modal verbs, facts, and opinions.</w:t>
      </w:r>
    </w:p>
    <w:p w14:paraId="1F62C8B5" w14:textId="77777777" w:rsidR="00876864" w:rsidRPr="00DB6424" w:rsidRDefault="00876864" w:rsidP="00876864">
      <w:pPr>
        <w:pStyle w:val="Prrafodelista"/>
        <w:rPr>
          <w:b/>
          <w:bCs/>
          <w:lang w:val="en-US"/>
        </w:rPr>
      </w:pPr>
    </w:p>
    <w:tbl>
      <w:tblPr>
        <w:tblStyle w:val="Tablaconcuadrcula"/>
        <w:tblW w:w="0" w:type="auto"/>
        <w:tblBorders>
          <w:top w:val="single" w:sz="4" w:space="0" w:color="8784C7" w:themeColor="accent1"/>
          <w:left w:val="single" w:sz="4" w:space="0" w:color="8784C7" w:themeColor="accent1"/>
          <w:bottom w:val="single" w:sz="4" w:space="0" w:color="8784C7" w:themeColor="accent1"/>
          <w:right w:val="single" w:sz="4" w:space="0" w:color="8784C7" w:themeColor="accent1"/>
          <w:insideH w:val="single" w:sz="4" w:space="0" w:color="8784C7" w:themeColor="accent1"/>
          <w:insideV w:val="single" w:sz="4" w:space="0" w:color="8784C7" w:themeColor="accent1"/>
        </w:tblBorders>
        <w:tblLayout w:type="fixed"/>
        <w:tblLook w:val="06A0" w:firstRow="1" w:lastRow="0" w:firstColumn="1" w:lastColumn="0" w:noHBand="1" w:noVBand="1"/>
      </w:tblPr>
      <w:tblGrid>
        <w:gridCol w:w="9639"/>
      </w:tblGrid>
      <w:tr w:rsidR="2D48FF9C" w14:paraId="70F33B3E" w14:textId="77777777" w:rsidTr="00876864">
        <w:tc>
          <w:tcPr>
            <w:tcW w:w="9639" w:type="dxa"/>
          </w:tcPr>
          <w:p w14:paraId="31FC98ED" w14:textId="64D43D77" w:rsidR="047EC7D3" w:rsidRDefault="6D04A59A" w:rsidP="2D48FF9C">
            <w:pPr>
              <w:jc w:val="center"/>
              <w:rPr>
                <w:rFonts w:ascii="Baskerville Old Face" w:eastAsia="Baskerville Old Face" w:hAnsi="Baskerville Old Face" w:cs="Baskerville Old Face"/>
                <w:b/>
                <w:bCs/>
                <w:sz w:val="32"/>
                <w:szCs w:val="32"/>
                <w:lang w:val="en-US"/>
              </w:rPr>
            </w:pPr>
            <w:r w:rsidRPr="66EFEBE6">
              <w:rPr>
                <w:rFonts w:ascii="Baskerville Old Face" w:eastAsia="Baskerville Old Face" w:hAnsi="Baskerville Old Face" w:cs="Baskerville Old Face"/>
                <w:b/>
                <w:bCs/>
                <w:sz w:val="32"/>
                <w:szCs w:val="32"/>
                <w:lang w:val="en-US"/>
              </w:rPr>
              <w:t xml:space="preserve">Teenagers in Quarantine </w:t>
            </w:r>
          </w:p>
          <w:p w14:paraId="1D006E25" w14:textId="5B969648" w:rsidR="2D48FF9C" w:rsidRPr="006C0B8A" w:rsidRDefault="6D04A59A" w:rsidP="2D48FF9C">
            <w:pPr>
              <w:spacing w:beforeAutospacing="1" w:afterAutospacing="1"/>
              <w:jc w:val="both"/>
              <w:rPr>
                <w:rFonts w:ascii="Arial" w:eastAsia="Arial" w:hAnsi="Arial" w:cs="Arial"/>
                <w:i/>
                <w:iCs/>
                <w:color w:val="121212"/>
                <w:sz w:val="22"/>
                <w:szCs w:val="22"/>
                <w:lang w:val="en-US"/>
              </w:rPr>
            </w:pPr>
            <w:r w:rsidRPr="006C0B8A">
              <w:rPr>
                <w:rFonts w:ascii="Arial" w:eastAsia="Arial" w:hAnsi="Arial" w:cs="Arial"/>
                <w:i/>
                <w:iCs/>
                <w:sz w:val="22"/>
                <w:szCs w:val="22"/>
                <w:lang w:val="en-US"/>
              </w:rPr>
              <w:t xml:space="preserve">How do teenagers live in quarantine? Two Italian researchers investigated how Italian teenagers are living their quarantine, working with them through pictures and information.  </w:t>
            </w:r>
            <w:r w:rsidRPr="006C0B8A">
              <w:rPr>
                <w:rFonts w:ascii="Arial" w:eastAsia="Arial" w:hAnsi="Arial" w:cs="Arial"/>
                <w:i/>
                <w:iCs/>
                <w:color w:val="121212"/>
                <w:sz w:val="22"/>
                <w:szCs w:val="22"/>
                <w:lang w:val="en-US"/>
              </w:rPr>
              <w:t xml:space="preserve">Some </w:t>
            </w:r>
            <w:proofErr w:type="gramStart"/>
            <w:r w:rsidRPr="006C0B8A">
              <w:rPr>
                <w:rFonts w:ascii="Arial" w:eastAsia="Arial" w:hAnsi="Arial" w:cs="Arial"/>
                <w:i/>
                <w:iCs/>
                <w:color w:val="121212"/>
                <w:sz w:val="22"/>
                <w:szCs w:val="22"/>
                <w:lang w:val="en-US"/>
              </w:rPr>
              <w:t>can’t</w:t>
            </w:r>
            <w:proofErr w:type="gramEnd"/>
            <w:r w:rsidRPr="006C0B8A">
              <w:rPr>
                <w:rFonts w:ascii="Arial" w:eastAsia="Arial" w:hAnsi="Arial" w:cs="Arial"/>
                <w:i/>
                <w:iCs/>
                <w:color w:val="121212"/>
                <w:sz w:val="22"/>
                <w:szCs w:val="22"/>
                <w:lang w:val="en-US"/>
              </w:rPr>
              <w:t xml:space="preserve"> wait to go out again, others don’t really want to, happy to stay home connected to the outside world only through their computer. Some are worried about the virus and others, </w:t>
            </w:r>
            <w:r w:rsidRPr="006C0B8A">
              <w:rPr>
                <w:rFonts w:ascii="Arial" w:eastAsia="Arial" w:hAnsi="Arial" w:cs="Arial"/>
                <w:b/>
                <w:bCs/>
                <w:i/>
                <w:iCs/>
                <w:color w:val="121212"/>
                <w:sz w:val="22"/>
                <w:szCs w:val="22"/>
                <w:lang w:val="en-US"/>
              </w:rPr>
              <w:t>instead</w:t>
            </w:r>
            <w:r w:rsidRPr="006C0B8A">
              <w:rPr>
                <w:rFonts w:ascii="Arial" w:eastAsia="Arial" w:hAnsi="Arial" w:cs="Arial"/>
                <w:i/>
                <w:iCs/>
                <w:color w:val="121212"/>
                <w:sz w:val="22"/>
                <w:szCs w:val="22"/>
                <w:lang w:val="en-US"/>
              </w:rPr>
              <w:t xml:space="preserve">, are more concerned about the climate crisis. </w:t>
            </w:r>
          </w:p>
          <w:p w14:paraId="37D0A417" w14:textId="2BF98510" w:rsidR="6D04A59A" w:rsidRDefault="6D04A59A" w:rsidP="2D48FF9C">
            <w:pPr>
              <w:spacing w:beforeAutospacing="1" w:afterAutospacing="1"/>
              <w:jc w:val="both"/>
              <w:rPr>
                <w:rFonts w:ascii="Arial" w:eastAsia="Arial" w:hAnsi="Arial" w:cs="Arial"/>
                <w:color w:val="121212"/>
                <w:sz w:val="22"/>
                <w:szCs w:val="22"/>
                <w:lang w:val="en-US"/>
              </w:rPr>
            </w:pPr>
            <w:r w:rsidRPr="006C0B8A">
              <w:rPr>
                <w:rFonts w:ascii="Arial" w:eastAsia="Arial" w:hAnsi="Arial" w:cs="Arial"/>
                <w:i/>
                <w:iCs/>
                <w:color w:val="121212"/>
                <w:sz w:val="22"/>
                <w:szCs w:val="22"/>
                <w:lang w:val="en-US"/>
              </w:rPr>
              <w:t>To give an answer to this important question, the researchers adopted the same ways that teenagers use to study and communicate within their community: Zoom, Skype, and WhatsApp.</w:t>
            </w:r>
          </w:p>
        </w:tc>
      </w:tr>
    </w:tbl>
    <w:p w14:paraId="221523D3" w14:textId="569611C0" w:rsidR="2D48FF9C" w:rsidRDefault="2D48FF9C" w:rsidP="00075852">
      <w:pPr>
        <w:spacing w:beforeAutospacing="1" w:after="0" w:line="240" w:lineRule="auto"/>
        <w:jc w:val="both"/>
        <w:rPr>
          <w:rFonts w:ascii="Arial" w:eastAsia="Arial" w:hAnsi="Arial" w:cs="Arial"/>
          <w:color w:val="121212"/>
          <w:sz w:val="22"/>
          <w:szCs w:val="22"/>
          <w:lang w:val="en-US"/>
        </w:rPr>
      </w:pPr>
    </w:p>
    <w:tbl>
      <w:tblPr>
        <w:tblStyle w:val="Tablaconcuadrcula"/>
        <w:tblW w:w="0" w:type="auto"/>
        <w:tblBorders>
          <w:top w:val="single" w:sz="4" w:space="0" w:color="8784C7" w:themeColor="accent1"/>
          <w:left w:val="single" w:sz="4" w:space="0" w:color="8784C7" w:themeColor="accent1"/>
          <w:bottom w:val="single" w:sz="4" w:space="0" w:color="8784C7" w:themeColor="accent1"/>
          <w:right w:val="single" w:sz="4" w:space="0" w:color="8784C7" w:themeColor="accent1"/>
          <w:insideH w:val="single" w:sz="4" w:space="0" w:color="8784C7" w:themeColor="accent1"/>
          <w:insideV w:val="single" w:sz="4" w:space="0" w:color="8784C7" w:themeColor="accent1"/>
        </w:tblBorders>
        <w:tblLayout w:type="fixed"/>
        <w:tblLook w:val="06A0" w:firstRow="1" w:lastRow="0" w:firstColumn="1" w:lastColumn="0" w:noHBand="1" w:noVBand="1"/>
      </w:tblPr>
      <w:tblGrid>
        <w:gridCol w:w="9639"/>
      </w:tblGrid>
      <w:tr w:rsidR="2D48FF9C" w14:paraId="436531A4" w14:textId="77777777" w:rsidTr="00876864">
        <w:tc>
          <w:tcPr>
            <w:tcW w:w="9639" w:type="dxa"/>
          </w:tcPr>
          <w:p w14:paraId="7D20E8CB" w14:textId="457A1AC3" w:rsidR="2D48FF9C" w:rsidRDefault="6D04A59A" w:rsidP="10EC8460">
            <w:pPr>
              <w:spacing w:beforeAutospacing="1" w:afterAutospacing="1"/>
              <w:jc w:val="both"/>
              <w:rPr>
                <w:rFonts w:ascii="Arial" w:eastAsia="Arial" w:hAnsi="Arial" w:cs="Arial"/>
                <w:color w:val="121212"/>
                <w:sz w:val="22"/>
                <w:szCs w:val="22"/>
                <w:lang w:val="en-US"/>
              </w:rPr>
            </w:pPr>
            <w:r w:rsidRPr="10EC8460">
              <w:rPr>
                <w:rFonts w:ascii="Arial" w:eastAsia="Arial" w:hAnsi="Arial" w:cs="Arial"/>
                <w:color w:val="121212"/>
                <w:sz w:val="22"/>
                <w:szCs w:val="22"/>
                <w:lang w:val="en-US"/>
              </w:rPr>
              <w:t xml:space="preserve">Rami </w:t>
            </w:r>
            <w:r w:rsidRPr="10EC8460">
              <w:rPr>
                <w:rFonts w:ascii="Arial" w:eastAsia="Arial" w:hAnsi="Arial" w:cs="Arial"/>
                <w:b/>
                <w:bCs/>
                <w:i/>
                <w:iCs/>
                <w:color w:val="121212"/>
                <w:sz w:val="22"/>
                <w:szCs w:val="22"/>
                <w:lang w:val="en-US"/>
              </w:rPr>
              <w:t>attends</w:t>
            </w:r>
            <w:r w:rsidRPr="10EC8460">
              <w:rPr>
                <w:rFonts w:ascii="Arial" w:eastAsia="Arial" w:hAnsi="Arial" w:cs="Arial"/>
                <w:color w:val="121212"/>
                <w:sz w:val="22"/>
                <w:szCs w:val="22"/>
                <w:lang w:val="en-US"/>
              </w:rPr>
              <w:t xml:space="preserve"> secondary school in Rome. </w:t>
            </w:r>
            <w:proofErr w:type="gramStart"/>
            <w:r w:rsidRPr="10EC8460">
              <w:rPr>
                <w:rFonts w:ascii="Arial" w:eastAsia="Arial" w:hAnsi="Arial" w:cs="Arial"/>
                <w:color w:val="121212"/>
                <w:sz w:val="22"/>
                <w:szCs w:val="22"/>
                <w:lang w:val="en-US"/>
              </w:rPr>
              <w:t>He’s</w:t>
            </w:r>
            <w:proofErr w:type="gramEnd"/>
            <w:r w:rsidRPr="10EC8460">
              <w:rPr>
                <w:rFonts w:ascii="Arial" w:eastAsia="Arial" w:hAnsi="Arial" w:cs="Arial"/>
                <w:color w:val="121212"/>
                <w:sz w:val="22"/>
                <w:szCs w:val="22"/>
                <w:lang w:val="en-US"/>
              </w:rPr>
              <w:t xml:space="preserve"> passionate about computers, gaming and app developing. Rami is 16 and was born in Jordan.</w:t>
            </w:r>
          </w:p>
          <w:p w14:paraId="10ADD517" w14:textId="457A1AC3" w:rsidR="2D48FF9C" w:rsidRDefault="6D04A59A" w:rsidP="10EC8460">
            <w:pPr>
              <w:spacing w:beforeAutospacing="1" w:afterAutospacing="1"/>
              <w:jc w:val="center"/>
              <w:rPr>
                <w:rFonts w:ascii="Arial" w:eastAsia="Arial" w:hAnsi="Arial" w:cs="Arial"/>
                <w:sz w:val="22"/>
                <w:szCs w:val="22"/>
              </w:rPr>
            </w:pPr>
            <w:r>
              <w:rPr>
                <w:noProof/>
                <w:color w:val="2B579A"/>
                <w:shd w:val="clear" w:color="auto" w:fill="E6E6E6"/>
              </w:rPr>
              <w:lastRenderedPageBreak/>
              <w:drawing>
                <wp:inline distT="0" distB="0" distL="0" distR="0" wp14:anchorId="1A325AC3" wp14:editId="593F093E">
                  <wp:extent cx="4572000" cy="2571750"/>
                  <wp:effectExtent l="0" t="0" r="0" b="0"/>
                  <wp:docPr id="714543737" name="Imagen 11537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3725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912A2C1" w14:textId="79421114" w:rsidR="2D48FF9C" w:rsidRDefault="6D04A59A" w:rsidP="10EC8460">
            <w:pPr>
              <w:spacing w:beforeAutospacing="1" w:afterAutospacing="1"/>
              <w:jc w:val="both"/>
              <w:rPr>
                <w:rFonts w:ascii="Arial" w:eastAsia="Arial" w:hAnsi="Arial" w:cs="Arial"/>
                <w:i/>
                <w:iCs/>
                <w:color w:val="121212"/>
                <w:sz w:val="22"/>
                <w:szCs w:val="22"/>
                <w:lang w:val="en-US"/>
              </w:rPr>
            </w:pPr>
            <w:r w:rsidRPr="10EC8460">
              <w:rPr>
                <w:rFonts w:ascii="Arial" w:eastAsia="Arial" w:hAnsi="Arial" w:cs="Arial"/>
                <w:i/>
                <w:iCs/>
                <w:color w:val="121212"/>
                <w:sz w:val="22"/>
                <w:szCs w:val="22"/>
                <w:lang w:val="en-US"/>
              </w:rPr>
              <w:t xml:space="preserve">He says: “I consider myself a very </w:t>
            </w:r>
            <w:r w:rsidRPr="10EC8460">
              <w:rPr>
                <w:rFonts w:ascii="Arial" w:eastAsia="Arial" w:hAnsi="Arial" w:cs="Arial"/>
                <w:b/>
                <w:bCs/>
                <w:i/>
                <w:iCs/>
                <w:color w:val="121212"/>
                <w:sz w:val="22"/>
                <w:szCs w:val="22"/>
                <w:lang w:val="en-US"/>
              </w:rPr>
              <w:t>sedentary</w:t>
            </w:r>
            <w:r w:rsidRPr="10EC8460">
              <w:rPr>
                <w:rFonts w:ascii="Arial" w:eastAsia="Arial" w:hAnsi="Arial" w:cs="Arial"/>
                <w:i/>
                <w:iCs/>
                <w:color w:val="121212"/>
                <w:sz w:val="22"/>
                <w:szCs w:val="22"/>
                <w:lang w:val="en-US"/>
              </w:rPr>
              <w:t xml:space="preserve"> person. Usually during the school holidays, I tend to stay at home most of the time. Quarantine is not affecting what I would normally do with all this extra free time, and I know I must stay at home. One of the things that changed is my schedule. Since I don’t have to wake up at 6 am, I started to wake up later and later, and as a result I ended up having lunch, dinner, and going to bed at least two hours after my usual time, although I should go back to my usual </w:t>
            </w:r>
            <w:r w:rsidRPr="10EC8460">
              <w:rPr>
                <w:rFonts w:ascii="Arial" w:eastAsia="Arial" w:hAnsi="Arial" w:cs="Arial"/>
                <w:b/>
                <w:bCs/>
                <w:i/>
                <w:iCs/>
                <w:color w:val="121212"/>
                <w:sz w:val="22"/>
                <w:szCs w:val="22"/>
                <w:lang w:val="en-US"/>
              </w:rPr>
              <w:t>schedule</w:t>
            </w:r>
            <w:r w:rsidRPr="10EC8460">
              <w:rPr>
                <w:rFonts w:ascii="Arial" w:eastAsia="Arial" w:hAnsi="Arial" w:cs="Arial"/>
                <w:i/>
                <w:iCs/>
                <w:color w:val="121212"/>
                <w:sz w:val="22"/>
                <w:szCs w:val="22"/>
                <w:lang w:val="en-US"/>
              </w:rPr>
              <w:t>”.</w:t>
            </w:r>
          </w:p>
        </w:tc>
      </w:tr>
    </w:tbl>
    <w:p w14:paraId="25244DD1" w14:textId="064A9C93" w:rsidR="00814BBA" w:rsidRDefault="00814BBA" w:rsidP="10EC8460">
      <w:pPr>
        <w:spacing w:before="100" w:beforeAutospacing="1" w:after="100" w:afterAutospacing="1" w:line="240" w:lineRule="auto"/>
        <w:jc w:val="both"/>
        <w:rPr>
          <w:rFonts w:ascii="Arial" w:eastAsia="Arial" w:hAnsi="Arial" w:cs="Arial"/>
          <w:i/>
          <w:iCs/>
          <w:color w:val="121212"/>
          <w:sz w:val="22"/>
          <w:szCs w:val="22"/>
          <w:lang w:val="en-US"/>
        </w:rPr>
      </w:pPr>
    </w:p>
    <w:tbl>
      <w:tblPr>
        <w:tblStyle w:val="Tablaconcuadrcula"/>
        <w:tblW w:w="9639" w:type="dxa"/>
        <w:tblBorders>
          <w:top w:val="single" w:sz="4" w:space="0" w:color="8784C7" w:themeColor="accent1"/>
          <w:left w:val="single" w:sz="4" w:space="0" w:color="8784C7" w:themeColor="accent1"/>
          <w:bottom w:val="single" w:sz="4" w:space="0" w:color="8784C7" w:themeColor="accent1"/>
          <w:right w:val="single" w:sz="4" w:space="0" w:color="8784C7" w:themeColor="accent1"/>
          <w:insideH w:val="single" w:sz="4" w:space="0" w:color="8784C7" w:themeColor="accent1"/>
          <w:insideV w:val="single" w:sz="4" w:space="0" w:color="8784C7" w:themeColor="accent1"/>
        </w:tblBorders>
        <w:tblLayout w:type="fixed"/>
        <w:tblLook w:val="06A0" w:firstRow="1" w:lastRow="0" w:firstColumn="1" w:lastColumn="0" w:noHBand="1" w:noVBand="1"/>
      </w:tblPr>
      <w:tblGrid>
        <w:gridCol w:w="9639"/>
      </w:tblGrid>
      <w:tr w:rsidR="10EC8460" w14:paraId="750B0BD6" w14:textId="77777777" w:rsidTr="00876864">
        <w:tc>
          <w:tcPr>
            <w:tcW w:w="9639" w:type="dxa"/>
          </w:tcPr>
          <w:p w14:paraId="5D8A7687" w14:textId="1722F44F" w:rsidR="6D04A59A" w:rsidRPr="006C0B8A" w:rsidRDefault="6D04A59A" w:rsidP="10EC8460">
            <w:pPr>
              <w:spacing w:beforeAutospacing="1" w:afterAutospacing="1"/>
              <w:jc w:val="both"/>
              <w:rPr>
                <w:rFonts w:ascii="Arial" w:eastAsia="Arial" w:hAnsi="Arial" w:cs="Arial"/>
                <w:i/>
                <w:iCs/>
                <w:color w:val="121212"/>
                <w:sz w:val="22"/>
                <w:szCs w:val="22"/>
                <w:lang w:val="en-US"/>
              </w:rPr>
            </w:pPr>
            <w:r w:rsidRPr="006C0B8A">
              <w:rPr>
                <w:rFonts w:ascii="Arial" w:eastAsia="Arial" w:hAnsi="Arial" w:cs="Arial"/>
                <w:i/>
                <w:iCs/>
                <w:color w:val="121212"/>
                <w:sz w:val="22"/>
                <w:szCs w:val="22"/>
                <w:lang w:val="en-US"/>
              </w:rPr>
              <w:t xml:space="preserve">Alice, 16, lives in Rome and has access to a big garden. This makes the quarantine days easier for her. </w:t>
            </w:r>
            <w:proofErr w:type="gramStart"/>
            <w:r w:rsidRPr="006C0B8A">
              <w:rPr>
                <w:rFonts w:ascii="Arial" w:eastAsia="Arial" w:hAnsi="Arial" w:cs="Arial"/>
                <w:i/>
                <w:iCs/>
                <w:color w:val="121212"/>
                <w:sz w:val="22"/>
                <w:szCs w:val="22"/>
                <w:lang w:val="en-US"/>
              </w:rPr>
              <w:t>She’s</w:t>
            </w:r>
            <w:proofErr w:type="gramEnd"/>
            <w:r w:rsidRPr="006C0B8A">
              <w:rPr>
                <w:rFonts w:ascii="Arial" w:eastAsia="Arial" w:hAnsi="Arial" w:cs="Arial"/>
                <w:i/>
                <w:iCs/>
                <w:color w:val="121212"/>
                <w:sz w:val="22"/>
                <w:szCs w:val="22"/>
                <w:lang w:val="en-US"/>
              </w:rPr>
              <w:t xml:space="preserve"> very good at drawing, and she has plans to go to England for a school </w:t>
            </w:r>
            <w:proofErr w:type="spellStart"/>
            <w:r w:rsidRPr="006C0B8A">
              <w:rPr>
                <w:rFonts w:ascii="Arial" w:eastAsia="Arial" w:hAnsi="Arial" w:cs="Arial"/>
                <w:i/>
                <w:iCs/>
                <w:color w:val="121212"/>
                <w:sz w:val="22"/>
                <w:szCs w:val="22"/>
                <w:lang w:val="en-US"/>
              </w:rPr>
              <w:t>programme</w:t>
            </w:r>
            <w:proofErr w:type="spellEnd"/>
            <w:r w:rsidRPr="006C0B8A">
              <w:rPr>
                <w:rFonts w:ascii="Arial" w:eastAsia="Arial" w:hAnsi="Arial" w:cs="Arial"/>
                <w:i/>
                <w:iCs/>
                <w:color w:val="121212"/>
                <w:sz w:val="22"/>
                <w:szCs w:val="22"/>
                <w:lang w:val="en-US"/>
              </w:rPr>
              <w:t xml:space="preserve">.  </w:t>
            </w:r>
          </w:p>
          <w:p w14:paraId="6D9B2935" w14:textId="63010F54" w:rsidR="6D04A59A" w:rsidRDefault="6D04A59A" w:rsidP="10EC8460">
            <w:pPr>
              <w:spacing w:beforeAutospacing="1" w:afterAutospacing="1"/>
              <w:jc w:val="center"/>
              <w:rPr>
                <w:rFonts w:ascii="Arial" w:eastAsia="Arial" w:hAnsi="Arial" w:cs="Arial"/>
                <w:sz w:val="22"/>
                <w:szCs w:val="22"/>
              </w:rPr>
            </w:pPr>
            <w:r>
              <w:rPr>
                <w:noProof/>
                <w:color w:val="2B579A"/>
                <w:shd w:val="clear" w:color="auto" w:fill="E6E6E6"/>
              </w:rPr>
              <w:drawing>
                <wp:inline distT="0" distB="0" distL="0" distR="0" wp14:anchorId="3A89624C" wp14:editId="4ED5EA21">
                  <wp:extent cx="4572000" cy="2571750"/>
                  <wp:effectExtent l="0" t="0" r="0" b="0"/>
                  <wp:docPr id="887169653" name="Imagen 110306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3062597"/>
                          <pic:cNvPicPr/>
                        </pic:nvPicPr>
                        <pic:blipFill>
                          <a:blip r:embed="rId21">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044B6C1" w14:textId="5CC9BB97" w:rsidR="6D04A59A" w:rsidRDefault="6D04A59A" w:rsidP="10EC8460">
            <w:pPr>
              <w:spacing w:beforeAutospacing="1" w:afterAutospacing="1"/>
              <w:jc w:val="both"/>
              <w:rPr>
                <w:rFonts w:ascii="Arial" w:eastAsia="Arial" w:hAnsi="Arial" w:cs="Arial"/>
                <w:i/>
                <w:iCs/>
                <w:color w:val="121212"/>
                <w:sz w:val="22"/>
                <w:szCs w:val="22"/>
                <w:lang w:val="en-US"/>
              </w:rPr>
            </w:pPr>
            <w:r w:rsidRPr="10EC8460">
              <w:rPr>
                <w:rFonts w:ascii="Arial" w:eastAsia="Arial" w:hAnsi="Arial" w:cs="Arial"/>
                <w:i/>
                <w:iCs/>
                <w:color w:val="121212"/>
                <w:sz w:val="22"/>
                <w:szCs w:val="22"/>
                <w:lang w:val="en-US"/>
              </w:rPr>
              <w:t>“Staying at home is difficult, more than anything else, because I can’t see my friends in person, but I understand that going out might be dangerous for m</w:t>
            </w:r>
            <w:r w:rsidR="15469B84" w:rsidRPr="10EC8460">
              <w:rPr>
                <w:rFonts w:ascii="Arial" w:eastAsia="Arial" w:hAnsi="Arial" w:cs="Arial"/>
                <w:i/>
                <w:iCs/>
                <w:color w:val="121212"/>
                <w:sz w:val="22"/>
                <w:szCs w:val="22"/>
                <w:lang w:val="en-US"/>
              </w:rPr>
              <w:t>e</w:t>
            </w:r>
            <w:r w:rsidRPr="10EC8460">
              <w:rPr>
                <w:rFonts w:ascii="Arial" w:eastAsia="Arial" w:hAnsi="Arial" w:cs="Arial"/>
                <w:i/>
                <w:iCs/>
                <w:color w:val="121212"/>
                <w:sz w:val="22"/>
                <w:szCs w:val="22"/>
                <w:lang w:val="en-US"/>
              </w:rPr>
              <w:t xml:space="preserve"> and my family. Apart from not going to school and participating in extra-curricular activity, the only different thing is not going out with my friends”. </w:t>
            </w:r>
          </w:p>
        </w:tc>
      </w:tr>
    </w:tbl>
    <w:p w14:paraId="2666B4BF" w14:textId="3188DADC" w:rsidR="00814BBA" w:rsidRPr="00A83448" w:rsidRDefault="00814BBA" w:rsidP="00075852">
      <w:pPr>
        <w:spacing w:after="0" w:line="240" w:lineRule="auto"/>
        <w:jc w:val="both"/>
        <w:rPr>
          <w:rFonts w:ascii="Arial" w:eastAsia="Arial" w:hAnsi="Arial" w:cs="Arial"/>
          <w:color w:val="121212"/>
          <w:sz w:val="22"/>
          <w:szCs w:val="22"/>
          <w:lang w:val="en-US"/>
        </w:rPr>
      </w:pPr>
    </w:p>
    <w:tbl>
      <w:tblPr>
        <w:tblStyle w:val="Tablaconcuadrcula"/>
        <w:tblW w:w="0" w:type="auto"/>
        <w:tblBorders>
          <w:top w:val="single" w:sz="4" w:space="0" w:color="8784C7" w:themeColor="accent1"/>
          <w:left w:val="single" w:sz="4" w:space="0" w:color="8784C7" w:themeColor="accent1"/>
          <w:bottom w:val="single" w:sz="4" w:space="0" w:color="8784C7" w:themeColor="accent1"/>
          <w:right w:val="single" w:sz="4" w:space="0" w:color="8784C7" w:themeColor="accent1"/>
          <w:insideH w:val="single" w:sz="4" w:space="0" w:color="8784C7" w:themeColor="accent1"/>
          <w:insideV w:val="single" w:sz="4" w:space="0" w:color="8784C7" w:themeColor="accent1"/>
        </w:tblBorders>
        <w:tblLayout w:type="fixed"/>
        <w:tblLook w:val="06A0" w:firstRow="1" w:lastRow="0" w:firstColumn="1" w:lastColumn="0" w:noHBand="1" w:noVBand="1"/>
      </w:tblPr>
      <w:tblGrid>
        <w:gridCol w:w="9639"/>
      </w:tblGrid>
      <w:tr w:rsidR="10EC8460" w14:paraId="46A7F36C" w14:textId="77777777" w:rsidTr="0075242F">
        <w:tc>
          <w:tcPr>
            <w:tcW w:w="9639" w:type="dxa"/>
          </w:tcPr>
          <w:p w14:paraId="494A5790" w14:textId="2729C16F" w:rsidR="6D04A59A" w:rsidRDefault="6D04A59A" w:rsidP="10EC8460">
            <w:pPr>
              <w:spacing w:beforeAutospacing="1" w:afterAutospacing="1"/>
              <w:jc w:val="both"/>
              <w:rPr>
                <w:rFonts w:ascii="Arial" w:eastAsia="Arial" w:hAnsi="Arial" w:cs="Arial"/>
                <w:color w:val="121212"/>
                <w:sz w:val="22"/>
                <w:szCs w:val="22"/>
                <w:lang w:val="en-US"/>
              </w:rPr>
            </w:pPr>
            <w:r w:rsidRPr="10EC8460">
              <w:rPr>
                <w:rFonts w:ascii="Arial" w:eastAsia="Arial" w:hAnsi="Arial" w:cs="Arial"/>
                <w:color w:val="121212"/>
                <w:sz w:val="22"/>
                <w:szCs w:val="22"/>
                <w:lang w:val="en-US"/>
              </w:rPr>
              <w:t xml:space="preserve">Chiara connects with the researchers via Zoom and selects her favorite TV series “Money Heist” as a background. </w:t>
            </w:r>
            <w:proofErr w:type="gramStart"/>
            <w:r w:rsidRPr="10EC8460">
              <w:rPr>
                <w:rFonts w:ascii="Arial" w:eastAsia="Arial" w:hAnsi="Arial" w:cs="Arial"/>
                <w:color w:val="121212"/>
                <w:sz w:val="22"/>
                <w:szCs w:val="22"/>
                <w:lang w:val="en-US"/>
              </w:rPr>
              <w:t>She’s</w:t>
            </w:r>
            <w:proofErr w:type="gramEnd"/>
            <w:r w:rsidRPr="10EC8460">
              <w:rPr>
                <w:rFonts w:ascii="Arial" w:eastAsia="Arial" w:hAnsi="Arial" w:cs="Arial"/>
                <w:color w:val="121212"/>
                <w:sz w:val="22"/>
                <w:szCs w:val="22"/>
                <w:lang w:val="en-US"/>
              </w:rPr>
              <w:t xml:space="preserve"> very good student and she’s a class representative.</w:t>
            </w:r>
          </w:p>
          <w:p w14:paraId="28714B8B" w14:textId="43021018" w:rsidR="6D04A59A" w:rsidRDefault="6D04A59A" w:rsidP="10EC8460">
            <w:pPr>
              <w:spacing w:beforeAutospacing="1" w:afterAutospacing="1"/>
              <w:jc w:val="center"/>
              <w:rPr>
                <w:rFonts w:ascii="Arial" w:eastAsia="Arial" w:hAnsi="Arial" w:cs="Arial"/>
                <w:sz w:val="22"/>
                <w:szCs w:val="22"/>
              </w:rPr>
            </w:pPr>
            <w:r>
              <w:rPr>
                <w:noProof/>
                <w:color w:val="2B579A"/>
                <w:shd w:val="clear" w:color="auto" w:fill="E6E6E6"/>
              </w:rPr>
              <w:drawing>
                <wp:inline distT="0" distB="0" distL="0" distR="0" wp14:anchorId="1B2E61A8" wp14:editId="5763C994">
                  <wp:extent cx="4572000" cy="2571750"/>
                  <wp:effectExtent l="0" t="0" r="0" b="0"/>
                  <wp:docPr id="846180981" name="Imagen 29215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21589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73DC127" w14:textId="0D0FECC8" w:rsidR="10EC8460" w:rsidRDefault="6D04A59A" w:rsidP="10EC8460">
            <w:pPr>
              <w:spacing w:beforeAutospacing="1" w:afterAutospacing="1"/>
              <w:jc w:val="both"/>
              <w:rPr>
                <w:rFonts w:ascii="Arial" w:eastAsia="Arial" w:hAnsi="Arial" w:cs="Arial"/>
                <w:i/>
                <w:iCs/>
                <w:color w:val="121212"/>
                <w:sz w:val="22"/>
                <w:szCs w:val="22"/>
                <w:lang w:val="en-US"/>
              </w:rPr>
            </w:pPr>
            <w:r w:rsidRPr="10EC8460">
              <w:rPr>
                <w:rFonts w:ascii="Arial" w:eastAsia="Arial" w:hAnsi="Arial" w:cs="Arial"/>
                <w:i/>
                <w:iCs/>
                <w:color w:val="121212"/>
                <w:sz w:val="22"/>
                <w:szCs w:val="22"/>
                <w:lang w:val="en-US"/>
              </w:rPr>
              <w:t>“</w:t>
            </w:r>
            <w:proofErr w:type="gramStart"/>
            <w:r w:rsidRPr="10EC8460">
              <w:rPr>
                <w:rFonts w:ascii="Arial" w:eastAsia="Arial" w:hAnsi="Arial" w:cs="Arial"/>
                <w:i/>
                <w:iCs/>
                <w:color w:val="121212"/>
                <w:sz w:val="22"/>
                <w:szCs w:val="22"/>
                <w:lang w:val="en-US"/>
              </w:rPr>
              <w:t>Obviously</w:t>
            </w:r>
            <w:proofErr w:type="gramEnd"/>
            <w:r w:rsidRPr="10EC8460">
              <w:rPr>
                <w:rFonts w:ascii="Arial" w:eastAsia="Arial" w:hAnsi="Arial" w:cs="Arial"/>
                <w:i/>
                <w:iCs/>
                <w:color w:val="121212"/>
                <w:sz w:val="22"/>
                <w:szCs w:val="22"/>
                <w:lang w:val="en-US"/>
              </w:rPr>
              <w:t xml:space="preserve"> I miss my friends and going out, but I </w:t>
            </w:r>
            <w:r w:rsidRPr="10EC8460">
              <w:rPr>
                <w:rFonts w:ascii="Arial" w:eastAsia="Arial" w:hAnsi="Arial" w:cs="Arial"/>
                <w:b/>
                <w:bCs/>
                <w:i/>
                <w:iCs/>
                <w:color w:val="121212"/>
                <w:sz w:val="22"/>
                <w:szCs w:val="22"/>
                <w:lang w:val="en-US"/>
              </w:rPr>
              <w:t>get along</w:t>
            </w:r>
            <w:r w:rsidRPr="10EC8460">
              <w:rPr>
                <w:rFonts w:ascii="Arial" w:eastAsia="Arial" w:hAnsi="Arial" w:cs="Arial"/>
                <w:i/>
                <w:iCs/>
                <w:color w:val="121212"/>
                <w:sz w:val="22"/>
                <w:szCs w:val="22"/>
                <w:lang w:val="en-US"/>
              </w:rPr>
              <w:t xml:space="preserve"> well with my family and maybe I’ve always been a bit lazy, so adapting wasn’t difficult. Instead of going out with friends, on Saturday nights, I watch movies or series with my family, something nobody had time to do before. I spend most of my days studying, but I also have virtual meetings and chat with my friends, but physically it is different, and I miss that aspect</w:t>
            </w:r>
          </w:p>
          <w:p w14:paraId="2D0D5CB7" w14:textId="03A8107B" w:rsidR="6D04A59A" w:rsidRDefault="6D04A59A" w:rsidP="10EC8460">
            <w:pPr>
              <w:spacing w:beforeAutospacing="1" w:afterAutospacing="1"/>
              <w:jc w:val="both"/>
              <w:rPr>
                <w:rFonts w:ascii="Arial" w:eastAsia="Arial" w:hAnsi="Arial" w:cs="Arial"/>
                <w:i/>
                <w:iCs/>
                <w:color w:val="121212"/>
                <w:sz w:val="22"/>
                <w:szCs w:val="22"/>
                <w:lang w:val="en-US"/>
              </w:rPr>
            </w:pPr>
            <w:r w:rsidRPr="10EC8460">
              <w:rPr>
                <w:rFonts w:ascii="Arial" w:eastAsia="Arial" w:hAnsi="Arial" w:cs="Arial"/>
                <w:i/>
                <w:iCs/>
                <w:color w:val="121212"/>
                <w:sz w:val="22"/>
                <w:szCs w:val="22"/>
                <w:lang w:val="en-US"/>
              </w:rPr>
              <w:t>At first it took me a while to know what was really happening, but I’m optimistic: if we all respect the rules and stay at home, we will be able to get out of this situation”.</w:t>
            </w:r>
          </w:p>
        </w:tc>
      </w:tr>
    </w:tbl>
    <w:p w14:paraId="79CD1787" w14:textId="6640E96F" w:rsidR="00814BBA" w:rsidRPr="00A83448" w:rsidRDefault="415F2983" w:rsidP="10EC8460">
      <w:pPr>
        <w:spacing w:before="100" w:beforeAutospacing="1" w:after="100" w:afterAutospacing="1" w:line="240" w:lineRule="auto"/>
        <w:jc w:val="right"/>
        <w:rPr>
          <w:rFonts w:ascii="Arial" w:eastAsia="Arial" w:hAnsi="Arial" w:cs="Arial"/>
          <w:sz w:val="16"/>
          <w:szCs w:val="16"/>
          <w:lang w:val="es-CL"/>
        </w:rPr>
      </w:pPr>
      <w:r w:rsidRPr="10EC8460">
        <w:rPr>
          <w:rFonts w:ascii="Arial" w:eastAsia="Arial" w:hAnsi="Arial" w:cs="Arial"/>
          <w:i/>
          <w:iCs/>
          <w:color w:val="121212"/>
          <w:sz w:val="16"/>
          <w:szCs w:val="16"/>
          <w:lang w:val="es-CL"/>
        </w:rPr>
        <w:t xml:space="preserve">Texto adaptado de: </w:t>
      </w:r>
      <w:hyperlink r:id="rId23">
        <w:r w:rsidRPr="10EC8460">
          <w:rPr>
            <w:rStyle w:val="Hipervnculo"/>
            <w:rFonts w:ascii="Arial" w:eastAsia="Arial" w:hAnsi="Arial" w:cs="Arial"/>
            <w:sz w:val="16"/>
            <w:szCs w:val="16"/>
            <w:lang w:val="es-CL"/>
          </w:rPr>
          <w:t>https://www.theguardian.com/world/2020/apr/24/how-do-teenagers-live-in-quarantine-photo-essay</w:t>
        </w:r>
      </w:hyperlink>
    </w:p>
    <w:p w14:paraId="64CA26E1" w14:textId="77777777" w:rsidR="00075852" w:rsidRPr="00A83448" w:rsidRDefault="00075852" w:rsidP="00814BBA">
      <w:pPr>
        <w:shd w:val="clear" w:color="auto" w:fill="FFFFFF"/>
        <w:spacing w:before="100" w:beforeAutospacing="1" w:after="100" w:afterAutospacing="1" w:line="240" w:lineRule="auto"/>
        <w:rPr>
          <w:rFonts w:ascii="Arial" w:eastAsia="Times New Roman" w:hAnsi="Arial" w:cs="Arial"/>
          <w:color w:val="444444"/>
          <w:sz w:val="23"/>
          <w:szCs w:val="23"/>
          <w:lang w:val="es-CL"/>
        </w:rPr>
      </w:pPr>
    </w:p>
    <w:p w14:paraId="50966766" w14:textId="21E6D0ED" w:rsidR="5817AD83" w:rsidRPr="0075242F" w:rsidRDefault="75C9F3F8" w:rsidP="00876864">
      <w:pPr>
        <w:pStyle w:val="Prrafodelista"/>
        <w:numPr>
          <w:ilvl w:val="0"/>
          <w:numId w:val="6"/>
        </w:numPr>
        <w:rPr>
          <w:rFonts w:eastAsia="Gill Sans MT"/>
          <w:b/>
          <w:bCs/>
        </w:rPr>
      </w:pPr>
      <w:r w:rsidRPr="0075242F">
        <w:rPr>
          <w:rFonts w:eastAsia="Gill Sans MT"/>
          <w:b/>
          <w:bCs/>
        </w:rPr>
        <w:t xml:space="preserve">Now, </w:t>
      </w:r>
      <w:proofErr w:type="gramStart"/>
      <w:r w:rsidRPr="0075242F">
        <w:rPr>
          <w:rFonts w:eastAsia="Gill Sans MT"/>
          <w:b/>
          <w:bCs/>
        </w:rPr>
        <w:t>let’s</w:t>
      </w:r>
      <w:proofErr w:type="gramEnd"/>
      <w:r w:rsidRPr="0075242F">
        <w:rPr>
          <w:rFonts w:eastAsia="Gill Sans MT"/>
          <w:b/>
          <w:bCs/>
        </w:rPr>
        <w:t xml:space="preserve"> see your comprehension. Can you mention two facts about Rami? For example, he is 16 years old: </w:t>
      </w:r>
    </w:p>
    <w:p w14:paraId="68AB2DD7" w14:textId="20446DB9" w:rsidR="75C9F3F8" w:rsidRPr="0075242F" w:rsidRDefault="75C9F3F8" w:rsidP="77A22A48">
      <w:pPr>
        <w:shd w:val="clear" w:color="auto" w:fill="FFFFFF" w:themeFill="background1"/>
        <w:spacing w:beforeAutospacing="1" w:afterAutospacing="1" w:line="240" w:lineRule="auto"/>
        <w:rPr>
          <w:rFonts w:ascii="Arial" w:eastAsia="Arial" w:hAnsi="Arial" w:cs="Arial"/>
          <w:color w:val="0070C0"/>
          <w:sz w:val="22"/>
          <w:szCs w:val="22"/>
          <w:highlight w:val="green"/>
          <w:u w:val="single"/>
          <w:lang w:val="en-US"/>
        </w:rPr>
      </w:pPr>
      <w:r w:rsidRPr="0075242F">
        <w:rPr>
          <w:rFonts w:ascii="Arial" w:eastAsia="Gill Sans MT" w:hAnsi="Arial" w:cs="Arial"/>
          <w:color w:val="444444"/>
          <w:sz w:val="22"/>
          <w:szCs w:val="22"/>
          <w:highlight w:val="green"/>
        </w:rPr>
        <w:t>1:</w:t>
      </w:r>
      <w:r w:rsidRPr="0075242F">
        <w:rPr>
          <w:rFonts w:ascii="Arial" w:eastAsia="Gill Sans MT" w:hAnsi="Arial" w:cs="Arial"/>
          <w:color w:val="0070C0"/>
          <w:sz w:val="22"/>
          <w:szCs w:val="22"/>
          <w:highlight w:val="green"/>
        </w:rPr>
        <w:t xml:space="preserve"> </w:t>
      </w:r>
      <w:r w:rsidR="5A7E31F3" w:rsidRPr="0075242F">
        <w:rPr>
          <w:rFonts w:ascii="Arial" w:eastAsia="Arial" w:hAnsi="Arial" w:cs="Arial"/>
          <w:color w:val="0070C0"/>
          <w:sz w:val="22"/>
          <w:szCs w:val="22"/>
          <w:highlight w:val="green"/>
          <w:u w:val="single"/>
          <w:lang w:val="en-US"/>
        </w:rPr>
        <w:t xml:space="preserve">Rami </w:t>
      </w:r>
      <w:r w:rsidR="5A7E31F3" w:rsidRPr="0075242F">
        <w:rPr>
          <w:rFonts w:ascii="Arial" w:eastAsia="Arial" w:hAnsi="Arial" w:cs="Arial"/>
          <w:b/>
          <w:bCs/>
          <w:i/>
          <w:iCs/>
          <w:color w:val="0070C0"/>
          <w:sz w:val="22"/>
          <w:szCs w:val="22"/>
          <w:highlight w:val="green"/>
          <w:u w:val="single"/>
          <w:lang w:val="en-US"/>
        </w:rPr>
        <w:t>attends</w:t>
      </w:r>
      <w:r w:rsidR="5A7E31F3" w:rsidRPr="0075242F">
        <w:rPr>
          <w:rFonts w:ascii="Arial" w:eastAsia="Arial" w:hAnsi="Arial" w:cs="Arial"/>
          <w:color w:val="0070C0"/>
          <w:sz w:val="22"/>
          <w:szCs w:val="22"/>
          <w:highlight w:val="green"/>
          <w:u w:val="single"/>
          <w:lang w:val="en-US"/>
        </w:rPr>
        <w:t xml:space="preserve"> secondary school in Rome</w:t>
      </w:r>
    </w:p>
    <w:p w14:paraId="2AD16E8D" w14:textId="121F14A6" w:rsidR="0075242F" w:rsidRDefault="75C9F3F8" w:rsidP="00075852">
      <w:pPr>
        <w:shd w:val="clear" w:color="auto" w:fill="FFFFFF" w:themeFill="background1"/>
        <w:spacing w:before="100" w:beforeAutospacing="1" w:after="100" w:afterAutospacing="1" w:line="240" w:lineRule="auto"/>
        <w:rPr>
          <w:rFonts w:ascii="Arial" w:eastAsia="Gill Sans MT" w:hAnsi="Arial" w:cs="Arial"/>
          <w:color w:val="0070C0"/>
          <w:sz w:val="22"/>
          <w:szCs w:val="22"/>
        </w:rPr>
      </w:pPr>
      <w:r w:rsidRPr="0075242F">
        <w:rPr>
          <w:rFonts w:ascii="Arial" w:eastAsia="Gill Sans MT" w:hAnsi="Arial" w:cs="Arial"/>
          <w:color w:val="444444"/>
          <w:sz w:val="22"/>
          <w:szCs w:val="22"/>
          <w:highlight w:val="green"/>
        </w:rPr>
        <w:t>2:</w:t>
      </w:r>
      <w:r w:rsidR="1D2BF69D" w:rsidRPr="0075242F">
        <w:rPr>
          <w:rFonts w:ascii="Arial" w:eastAsia="Arial" w:hAnsi="Arial" w:cs="Arial"/>
          <w:color w:val="0070C0"/>
          <w:sz w:val="22"/>
          <w:szCs w:val="22"/>
          <w:highlight w:val="green"/>
        </w:rPr>
        <w:t xml:space="preserve"> </w:t>
      </w:r>
      <w:r w:rsidR="1D2BF69D" w:rsidRPr="0075242F">
        <w:rPr>
          <w:rFonts w:ascii="Arial" w:eastAsia="Arial" w:hAnsi="Arial" w:cs="Arial"/>
          <w:color w:val="0070C0"/>
          <w:sz w:val="22"/>
          <w:szCs w:val="22"/>
          <w:highlight w:val="green"/>
          <w:u w:val="single"/>
        </w:rPr>
        <w:t>Rami was born in Jordan</w:t>
      </w:r>
      <w:r w:rsidRPr="00075852">
        <w:rPr>
          <w:rFonts w:ascii="Arial" w:eastAsia="Gill Sans MT" w:hAnsi="Arial" w:cs="Arial"/>
          <w:color w:val="0070C0"/>
          <w:sz w:val="22"/>
          <w:szCs w:val="22"/>
        </w:rPr>
        <w:t xml:space="preserve"> </w:t>
      </w:r>
    </w:p>
    <w:p w14:paraId="4D67EA5D" w14:textId="77777777" w:rsidR="0075242F" w:rsidRDefault="0075242F">
      <w:pPr>
        <w:rPr>
          <w:rFonts w:ascii="Arial" w:eastAsia="Gill Sans MT" w:hAnsi="Arial" w:cs="Arial"/>
          <w:color w:val="0070C0"/>
          <w:sz w:val="22"/>
          <w:szCs w:val="22"/>
        </w:rPr>
      </w:pPr>
      <w:r>
        <w:rPr>
          <w:rFonts w:ascii="Arial" w:eastAsia="Gill Sans MT" w:hAnsi="Arial" w:cs="Arial"/>
          <w:color w:val="0070C0"/>
          <w:sz w:val="22"/>
          <w:szCs w:val="22"/>
        </w:rPr>
        <w:br w:type="page"/>
      </w:r>
    </w:p>
    <w:p w14:paraId="46D49360" w14:textId="3EF07A3F" w:rsidR="00814BBA" w:rsidRPr="00497EC5" w:rsidRDefault="0447A82B" w:rsidP="00876864">
      <w:pPr>
        <w:pStyle w:val="Prrafodelista"/>
        <w:numPr>
          <w:ilvl w:val="0"/>
          <w:numId w:val="6"/>
        </w:numPr>
        <w:rPr>
          <w:rFonts w:eastAsia="Gill Sans MT"/>
          <w:b/>
          <w:bCs/>
        </w:rPr>
      </w:pPr>
      <w:r w:rsidRPr="00497EC5">
        <w:rPr>
          <w:rFonts w:eastAsia="Gill Sans MT"/>
          <w:b/>
          <w:bCs/>
        </w:rPr>
        <w:lastRenderedPageBreak/>
        <w:t>Now, can you mention three facts about Alice?</w:t>
      </w:r>
    </w:p>
    <w:p w14:paraId="68750174" w14:textId="3FD864E3" w:rsidR="00F0627C" w:rsidRPr="00497EC5" w:rsidRDefault="0447A82B" w:rsidP="33D13FDF">
      <w:pPr>
        <w:shd w:val="clear" w:color="auto" w:fill="FFFFFF" w:themeFill="background1"/>
        <w:spacing w:beforeAutospacing="1" w:afterAutospacing="1" w:line="240" w:lineRule="auto"/>
        <w:rPr>
          <w:rFonts w:ascii="Arial" w:eastAsia="Gill Sans MT" w:hAnsi="Arial" w:cs="Arial"/>
          <w:color w:val="0070C0"/>
          <w:sz w:val="24"/>
          <w:szCs w:val="24"/>
          <w:highlight w:val="green"/>
          <w:u w:val="single"/>
        </w:rPr>
      </w:pPr>
      <w:r w:rsidRPr="00497EC5">
        <w:rPr>
          <w:rFonts w:ascii="Arial" w:eastAsia="Gill Sans MT" w:hAnsi="Arial" w:cs="Arial"/>
          <w:color w:val="444444"/>
          <w:sz w:val="24"/>
          <w:szCs w:val="24"/>
          <w:highlight w:val="green"/>
        </w:rPr>
        <w:t xml:space="preserve">1: </w:t>
      </w:r>
      <w:r w:rsidR="6DAEB7DA" w:rsidRPr="00497EC5">
        <w:rPr>
          <w:rFonts w:ascii="Arial" w:eastAsia="Gill Sans MT" w:hAnsi="Arial" w:cs="Arial"/>
          <w:color w:val="0070C0"/>
          <w:sz w:val="24"/>
          <w:szCs w:val="24"/>
          <w:highlight w:val="green"/>
          <w:u w:val="single"/>
        </w:rPr>
        <w:t>She lives in Rome.</w:t>
      </w:r>
    </w:p>
    <w:p w14:paraId="7F9C0C34" w14:textId="103B9631" w:rsidR="00F0627C" w:rsidRPr="00497EC5" w:rsidRDefault="0447A82B" w:rsidP="33D13FDF">
      <w:pPr>
        <w:shd w:val="clear" w:color="auto" w:fill="FFFFFF" w:themeFill="background1"/>
        <w:spacing w:beforeAutospacing="1" w:afterAutospacing="1" w:line="240" w:lineRule="auto"/>
        <w:rPr>
          <w:rFonts w:ascii="Arial" w:eastAsia="Gill Sans MT" w:hAnsi="Arial" w:cs="Arial"/>
          <w:color w:val="0070C0"/>
          <w:sz w:val="24"/>
          <w:szCs w:val="24"/>
          <w:highlight w:val="green"/>
          <w:u w:val="single"/>
        </w:rPr>
      </w:pPr>
      <w:r w:rsidRPr="00497EC5">
        <w:rPr>
          <w:rFonts w:ascii="Arial" w:eastAsia="Gill Sans MT" w:hAnsi="Arial" w:cs="Arial"/>
          <w:color w:val="444444"/>
          <w:sz w:val="24"/>
          <w:szCs w:val="24"/>
          <w:highlight w:val="green"/>
        </w:rPr>
        <w:t xml:space="preserve">2: </w:t>
      </w:r>
      <w:r w:rsidR="75EB0B48" w:rsidRPr="00497EC5">
        <w:rPr>
          <w:rFonts w:ascii="Arial" w:eastAsia="Gill Sans MT" w:hAnsi="Arial" w:cs="Arial"/>
          <w:color w:val="0070C0"/>
          <w:sz w:val="24"/>
          <w:szCs w:val="24"/>
          <w:highlight w:val="green"/>
          <w:u w:val="single"/>
        </w:rPr>
        <w:t>She is very good at drawing.</w:t>
      </w:r>
    </w:p>
    <w:p w14:paraId="13DEFD25" w14:textId="45E4DCC5" w:rsidR="00F0627C" w:rsidRPr="00075852" w:rsidRDefault="0447A82B" w:rsidP="77A22A48">
      <w:pPr>
        <w:shd w:val="clear" w:color="auto" w:fill="FFFFFF" w:themeFill="background1"/>
        <w:spacing w:beforeAutospacing="1" w:afterAutospacing="1" w:line="240" w:lineRule="auto"/>
        <w:rPr>
          <w:rFonts w:ascii="Arial" w:eastAsia="Gill Sans MT" w:hAnsi="Arial" w:cs="Arial"/>
          <w:color w:val="444444"/>
          <w:sz w:val="24"/>
          <w:szCs w:val="24"/>
        </w:rPr>
      </w:pPr>
      <w:r w:rsidRPr="00497EC5">
        <w:rPr>
          <w:rFonts w:ascii="Arial" w:eastAsia="Gill Sans MT" w:hAnsi="Arial" w:cs="Arial"/>
          <w:color w:val="444444"/>
          <w:sz w:val="24"/>
          <w:szCs w:val="24"/>
          <w:highlight w:val="green"/>
        </w:rPr>
        <w:t xml:space="preserve">3: </w:t>
      </w:r>
      <w:r w:rsidR="5860FBC5" w:rsidRPr="00497EC5">
        <w:rPr>
          <w:rFonts w:ascii="Arial" w:eastAsia="Gill Sans MT" w:hAnsi="Arial" w:cs="Arial"/>
          <w:color w:val="0070C0"/>
          <w:sz w:val="24"/>
          <w:szCs w:val="24"/>
          <w:highlight w:val="green"/>
          <w:u w:val="single"/>
        </w:rPr>
        <w:t>She plans to go to England</w:t>
      </w:r>
    </w:p>
    <w:p w14:paraId="05A07739" w14:textId="4DDE25E8" w:rsidR="00F0627C" w:rsidRPr="00497EC5" w:rsidRDefault="2A04F94B" w:rsidP="00876864">
      <w:pPr>
        <w:pStyle w:val="Prrafodelista"/>
        <w:numPr>
          <w:ilvl w:val="0"/>
          <w:numId w:val="6"/>
        </w:numPr>
        <w:rPr>
          <w:rFonts w:eastAsia="Gill Sans MT"/>
          <w:b/>
          <w:bCs/>
        </w:rPr>
      </w:pPr>
      <w:r w:rsidRPr="00497EC5">
        <w:rPr>
          <w:rFonts w:eastAsia="Gill Sans MT"/>
          <w:b/>
          <w:bCs/>
        </w:rPr>
        <w:t xml:space="preserve">When the researchers mention Chiara’s </w:t>
      </w:r>
      <w:proofErr w:type="spellStart"/>
      <w:r w:rsidRPr="00497EC5">
        <w:rPr>
          <w:rFonts w:eastAsia="Gill Sans MT"/>
          <w:b/>
          <w:bCs/>
        </w:rPr>
        <w:t>favorite</w:t>
      </w:r>
      <w:proofErr w:type="spellEnd"/>
      <w:r w:rsidRPr="00497EC5">
        <w:rPr>
          <w:rFonts w:eastAsia="Gill Sans MT"/>
          <w:b/>
          <w:bCs/>
        </w:rPr>
        <w:t xml:space="preserve"> TV series, is that a fact? </w:t>
      </w:r>
      <w:r w:rsidRPr="00497EC5">
        <w:rPr>
          <w:rFonts w:eastAsia="Gill Sans MT"/>
          <w:b/>
          <w:bCs/>
          <w:color w:val="0070C0"/>
          <w:u w:val="single"/>
        </w:rPr>
        <w:t>Yes</w:t>
      </w:r>
      <w:r w:rsidRPr="00497EC5">
        <w:rPr>
          <w:rFonts w:eastAsia="Gill Sans MT"/>
          <w:b/>
          <w:bCs/>
        </w:rPr>
        <w:t xml:space="preserve"> / No</w:t>
      </w:r>
      <w:r w:rsidR="00075852" w:rsidRPr="00497EC5">
        <w:rPr>
          <w:rFonts w:eastAsia="Gill Sans MT"/>
          <w:b/>
          <w:bCs/>
        </w:rPr>
        <w:t xml:space="preserve"> </w:t>
      </w:r>
      <w:r w:rsidRPr="00497EC5">
        <w:rPr>
          <w:rFonts w:eastAsia="Gill Sans MT"/>
          <w:b/>
          <w:bCs/>
        </w:rPr>
        <w:t xml:space="preserve">Why? </w:t>
      </w:r>
    </w:p>
    <w:p w14:paraId="30BD0100" w14:textId="5E6101C8" w:rsidR="00F0627C" w:rsidRPr="00075852" w:rsidRDefault="430A76DB" w:rsidP="77A22A48">
      <w:pPr>
        <w:spacing w:beforeAutospacing="1" w:afterAutospacing="1" w:line="240" w:lineRule="auto"/>
        <w:rPr>
          <w:rFonts w:ascii="Arial" w:eastAsia="Gill Sans MT" w:hAnsi="Arial" w:cs="Arial"/>
          <w:color w:val="444444"/>
          <w:sz w:val="24"/>
          <w:szCs w:val="24"/>
        </w:rPr>
      </w:pPr>
      <w:r w:rsidRPr="00497EC5">
        <w:rPr>
          <w:rFonts w:ascii="Arial" w:eastAsia="Gill Sans MT" w:hAnsi="Arial" w:cs="Arial"/>
          <w:color w:val="0070C0"/>
          <w:sz w:val="24"/>
          <w:szCs w:val="24"/>
          <w:highlight w:val="green"/>
          <w:u w:val="single"/>
        </w:rPr>
        <w:t>Because she mentions it</w:t>
      </w:r>
    </w:p>
    <w:p w14:paraId="326CAEC7" w14:textId="4006A6E8" w:rsidR="00F0627C" w:rsidRPr="00497EC5" w:rsidRDefault="4098BE8F" w:rsidP="00876864">
      <w:pPr>
        <w:pStyle w:val="Prrafodelista"/>
        <w:numPr>
          <w:ilvl w:val="0"/>
          <w:numId w:val="6"/>
        </w:numPr>
        <w:rPr>
          <w:rFonts w:eastAsia="Gill Sans MT"/>
          <w:b/>
          <w:bCs/>
        </w:rPr>
      </w:pPr>
      <w:r w:rsidRPr="00497EC5">
        <w:rPr>
          <w:rFonts w:eastAsia="Gill Sans MT"/>
          <w:b/>
          <w:bCs/>
        </w:rPr>
        <w:t xml:space="preserve">What is an opinion that Rami makes about his schedule? </w:t>
      </w:r>
    </w:p>
    <w:p w14:paraId="19517656" w14:textId="26837D21" w:rsidR="00F0627C" w:rsidRPr="00075852" w:rsidRDefault="3B758050" w:rsidP="77A22A48">
      <w:pPr>
        <w:spacing w:beforeAutospacing="1" w:afterAutospacing="1" w:line="240" w:lineRule="auto"/>
        <w:rPr>
          <w:rFonts w:ascii="Arial" w:hAnsi="Arial" w:cs="Arial"/>
        </w:rPr>
      </w:pPr>
      <w:r w:rsidRPr="00497EC5">
        <w:rPr>
          <w:rFonts w:ascii="Arial" w:eastAsia="Gill Sans MT" w:hAnsi="Arial" w:cs="Arial"/>
          <w:color w:val="0070C0"/>
          <w:sz w:val="24"/>
          <w:szCs w:val="24"/>
          <w:highlight w:val="green"/>
          <w:u w:val="single"/>
        </w:rPr>
        <w:t>He needs to change his schedule/He needs to go back to his old schedule</w:t>
      </w:r>
    </w:p>
    <w:p w14:paraId="61AED3DE" w14:textId="3107C5CD" w:rsidR="00F0627C" w:rsidRPr="00497EC5" w:rsidRDefault="4098BE8F" w:rsidP="00876864">
      <w:pPr>
        <w:pStyle w:val="Prrafodelista"/>
        <w:numPr>
          <w:ilvl w:val="0"/>
          <w:numId w:val="6"/>
        </w:numPr>
        <w:rPr>
          <w:rFonts w:eastAsia="Gill Sans MT"/>
          <w:b/>
          <w:bCs/>
        </w:rPr>
      </w:pPr>
      <w:r w:rsidRPr="00497EC5">
        <w:rPr>
          <w:rFonts w:eastAsia="Gill Sans MT"/>
          <w:b/>
          <w:bCs/>
        </w:rPr>
        <w:t>What possibility does Alice mention in her information</w:t>
      </w:r>
      <w:r w:rsidR="4F035D6B" w:rsidRPr="00497EC5">
        <w:rPr>
          <w:rFonts w:eastAsia="Gill Sans MT"/>
          <w:b/>
          <w:bCs/>
        </w:rPr>
        <w:t>?</w:t>
      </w:r>
    </w:p>
    <w:p w14:paraId="7F833578" w14:textId="3CE76E9D" w:rsidR="77A22A48" w:rsidRPr="00BD2745" w:rsidRDefault="60794B1B" w:rsidP="77A22A48">
      <w:pPr>
        <w:spacing w:beforeAutospacing="1" w:afterAutospacing="1" w:line="240" w:lineRule="auto"/>
        <w:rPr>
          <w:rFonts w:ascii="Arial" w:eastAsia="Arial" w:hAnsi="Arial" w:cs="Arial"/>
          <w:color w:val="0070C0"/>
          <w:sz w:val="22"/>
          <w:szCs w:val="22"/>
          <w:highlight w:val="green"/>
          <w:u w:val="single"/>
          <w:lang w:val="en-US"/>
        </w:rPr>
      </w:pPr>
      <w:r w:rsidRPr="00BD2745">
        <w:rPr>
          <w:rFonts w:ascii="Arial" w:eastAsia="Arial" w:hAnsi="Arial" w:cs="Arial"/>
          <w:color w:val="0070C0"/>
          <w:sz w:val="22"/>
          <w:szCs w:val="22"/>
          <w:highlight w:val="green"/>
          <w:u w:val="single"/>
          <w:lang w:val="en-US"/>
        </w:rPr>
        <w:t>Going out might be dangerous for her and my family</w:t>
      </w:r>
    </w:p>
    <w:p w14:paraId="4BF480CF" w14:textId="1EBED72F" w:rsidR="00F0627C" w:rsidRPr="00497EC5" w:rsidRDefault="15C41CCF" w:rsidP="00BD2745">
      <w:pPr>
        <w:pStyle w:val="Prrafodelista"/>
        <w:numPr>
          <w:ilvl w:val="0"/>
          <w:numId w:val="6"/>
        </w:numPr>
        <w:ind w:left="567"/>
        <w:rPr>
          <w:rFonts w:eastAsia="Gill Sans MT"/>
          <w:b/>
          <w:bCs/>
        </w:rPr>
      </w:pPr>
      <w:r w:rsidRPr="00497EC5">
        <w:rPr>
          <w:rFonts w:eastAsia="Gill Sans MT"/>
          <w:b/>
          <w:bCs/>
        </w:rPr>
        <w:t>Wh</w:t>
      </w:r>
      <w:r w:rsidR="771165C4" w:rsidRPr="00497EC5">
        <w:rPr>
          <w:rFonts w:eastAsia="Gill Sans MT"/>
          <w:b/>
          <w:bCs/>
        </w:rPr>
        <w:t xml:space="preserve">at </w:t>
      </w:r>
      <w:r w:rsidR="577F5ECD" w:rsidRPr="00497EC5">
        <w:rPr>
          <w:rFonts w:eastAsia="Gill Sans MT"/>
          <w:b/>
          <w:bCs/>
        </w:rPr>
        <w:t xml:space="preserve">is an opinion that Alice makes about the current situation? </w:t>
      </w:r>
    </w:p>
    <w:p w14:paraId="41A7501A" w14:textId="4E48C1CD" w:rsidR="00F0627C" w:rsidRPr="00BD2745" w:rsidRDefault="773626EF" w:rsidP="77A22A48">
      <w:pPr>
        <w:spacing w:beforeAutospacing="1" w:afterAutospacing="1" w:line="240" w:lineRule="auto"/>
        <w:rPr>
          <w:rFonts w:ascii="Arial" w:eastAsia="Arial" w:hAnsi="Arial" w:cs="Arial"/>
          <w:color w:val="0070C0"/>
          <w:sz w:val="22"/>
          <w:szCs w:val="22"/>
          <w:highlight w:val="green"/>
          <w:u w:val="single"/>
          <w:lang w:val="en-US"/>
        </w:rPr>
      </w:pPr>
      <w:r w:rsidRPr="00BD2745">
        <w:rPr>
          <w:rFonts w:ascii="Arial" w:eastAsia="Arial" w:hAnsi="Arial" w:cs="Arial"/>
          <w:color w:val="0070C0"/>
          <w:sz w:val="22"/>
          <w:szCs w:val="22"/>
          <w:highlight w:val="green"/>
          <w:u w:val="single"/>
          <w:lang w:val="en-US"/>
        </w:rPr>
        <w:t>If we all respect the rules and stay at home, we will be able to get out of this situation.</w:t>
      </w:r>
    </w:p>
    <w:p w14:paraId="3BFB6D66" w14:textId="30A4289D" w:rsidR="00F0627C" w:rsidRPr="00497EC5" w:rsidRDefault="5AAA3B0E" w:rsidP="00BD2745">
      <w:pPr>
        <w:pStyle w:val="Prrafodelista"/>
        <w:numPr>
          <w:ilvl w:val="0"/>
          <w:numId w:val="6"/>
        </w:numPr>
        <w:ind w:left="567"/>
        <w:rPr>
          <w:rFonts w:eastAsia="Gill Sans MT"/>
          <w:b/>
          <w:bCs/>
          <w:color w:val="444444"/>
          <w:lang w:val="en-US"/>
        </w:rPr>
      </w:pPr>
      <w:r w:rsidRPr="00497EC5">
        <w:rPr>
          <w:rFonts w:eastAsia="Gill Sans MT"/>
          <w:b/>
          <w:bCs/>
        </w:rPr>
        <w:t xml:space="preserve">When Chiara </w:t>
      </w:r>
      <w:proofErr w:type="gramStart"/>
      <w:r w:rsidRPr="00497EC5">
        <w:rPr>
          <w:rFonts w:eastAsia="Gill Sans MT"/>
          <w:b/>
          <w:bCs/>
        </w:rPr>
        <w:t>says</w:t>
      </w:r>
      <w:proofErr w:type="gramEnd"/>
      <w:r w:rsidRPr="00497EC5">
        <w:rPr>
          <w:rFonts w:eastAsia="Gill Sans MT"/>
          <w:b/>
          <w:bCs/>
        </w:rPr>
        <w:t xml:space="preserve"> “</w:t>
      </w:r>
      <w:r w:rsidRPr="00497EC5">
        <w:rPr>
          <w:rFonts w:eastAsia="Gill Sans MT"/>
          <w:b/>
          <w:bCs/>
          <w:lang w:val="en-US"/>
        </w:rPr>
        <w:t>I watch movies or series with my family, something nobody had time to do before”</w:t>
      </w:r>
      <w:r w:rsidR="3C1A91BD" w:rsidRPr="00497EC5">
        <w:rPr>
          <w:rFonts w:eastAsia="Gill Sans MT"/>
          <w:b/>
          <w:bCs/>
          <w:lang w:val="en-US"/>
        </w:rPr>
        <w:t>, w</w:t>
      </w:r>
      <w:r w:rsidRPr="00497EC5">
        <w:rPr>
          <w:rFonts w:eastAsia="Gill Sans MT"/>
          <w:b/>
          <w:bCs/>
          <w:lang w:val="en-US"/>
        </w:rPr>
        <w:t>hat does the phrase “nobody had time to do before” mean</w:t>
      </w:r>
    </w:p>
    <w:p w14:paraId="76718129" w14:textId="53CF29E5" w:rsidR="6C621CC5" w:rsidRPr="00BD2745" w:rsidRDefault="6C621CC5" w:rsidP="10EC8460">
      <w:pPr>
        <w:spacing w:beforeAutospacing="1" w:afterAutospacing="1" w:line="240" w:lineRule="auto"/>
        <w:rPr>
          <w:rFonts w:ascii="Arial" w:eastAsia="Gill Sans MT" w:hAnsi="Arial" w:cs="Arial"/>
          <w:i/>
          <w:iCs/>
          <w:color w:val="0070C0"/>
          <w:sz w:val="22"/>
          <w:szCs w:val="22"/>
          <w:highlight w:val="green"/>
          <w:u w:val="single"/>
          <w:lang w:val="en-US"/>
        </w:rPr>
      </w:pPr>
      <w:r w:rsidRPr="00BD2745">
        <w:rPr>
          <w:rFonts w:ascii="Arial" w:eastAsia="Gill Sans MT" w:hAnsi="Arial" w:cs="Arial"/>
          <w:color w:val="0070C0"/>
          <w:sz w:val="22"/>
          <w:szCs w:val="22"/>
          <w:highlight w:val="green"/>
          <w:u w:val="single"/>
          <w:lang w:val="en-US"/>
        </w:rPr>
        <w:t>Her family did not have time to watch movies before</w:t>
      </w:r>
    </w:p>
    <w:p w14:paraId="3D8D40C5" w14:textId="77777777" w:rsidR="00497EC5" w:rsidRDefault="76A68C11" w:rsidP="00BD2745">
      <w:pPr>
        <w:pStyle w:val="Prrafodelista"/>
        <w:numPr>
          <w:ilvl w:val="0"/>
          <w:numId w:val="6"/>
        </w:numPr>
        <w:ind w:left="567"/>
        <w:rPr>
          <w:rFonts w:eastAsia="Gill Sans MT"/>
          <w:b/>
          <w:bCs/>
          <w:lang w:val="en-US"/>
        </w:rPr>
      </w:pPr>
      <w:r w:rsidRPr="00497EC5">
        <w:rPr>
          <w:rFonts w:eastAsia="Gill Sans MT"/>
          <w:b/>
          <w:bCs/>
          <w:lang w:val="en-US"/>
        </w:rPr>
        <w:t xml:space="preserve">Can you mention something that is similar between any of these Italian teenagers and you? </w:t>
      </w:r>
    </w:p>
    <w:p w14:paraId="21A514BB" w14:textId="77777777" w:rsidR="00497EC5" w:rsidRDefault="00497EC5" w:rsidP="00497EC5">
      <w:pPr>
        <w:pStyle w:val="Prrafodelista"/>
        <w:rPr>
          <w:rFonts w:eastAsia="Gill Sans MT"/>
          <w:b/>
          <w:bCs/>
          <w:lang w:val="en-US"/>
        </w:rPr>
      </w:pPr>
    </w:p>
    <w:p w14:paraId="53D54F51" w14:textId="5518FB4F" w:rsidR="00F0627C" w:rsidRPr="00497EC5" w:rsidRDefault="76A68C11" w:rsidP="00497EC5">
      <w:pPr>
        <w:pStyle w:val="Prrafodelista"/>
        <w:rPr>
          <w:rFonts w:eastAsia="Gill Sans MT"/>
          <w:b/>
          <w:bCs/>
          <w:lang w:val="en-US"/>
        </w:rPr>
      </w:pPr>
      <w:r w:rsidRPr="00497EC5">
        <w:rPr>
          <w:rFonts w:eastAsia="Gill Sans MT"/>
          <w:b/>
          <w:bCs/>
          <w:lang w:val="en-US"/>
        </w:rPr>
        <w:t xml:space="preserve">For example: Like Rami, I also </w:t>
      </w:r>
      <w:r w:rsidR="73B61C55" w:rsidRPr="00497EC5">
        <w:rPr>
          <w:rFonts w:eastAsia="Gill Sans MT"/>
          <w:b/>
          <w:bCs/>
          <w:lang w:val="en-US"/>
        </w:rPr>
        <w:t>stay at home during the school holidays</w:t>
      </w:r>
      <w:r w:rsidRPr="00497EC5">
        <w:rPr>
          <w:rFonts w:eastAsia="Gill Sans MT"/>
          <w:b/>
          <w:bCs/>
          <w:lang w:val="en-US"/>
        </w:rPr>
        <w:t xml:space="preserve">. </w:t>
      </w:r>
    </w:p>
    <w:p w14:paraId="707C3BA3" w14:textId="0BAAF39F" w:rsidR="00F0627C" w:rsidRPr="00BD2745" w:rsidRDefault="76A68C11" w:rsidP="10EC8460">
      <w:pPr>
        <w:spacing w:beforeAutospacing="1" w:afterAutospacing="1" w:line="240" w:lineRule="auto"/>
        <w:rPr>
          <w:rFonts w:ascii="Arial" w:eastAsia="Gill Sans MT" w:hAnsi="Arial" w:cs="Arial"/>
          <w:i/>
          <w:iCs/>
          <w:color w:val="121212"/>
          <w:sz w:val="22"/>
          <w:szCs w:val="22"/>
          <w:highlight w:val="green"/>
          <w:lang w:val="en-US"/>
        </w:rPr>
      </w:pPr>
      <w:r w:rsidRPr="00BD2745">
        <w:rPr>
          <w:rFonts w:eastAsia="Gill Sans MT" w:cs="Gill Sans MT"/>
          <w:i/>
          <w:iCs/>
          <w:color w:val="121212"/>
          <w:sz w:val="24"/>
          <w:szCs w:val="24"/>
          <w:highlight w:val="green"/>
          <w:lang w:val="en-US"/>
        </w:rPr>
        <w:t xml:space="preserve">Like </w:t>
      </w:r>
      <w:r w:rsidR="15DDE548" w:rsidRPr="00BD2745">
        <w:rPr>
          <w:rFonts w:ascii="Arial" w:eastAsia="Gill Sans MT" w:hAnsi="Arial" w:cs="Arial"/>
          <w:color w:val="0070C0"/>
          <w:sz w:val="22"/>
          <w:szCs w:val="22"/>
          <w:highlight w:val="green"/>
          <w:u w:val="single"/>
          <w:lang w:val="en-US"/>
        </w:rPr>
        <w:t>Alice</w:t>
      </w:r>
      <w:r w:rsidRPr="00BD2745">
        <w:rPr>
          <w:rFonts w:ascii="Arial" w:eastAsia="Gill Sans MT" w:hAnsi="Arial" w:cs="Arial"/>
          <w:color w:val="121212"/>
          <w:sz w:val="22"/>
          <w:szCs w:val="22"/>
          <w:highlight w:val="green"/>
          <w:u w:val="single"/>
          <w:lang w:val="en-US"/>
        </w:rPr>
        <w:t xml:space="preserve"> I </w:t>
      </w:r>
      <w:r w:rsidR="423AE3B7" w:rsidRPr="00BD2745">
        <w:rPr>
          <w:rFonts w:ascii="Arial" w:eastAsia="Gill Sans MT" w:hAnsi="Arial" w:cs="Arial"/>
          <w:color w:val="0070C0"/>
          <w:sz w:val="22"/>
          <w:szCs w:val="22"/>
          <w:highlight w:val="green"/>
          <w:u w:val="single"/>
          <w:lang w:val="en-US"/>
        </w:rPr>
        <w:t>am good at drawing</w:t>
      </w:r>
      <w:r w:rsidRPr="00BD2745">
        <w:rPr>
          <w:rFonts w:ascii="Arial" w:eastAsia="Gill Sans MT" w:hAnsi="Arial" w:cs="Arial"/>
          <w:color w:val="121212"/>
          <w:sz w:val="22"/>
          <w:szCs w:val="22"/>
          <w:highlight w:val="green"/>
          <w:u w:val="single"/>
          <w:lang w:val="en-US"/>
        </w:rPr>
        <w:t>.</w:t>
      </w:r>
    </w:p>
    <w:p w14:paraId="76BA9BA0" w14:textId="784208C4" w:rsidR="00F0627C" w:rsidRDefault="00F0627C" w:rsidP="77A22A48">
      <w:pPr>
        <w:spacing w:beforeAutospacing="1" w:afterAutospacing="1" w:line="240" w:lineRule="auto"/>
        <w:rPr>
          <w:rFonts w:eastAsia="Gill Sans MT" w:cs="Gill Sans MT"/>
          <w:i/>
          <w:iCs/>
          <w:color w:val="121212"/>
          <w:sz w:val="24"/>
          <w:szCs w:val="24"/>
          <w:lang w:val="en-US"/>
        </w:rPr>
      </w:pPr>
    </w:p>
    <w:p w14:paraId="4EC1181A" w14:textId="77777777" w:rsidR="00BD2745" w:rsidRDefault="54765263" w:rsidP="00BD2745">
      <w:pPr>
        <w:pStyle w:val="Prrafodelista"/>
        <w:numPr>
          <w:ilvl w:val="0"/>
          <w:numId w:val="6"/>
        </w:numPr>
        <w:ind w:left="567"/>
        <w:rPr>
          <w:rFonts w:eastAsia="Gill Sans MT"/>
          <w:b/>
          <w:bCs/>
          <w:lang w:val="en-US"/>
        </w:rPr>
      </w:pPr>
      <w:r w:rsidRPr="00497EC5">
        <w:rPr>
          <w:rFonts w:eastAsia="Gill Sans MT"/>
          <w:b/>
          <w:bCs/>
          <w:lang w:val="en-US"/>
        </w:rPr>
        <w:lastRenderedPageBreak/>
        <w:t xml:space="preserve">Can you mention something that is different between any of these Italian teenagers and you? </w:t>
      </w:r>
    </w:p>
    <w:p w14:paraId="745D140D" w14:textId="77777777" w:rsidR="00CC2551" w:rsidRDefault="00CC2551" w:rsidP="00BD2745">
      <w:pPr>
        <w:pStyle w:val="Prrafodelista"/>
        <w:ind w:left="567"/>
        <w:rPr>
          <w:rFonts w:eastAsia="Gill Sans MT"/>
          <w:b/>
          <w:bCs/>
          <w:lang w:val="en-US"/>
        </w:rPr>
      </w:pPr>
    </w:p>
    <w:p w14:paraId="49D555C4" w14:textId="43998A57" w:rsidR="00F0627C" w:rsidRPr="00497EC5" w:rsidRDefault="54765263" w:rsidP="00BD2745">
      <w:pPr>
        <w:pStyle w:val="Prrafodelista"/>
        <w:ind w:left="567"/>
        <w:rPr>
          <w:rFonts w:eastAsia="Gill Sans MT"/>
          <w:b/>
          <w:bCs/>
          <w:lang w:val="en-US"/>
        </w:rPr>
      </w:pPr>
      <w:r w:rsidRPr="00497EC5">
        <w:rPr>
          <w:rFonts w:eastAsia="Gill Sans MT"/>
          <w:b/>
          <w:bCs/>
          <w:lang w:val="en-US"/>
        </w:rPr>
        <w:t xml:space="preserve">For example: Unlike Chiara, </w:t>
      </w:r>
      <w:proofErr w:type="gramStart"/>
      <w:r w:rsidRPr="00497EC5">
        <w:rPr>
          <w:rFonts w:eastAsia="Gill Sans MT"/>
          <w:b/>
          <w:bCs/>
          <w:lang w:val="en-US"/>
        </w:rPr>
        <w:t>I’m</w:t>
      </w:r>
      <w:proofErr w:type="gramEnd"/>
      <w:r w:rsidRPr="00497EC5">
        <w:rPr>
          <w:rFonts w:eastAsia="Gill Sans MT"/>
          <w:b/>
          <w:bCs/>
          <w:lang w:val="en-US"/>
        </w:rPr>
        <w:t xml:space="preserve"> not a class representative. </w:t>
      </w:r>
    </w:p>
    <w:p w14:paraId="1DBD5E92" w14:textId="3AC5FFEF" w:rsidR="00F0627C" w:rsidRPr="00075852" w:rsidRDefault="54765263" w:rsidP="10EC8460">
      <w:pPr>
        <w:spacing w:beforeAutospacing="1" w:afterAutospacing="1" w:line="240" w:lineRule="auto"/>
        <w:rPr>
          <w:rFonts w:ascii="Arial" w:eastAsia="Gill Sans MT" w:hAnsi="Arial" w:cs="Arial"/>
          <w:i/>
          <w:iCs/>
          <w:color w:val="121212"/>
          <w:sz w:val="22"/>
          <w:szCs w:val="22"/>
          <w:lang w:val="en-US"/>
        </w:rPr>
      </w:pPr>
      <w:r w:rsidRPr="00BD2745">
        <w:rPr>
          <w:rFonts w:ascii="Arial" w:eastAsia="Gill Sans MT" w:hAnsi="Arial" w:cs="Arial"/>
          <w:i/>
          <w:iCs/>
          <w:color w:val="121212"/>
          <w:sz w:val="22"/>
          <w:szCs w:val="22"/>
          <w:highlight w:val="green"/>
          <w:lang w:val="en-US"/>
        </w:rPr>
        <w:t xml:space="preserve">Unlike </w:t>
      </w:r>
      <w:r w:rsidR="043B3E19" w:rsidRPr="00BD2745">
        <w:rPr>
          <w:rFonts w:ascii="Arial" w:eastAsia="Gill Sans MT" w:hAnsi="Arial" w:cs="Arial"/>
          <w:i/>
          <w:iCs/>
          <w:color w:val="0070C0"/>
          <w:sz w:val="22"/>
          <w:szCs w:val="22"/>
          <w:highlight w:val="green"/>
          <w:u w:val="single"/>
          <w:lang w:val="en-US"/>
        </w:rPr>
        <w:t>Chiara</w:t>
      </w:r>
      <w:r w:rsidRPr="00BD2745">
        <w:rPr>
          <w:rFonts w:ascii="Arial" w:eastAsia="Gill Sans MT" w:hAnsi="Arial" w:cs="Arial"/>
          <w:i/>
          <w:iCs/>
          <w:color w:val="121212"/>
          <w:sz w:val="22"/>
          <w:szCs w:val="22"/>
          <w:highlight w:val="green"/>
          <w:lang w:val="en-US"/>
        </w:rPr>
        <w:t xml:space="preserve"> I </w:t>
      </w:r>
      <w:r w:rsidR="2A5AAFCF" w:rsidRPr="00BD2745">
        <w:rPr>
          <w:rFonts w:ascii="Arial" w:eastAsia="Gill Sans MT" w:hAnsi="Arial" w:cs="Arial"/>
          <w:color w:val="0070C0"/>
          <w:sz w:val="22"/>
          <w:szCs w:val="22"/>
          <w:highlight w:val="green"/>
          <w:u w:val="single"/>
          <w:lang w:val="en-US"/>
        </w:rPr>
        <w:t>do not like Money Heist</w:t>
      </w:r>
      <w:r w:rsidRPr="00BD2745">
        <w:rPr>
          <w:rFonts w:ascii="Arial" w:eastAsia="Gill Sans MT" w:hAnsi="Arial" w:cs="Arial"/>
          <w:i/>
          <w:iCs/>
          <w:color w:val="121212"/>
          <w:sz w:val="22"/>
          <w:szCs w:val="22"/>
          <w:highlight w:val="green"/>
          <w:lang w:val="en-US"/>
        </w:rPr>
        <w:t>.</w:t>
      </w:r>
    </w:p>
    <w:p w14:paraId="176F291F" w14:textId="2643B03B" w:rsidR="00E37D5B" w:rsidRDefault="00E37D5B" w:rsidP="00E37D5B">
      <w:pPr>
        <w:pStyle w:val="Ttulo2"/>
        <w:rPr>
          <w:rFonts w:eastAsia="Verdana"/>
          <w:color w:val="auto"/>
          <w:lang w:val="en-US"/>
        </w:rPr>
      </w:pPr>
      <w:r>
        <w:rPr>
          <w:rFonts w:eastAsia="Verdana"/>
          <w:lang w:val="en-US"/>
        </w:rPr>
        <w:t xml:space="preserve">SECTION 3: </w:t>
      </w:r>
      <w:r w:rsidRPr="63F2D231">
        <w:rPr>
          <w:rFonts w:eastAsia="Verdana"/>
          <w:lang w:val="en-US"/>
        </w:rPr>
        <w:t>LET´S CONSTRUCT AND APPLY OUR KNOWLEDGE</w:t>
      </w:r>
      <w:r w:rsidRPr="63F2D231">
        <w:rPr>
          <w:rFonts w:eastAsia="Verdana"/>
          <w:color w:val="auto"/>
          <w:lang w:val="en-US"/>
        </w:rPr>
        <w:t xml:space="preserve"> </w:t>
      </w:r>
      <w:r>
        <w:rPr>
          <w:noProof/>
        </w:rPr>
        <w:drawing>
          <wp:inline distT="0" distB="0" distL="0" distR="0" wp14:anchorId="304DA47A" wp14:editId="2DABB14A">
            <wp:extent cx="342900" cy="393383"/>
            <wp:effectExtent l="0" t="0" r="0" b="6985"/>
            <wp:docPr id="10495971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342900" cy="393383"/>
                    </a:xfrm>
                    <a:prstGeom prst="rect">
                      <a:avLst/>
                    </a:prstGeom>
                  </pic:spPr>
                </pic:pic>
              </a:graphicData>
            </a:graphic>
          </wp:inline>
        </w:drawing>
      </w:r>
      <w:r>
        <w:rPr>
          <w:noProof/>
        </w:rPr>
        <w:drawing>
          <wp:inline distT="0" distB="0" distL="0" distR="0" wp14:anchorId="2EBD3CF9" wp14:editId="2CD8F52C">
            <wp:extent cx="381000" cy="327660"/>
            <wp:effectExtent l="0" t="0" r="0" b="0"/>
            <wp:docPr id="187035620" name="Google Shape;100;g825b6db1cb_0_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00;g825b6db1cb_0_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 cy="327660"/>
                    </a:xfrm>
                    <a:prstGeom prst="rect">
                      <a:avLst/>
                    </a:prstGeom>
                  </pic:spPr>
                </pic:pic>
              </a:graphicData>
            </a:graphic>
          </wp:inline>
        </w:drawing>
      </w:r>
    </w:p>
    <w:p w14:paraId="0DCC8182" w14:textId="77777777" w:rsidR="00E37D5B" w:rsidRPr="00E37D5B" w:rsidRDefault="00E37D5B" w:rsidP="00E37D5B">
      <w:pPr>
        <w:rPr>
          <w:lang w:val="en-US"/>
        </w:rPr>
      </w:pPr>
    </w:p>
    <w:p w14:paraId="1E894828" w14:textId="77777777" w:rsidR="00E37D5B" w:rsidRDefault="00E37D5B" w:rsidP="00E37D5B">
      <w:pPr>
        <w:pStyle w:val="Prrafodelista"/>
        <w:numPr>
          <w:ilvl w:val="0"/>
          <w:numId w:val="6"/>
        </w:numPr>
        <w:spacing w:line="360" w:lineRule="auto"/>
        <w:ind w:left="567"/>
        <w:rPr>
          <w:b/>
          <w:bCs/>
          <w:lang w:val="en-US"/>
        </w:rPr>
      </w:pPr>
      <w:r w:rsidRPr="00690484">
        <w:rPr>
          <w:b/>
          <w:bCs/>
          <w:lang w:val="en-US"/>
        </w:rPr>
        <w:t xml:space="preserve">Good job! Now it is time to use your creativity for the following activity: </w:t>
      </w:r>
    </w:p>
    <w:p w14:paraId="13A1DB5C" w14:textId="77777777" w:rsidR="00E37D5B" w:rsidRDefault="00E37D5B" w:rsidP="00E37D5B">
      <w:pPr>
        <w:pStyle w:val="Prrafodelista"/>
        <w:numPr>
          <w:ilvl w:val="0"/>
          <w:numId w:val="12"/>
        </w:numPr>
        <w:spacing w:line="360" w:lineRule="auto"/>
        <w:rPr>
          <w:b/>
          <w:bCs/>
          <w:lang w:val="en-US"/>
        </w:rPr>
      </w:pPr>
      <w:r w:rsidRPr="00690484">
        <w:rPr>
          <w:b/>
          <w:bCs/>
          <w:lang w:val="en-US"/>
        </w:rPr>
        <w:t xml:space="preserve">Considering that the </w:t>
      </w:r>
      <w:proofErr w:type="spellStart"/>
      <w:r w:rsidRPr="00690484">
        <w:rPr>
          <w:b/>
          <w:bCs/>
          <w:lang w:val="en-US"/>
        </w:rPr>
        <w:t>Covid</w:t>
      </w:r>
      <w:proofErr w:type="spellEnd"/>
      <w:r w:rsidRPr="00690484">
        <w:rPr>
          <w:b/>
          <w:bCs/>
          <w:lang w:val="en-US"/>
        </w:rPr>
        <w:t>- 19 is going to change the way we live and interact with people in the future, especially in our country</w:t>
      </w:r>
      <w:r>
        <w:rPr>
          <w:b/>
          <w:bCs/>
          <w:lang w:val="en-US"/>
        </w:rPr>
        <w:t>.</w:t>
      </w:r>
    </w:p>
    <w:p w14:paraId="43690E12" w14:textId="497ECD1B" w:rsidR="00E37D5B" w:rsidRDefault="00E37D5B" w:rsidP="00E37D5B">
      <w:pPr>
        <w:pStyle w:val="Prrafodelista"/>
        <w:numPr>
          <w:ilvl w:val="0"/>
          <w:numId w:val="12"/>
        </w:numPr>
        <w:spacing w:line="360" w:lineRule="auto"/>
        <w:rPr>
          <w:b/>
          <w:bCs/>
          <w:lang w:val="en-US"/>
        </w:rPr>
      </w:pPr>
      <w:r w:rsidRPr="00690484">
        <w:rPr>
          <w:b/>
          <w:bCs/>
          <w:lang w:val="en-US"/>
        </w:rPr>
        <w:t>How will coronavirus disease change the way we live?</w:t>
      </w:r>
    </w:p>
    <w:p w14:paraId="208F57D5" w14:textId="77777777" w:rsidR="00D65B73" w:rsidRDefault="00D65B73" w:rsidP="00D65B73">
      <w:pPr>
        <w:pStyle w:val="Prrafodelista"/>
        <w:spacing w:line="360" w:lineRule="auto"/>
        <w:ind w:left="1287"/>
        <w:rPr>
          <w:b/>
          <w:bCs/>
          <w:lang w:val="en-US"/>
        </w:rPr>
      </w:pPr>
    </w:p>
    <w:p w14:paraId="6818C728" w14:textId="77777777" w:rsidR="00D65B73" w:rsidRPr="00F9529F" w:rsidRDefault="00D65B73" w:rsidP="00BA757A">
      <w:pPr>
        <w:pStyle w:val="Prrafodelista"/>
        <w:numPr>
          <w:ilvl w:val="0"/>
          <w:numId w:val="4"/>
        </w:numPr>
        <w:spacing w:line="360" w:lineRule="auto"/>
        <w:ind w:left="426"/>
        <w:rPr>
          <w:rFonts w:asciiTheme="minorHAnsi" w:hAnsiTheme="minorHAnsi"/>
          <w:b/>
          <w:bCs/>
          <w:lang w:val="en-US"/>
        </w:rPr>
      </w:pPr>
      <w:r w:rsidRPr="00C47B04">
        <w:rPr>
          <w:b/>
          <w:bCs/>
          <w:lang w:val="en-US"/>
        </w:rPr>
        <w:t>Think about what is happening in your community and make up a plan to help with applicable situations</w:t>
      </w:r>
      <w:r>
        <w:rPr>
          <w:b/>
          <w:bCs/>
          <w:lang w:val="en-US"/>
        </w:rPr>
        <w:t>.</w:t>
      </w:r>
    </w:p>
    <w:p w14:paraId="199D4265" w14:textId="77777777" w:rsidR="00D65B73" w:rsidRPr="00F9529F" w:rsidRDefault="00D65B73" w:rsidP="00BA757A">
      <w:pPr>
        <w:pStyle w:val="Prrafodelista"/>
        <w:numPr>
          <w:ilvl w:val="0"/>
          <w:numId w:val="13"/>
        </w:numPr>
        <w:spacing w:line="360" w:lineRule="auto"/>
        <w:rPr>
          <w:rFonts w:asciiTheme="minorHAnsi" w:hAnsiTheme="minorHAnsi"/>
          <w:b/>
          <w:bCs/>
          <w:lang w:val="en-US"/>
        </w:rPr>
      </w:pPr>
      <w:r>
        <w:rPr>
          <w:b/>
          <w:bCs/>
          <w:lang w:val="en-US"/>
        </w:rPr>
        <w:t xml:space="preserve">For example: </w:t>
      </w:r>
      <w:r w:rsidRPr="00C47B04">
        <w:rPr>
          <w:b/>
          <w:bCs/>
          <w:lang w:val="en-US"/>
        </w:rPr>
        <w:t xml:space="preserve">organizing turns to look after older people, making masks, etc. </w:t>
      </w:r>
    </w:p>
    <w:p w14:paraId="4108CFA5" w14:textId="77777777" w:rsidR="00D65B73" w:rsidRPr="000852BA" w:rsidRDefault="00D65B73" w:rsidP="00BA757A">
      <w:pPr>
        <w:pStyle w:val="Prrafodelista"/>
        <w:numPr>
          <w:ilvl w:val="0"/>
          <w:numId w:val="13"/>
        </w:numPr>
        <w:spacing w:line="360" w:lineRule="auto"/>
        <w:rPr>
          <w:rFonts w:asciiTheme="minorHAnsi" w:hAnsiTheme="minorHAnsi"/>
          <w:b/>
          <w:bCs/>
          <w:lang w:val="en-US"/>
        </w:rPr>
      </w:pPr>
      <w:r>
        <w:rPr>
          <w:b/>
          <w:bCs/>
          <w:lang w:val="en-US"/>
        </w:rPr>
        <w:t>Now</w:t>
      </w:r>
      <w:r w:rsidRPr="00C47B04">
        <w:rPr>
          <w:b/>
          <w:bCs/>
          <w:lang w:val="en-US"/>
        </w:rPr>
        <w:t xml:space="preserve">, complete the box below including a list of actions people should do and avoid during </w:t>
      </w:r>
      <w:proofErr w:type="spellStart"/>
      <w:r w:rsidRPr="00C47B04">
        <w:rPr>
          <w:b/>
          <w:bCs/>
          <w:lang w:val="en-US"/>
        </w:rPr>
        <w:t>Covid</w:t>
      </w:r>
      <w:proofErr w:type="spellEnd"/>
      <w:r w:rsidRPr="00C47B04">
        <w:rPr>
          <w:b/>
          <w:bCs/>
          <w:lang w:val="en-US"/>
        </w:rPr>
        <w:t xml:space="preserve"> 19 pandemic. </w:t>
      </w:r>
    </w:p>
    <w:p w14:paraId="0A12B434" w14:textId="77777777" w:rsidR="00D65B73" w:rsidRPr="00C47B04" w:rsidRDefault="00D65B73" w:rsidP="00D65B73">
      <w:pPr>
        <w:pStyle w:val="Prrafodelista"/>
        <w:numPr>
          <w:ilvl w:val="0"/>
          <w:numId w:val="13"/>
        </w:numPr>
        <w:spacing w:line="360" w:lineRule="auto"/>
        <w:rPr>
          <w:rFonts w:asciiTheme="minorHAnsi" w:hAnsiTheme="minorHAnsi"/>
          <w:b/>
          <w:bCs/>
          <w:lang w:val="en-US"/>
        </w:rPr>
      </w:pPr>
      <w:r w:rsidRPr="00C47B04">
        <w:rPr>
          <w:b/>
          <w:bCs/>
          <w:lang w:val="en-US"/>
        </w:rPr>
        <w:t>For example:</w:t>
      </w:r>
    </w:p>
    <w:tbl>
      <w:tblPr>
        <w:tblStyle w:val="Tablaconcuadrcula"/>
        <w:tblW w:w="0" w:type="auto"/>
        <w:jc w:val="center"/>
        <w:tblLayout w:type="fixed"/>
        <w:tblLook w:val="06A0" w:firstRow="1" w:lastRow="0" w:firstColumn="1" w:lastColumn="0" w:noHBand="1" w:noVBand="1"/>
      </w:tblPr>
      <w:tblGrid>
        <w:gridCol w:w="4820"/>
        <w:gridCol w:w="4820"/>
      </w:tblGrid>
      <w:tr w:rsidR="428085D4" w14:paraId="05C59D5B" w14:textId="77777777" w:rsidTr="66EFEBE6">
        <w:trPr>
          <w:jc w:val="center"/>
        </w:trPr>
        <w:tc>
          <w:tcPr>
            <w:tcW w:w="4820" w:type="dxa"/>
            <w:shd w:val="clear" w:color="auto" w:fill="00B0F0"/>
          </w:tcPr>
          <w:p w14:paraId="6DE47D7F" w14:textId="2F9A0ED0" w:rsidR="0E33902F" w:rsidRDefault="60832306" w:rsidP="5CC64890">
            <w:pPr>
              <w:jc w:val="center"/>
              <w:rPr>
                <w:lang w:val="en-US"/>
              </w:rPr>
            </w:pPr>
            <w:r w:rsidRPr="66EFEBE6">
              <w:rPr>
                <w:lang w:val="en-US"/>
              </w:rPr>
              <w:t xml:space="preserve">Do`s   </w:t>
            </w:r>
          </w:p>
        </w:tc>
        <w:tc>
          <w:tcPr>
            <w:tcW w:w="4820" w:type="dxa"/>
            <w:shd w:val="clear" w:color="auto" w:fill="00B0F0"/>
          </w:tcPr>
          <w:p w14:paraId="5473DF86" w14:textId="754B59EA" w:rsidR="790521B0" w:rsidRDefault="790521B0" w:rsidP="5CC64890">
            <w:pPr>
              <w:jc w:val="center"/>
              <w:rPr>
                <w:lang w:val="en-US"/>
              </w:rPr>
            </w:pPr>
            <w:r w:rsidRPr="5CC64890">
              <w:rPr>
                <w:lang w:val="en-US"/>
              </w:rPr>
              <w:t>Don`ts</w:t>
            </w:r>
          </w:p>
        </w:tc>
      </w:tr>
      <w:tr w:rsidR="2A4B4C3E" w14:paraId="211CA9AD" w14:textId="77777777" w:rsidTr="66EFEBE6">
        <w:trPr>
          <w:jc w:val="center"/>
        </w:trPr>
        <w:tc>
          <w:tcPr>
            <w:tcW w:w="4820" w:type="dxa"/>
            <w:shd w:val="clear" w:color="auto" w:fill="E6EEF0" w:themeFill="accent5" w:themeFillTint="33"/>
          </w:tcPr>
          <w:p w14:paraId="4EDABED3" w14:textId="25DE82D3" w:rsidR="7E64C7FB" w:rsidRDefault="7E64C7FB" w:rsidP="2A4B4C3E">
            <w:pPr>
              <w:ind w:left="360"/>
              <w:rPr>
                <w:color w:val="0070C0"/>
                <w:lang w:val="en-US"/>
              </w:rPr>
            </w:pPr>
            <w:r w:rsidRPr="2A4B4C3E">
              <w:rPr>
                <w:lang w:val="en-US"/>
              </w:rPr>
              <w:t>Everybody should wash their hands regularly.</w:t>
            </w:r>
            <w:r w:rsidRPr="2A4B4C3E">
              <w:rPr>
                <w:color w:val="0070C0"/>
                <w:lang w:val="en-US"/>
              </w:rPr>
              <w:t xml:space="preserve"> </w:t>
            </w:r>
          </w:p>
          <w:p w14:paraId="278F3615" w14:textId="61CE7C02" w:rsidR="7E64C7FB" w:rsidRDefault="7E64C7FB" w:rsidP="2A4B4C3E">
            <w:pPr>
              <w:ind w:left="360"/>
              <w:rPr>
                <w:color w:val="0070C0"/>
                <w:lang w:val="en-US"/>
              </w:rPr>
            </w:pPr>
            <w:r w:rsidRPr="2A4B4C3E">
              <w:rPr>
                <w:color w:val="0070C0"/>
                <w:lang w:val="en-US"/>
              </w:rPr>
              <w:t xml:space="preserve">Avoid touching your nose, </w:t>
            </w:r>
            <w:proofErr w:type="gramStart"/>
            <w:r w:rsidRPr="2A4B4C3E">
              <w:rPr>
                <w:color w:val="0070C0"/>
                <w:lang w:val="en-US"/>
              </w:rPr>
              <w:t>mouth</w:t>
            </w:r>
            <w:proofErr w:type="gramEnd"/>
            <w:r w:rsidRPr="2A4B4C3E">
              <w:rPr>
                <w:color w:val="0070C0"/>
                <w:lang w:val="en-US"/>
              </w:rPr>
              <w:t xml:space="preserve"> and eyes</w:t>
            </w:r>
          </w:p>
          <w:p w14:paraId="110DE12F" w14:textId="070602AE" w:rsidR="1537B627" w:rsidRDefault="1537B627" w:rsidP="2A4B4C3E">
            <w:pPr>
              <w:ind w:left="360"/>
              <w:rPr>
                <w:color w:val="0070C0"/>
                <w:lang w:val="en-US"/>
              </w:rPr>
            </w:pPr>
            <w:r w:rsidRPr="2A4B4C3E">
              <w:rPr>
                <w:color w:val="0070C0"/>
                <w:lang w:val="en-US"/>
              </w:rPr>
              <w:t>Follow good respiratory hygiene.</w:t>
            </w:r>
          </w:p>
        </w:tc>
        <w:tc>
          <w:tcPr>
            <w:tcW w:w="4820" w:type="dxa"/>
            <w:shd w:val="clear" w:color="auto" w:fill="E6EEF0" w:themeFill="accent5" w:themeFillTint="33"/>
          </w:tcPr>
          <w:p w14:paraId="7A39733A" w14:textId="07672CD9" w:rsidR="0480FF2A" w:rsidRDefault="0480FF2A" w:rsidP="2A4B4C3E">
            <w:pPr>
              <w:jc w:val="center"/>
              <w:rPr>
                <w:lang w:val="en-US"/>
              </w:rPr>
            </w:pPr>
            <w:r w:rsidRPr="2A4B4C3E">
              <w:rPr>
                <w:lang w:val="en-US"/>
              </w:rPr>
              <w:t>Don´t go to crowded areas or places</w:t>
            </w:r>
          </w:p>
          <w:p w14:paraId="2BF5F2BC" w14:textId="2523091E" w:rsidR="5F152314" w:rsidRDefault="5F152314" w:rsidP="2A4B4C3E">
            <w:pPr>
              <w:rPr>
                <w:color w:val="0070C0"/>
                <w:lang w:val="en-US"/>
              </w:rPr>
            </w:pPr>
            <w:r w:rsidRPr="2A4B4C3E">
              <w:rPr>
                <w:color w:val="0070C0"/>
                <w:lang w:val="en-US"/>
              </w:rPr>
              <w:t>Don´t ignore symptoms</w:t>
            </w:r>
          </w:p>
          <w:p w14:paraId="1E21DEA0" w14:textId="214B20C7" w:rsidR="5F152314" w:rsidRDefault="5F152314" w:rsidP="2A4B4C3E">
            <w:pPr>
              <w:rPr>
                <w:color w:val="0070C0"/>
                <w:lang w:val="en-US"/>
              </w:rPr>
            </w:pPr>
            <w:r w:rsidRPr="2A4B4C3E">
              <w:rPr>
                <w:color w:val="0070C0"/>
                <w:lang w:val="en-US"/>
              </w:rPr>
              <w:t>Don´t be in close contact with others</w:t>
            </w:r>
          </w:p>
        </w:tc>
      </w:tr>
    </w:tbl>
    <w:p w14:paraId="130B22F8" w14:textId="7A05668D" w:rsidR="76E40635" w:rsidRPr="00075852" w:rsidRDefault="0E33902F" w:rsidP="00075852">
      <w:pPr>
        <w:rPr>
          <w:lang w:val="en-US"/>
        </w:rPr>
      </w:pPr>
      <w:r w:rsidRPr="2A4B4C3E">
        <w:rPr>
          <w:lang w:val="en-US"/>
        </w:rPr>
        <w:t xml:space="preserve">     </w:t>
      </w:r>
      <w:r w:rsidR="265EBE3D" w:rsidRPr="2A4B4C3E">
        <w:rPr>
          <w:lang w:val="en-US"/>
        </w:rPr>
        <w:t xml:space="preserve">  </w:t>
      </w:r>
      <w:r w:rsidRPr="2A4B4C3E">
        <w:rPr>
          <w:lang w:val="en-US"/>
        </w:rPr>
        <w:t xml:space="preserve">  </w:t>
      </w:r>
      <w:r w:rsidR="7032A962" w:rsidRPr="2A4B4C3E">
        <w:rPr>
          <w:lang w:val="en-US"/>
        </w:rPr>
        <w:t xml:space="preserve">         </w:t>
      </w:r>
      <w:r w:rsidRPr="2A4B4C3E">
        <w:rPr>
          <w:lang w:val="en-US"/>
        </w:rPr>
        <w:t xml:space="preserve">        </w:t>
      </w:r>
      <w:r w:rsidR="64449531" w:rsidRPr="2A4B4C3E">
        <w:rPr>
          <w:lang w:val="en-US"/>
        </w:rPr>
        <w:t xml:space="preserve">           </w:t>
      </w:r>
    </w:p>
    <w:p w14:paraId="5B33CE61" w14:textId="77777777" w:rsidR="00FE410D" w:rsidRPr="000852BA" w:rsidRDefault="00FE410D" w:rsidP="00FE410D">
      <w:pPr>
        <w:rPr>
          <w:b/>
          <w:bCs/>
        </w:rPr>
      </w:pPr>
      <w:r w:rsidRPr="000852BA">
        <w:rPr>
          <w:b/>
          <w:bCs/>
        </w:rPr>
        <w:lastRenderedPageBreak/>
        <w:t>b.</w:t>
      </w:r>
      <w:r>
        <w:rPr>
          <w:b/>
          <w:bCs/>
        </w:rPr>
        <w:t xml:space="preserve"> </w:t>
      </w:r>
      <w:r w:rsidRPr="000852BA">
        <w:rPr>
          <w:b/>
          <w:bCs/>
        </w:rPr>
        <w:t xml:space="preserve">Make a list of new customs people in Chile might adapt after the Covid-19 pandemic. </w:t>
      </w:r>
    </w:p>
    <w:p w14:paraId="6D814896" w14:textId="77777777" w:rsidR="00FE410D" w:rsidRDefault="00FE410D" w:rsidP="00FE410D">
      <w:pPr>
        <w:pStyle w:val="Prrafodelista"/>
        <w:numPr>
          <w:ilvl w:val="0"/>
          <w:numId w:val="9"/>
        </w:numPr>
      </w:pPr>
      <w:r w:rsidRPr="000852BA">
        <w:t xml:space="preserve">Let your imagination and creativity flow. </w:t>
      </w:r>
    </w:p>
    <w:p w14:paraId="13CA8B2C" w14:textId="77777777" w:rsidR="00FE410D" w:rsidRDefault="00FE410D" w:rsidP="00FE410D">
      <w:pPr>
        <w:pStyle w:val="Prrafodelista"/>
        <w:numPr>
          <w:ilvl w:val="0"/>
          <w:numId w:val="9"/>
        </w:numPr>
      </w:pPr>
      <w:r>
        <w:t xml:space="preserve">For example: </w:t>
      </w:r>
    </w:p>
    <w:p w14:paraId="5C49C105" w14:textId="6E3A1E08" w:rsidR="00FE410D" w:rsidRDefault="00FE410D" w:rsidP="00FE410D">
      <w:pPr>
        <w:pStyle w:val="Ttulo2"/>
      </w:pPr>
      <w:r>
        <w:t xml:space="preserve">It might be a custom in Chile in 2025 that people stop kissing each other for greeting. People might shake hands instead. </w:t>
      </w:r>
    </w:p>
    <w:p w14:paraId="469F1A4F" w14:textId="77777777" w:rsidR="00FE410D" w:rsidRPr="00FE410D" w:rsidRDefault="00FE410D" w:rsidP="00FE410D"/>
    <w:p w14:paraId="084C0A13" w14:textId="2ADD4A4F" w:rsidR="1E17B1AC" w:rsidRDefault="6D3590B5" w:rsidP="66EFEBE6">
      <w:pPr>
        <w:pStyle w:val="Prrafodelista"/>
        <w:numPr>
          <w:ilvl w:val="0"/>
          <w:numId w:val="1"/>
        </w:numPr>
        <w:rPr>
          <w:rFonts w:asciiTheme="minorHAnsi" w:hAnsiTheme="minorHAnsi"/>
          <w:u w:val="single"/>
        </w:rPr>
      </w:pPr>
      <w:r>
        <w:t>It might be custom</w:t>
      </w:r>
      <w:r w:rsidR="2E058316">
        <w:t xml:space="preserve"> in Chile in </w:t>
      </w:r>
      <w:r w:rsidR="27A11D47">
        <w:t>2022</w:t>
      </w:r>
      <w:r w:rsidR="2E058316">
        <w:t xml:space="preserve"> that people</w:t>
      </w:r>
      <w:r w:rsidR="7705054D">
        <w:t xml:space="preserve"> </w:t>
      </w:r>
      <w:r w:rsidR="7705054D" w:rsidRPr="00FE410D">
        <w:rPr>
          <w:color w:val="0070C0"/>
          <w:highlight w:val="green"/>
          <w:u w:val="single"/>
        </w:rPr>
        <w:t>start using gloves in public transport</w:t>
      </w:r>
      <w:r w:rsidR="737C7511" w:rsidRPr="00FE410D">
        <w:rPr>
          <w:color w:val="0070C0"/>
          <w:highlight w:val="green"/>
          <w:u w:val="single"/>
        </w:rPr>
        <w:t xml:space="preserve"> to prevent virus spread</w:t>
      </w:r>
    </w:p>
    <w:p w14:paraId="60F851A3" w14:textId="0D6A5369" w:rsidR="6D3590B5" w:rsidRPr="00075852" w:rsidRDefault="6D3590B5" w:rsidP="77A22A48">
      <w:pPr>
        <w:pStyle w:val="Prrafodelista"/>
        <w:numPr>
          <w:ilvl w:val="0"/>
          <w:numId w:val="2"/>
        </w:numPr>
        <w:rPr>
          <w:rFonts w:asciiTheme="minorHAnsi" w:hAnsiTheme="minorHAnsi"/>
        </w:rPr>
      </w:pPr>
      <w:r>
        <w:t xml:space="preserve">It might be custom in </w:t>
      </w:r>
      <w:r w:rsidR="0B74BE0E">
        <w:t>Chile in the future that people</w:t>
      </w:r>
      <w:r w:rsidR="35239E1B">
        <w:t xml:space="preserve"> </w:t>
      </w:r>
      <w:r w:rsidR="35239E1B" w:rsidRPr="00FE410D">
        <w:rPr>
          <w:color w:val="0070C0"/>
          <w:highlight w:val="green"/>
          <w:u w:val="single"/>
        </w:rPr>
        <w:t>keep 1-meter social distancing as a habit</w:t>
      </w:r>
      <w:r w:rsidR="35239E1B" w:rsidRPr="7F9E74D6">
        <w:rPr>
          <w:color w:val="0070C0"/>
        </w:rPr>
        <w:t xml:space="preserve"> </w:t>
      </w:r>
    </w:p>
    <w:p w14:paraId="430E980B" w14:textId="180C9A9A" w:rsidR="00075852" w:rsidRDefault="00075852" w:rsidP="00075852">
      <w:pPr>
        <w:rPr>
          <w:rFonts w:asciiTheme="minorHAnsi" w:hAnsiTheme="minorHAnsi"/>
        </w:rPr>
      </w:pPr>
    </w:p>
    <w:p w14:paraId="34C667B0" w14:textId="77777777" w:rsidR="0010204A" w:rsidRDefault="0010204A" w:rsidP="0010204A">
      <w:pPr>
        <w:pStyle w:val="Ttulo2"/>
      </w:pPr>
      <w:r>
        <w:t>SECTION 4: EXTRA ACTIVITY</w:t>
      </w:r>
    </w:p>
    <w:p w14:paraId="3A84A5D4" w14:textId="77777777" w:rsidR="0010204A" w:rsidRDefault="0010204A" w:rsidP="0010204A">
      <w:pPr>
        <w:pStyle w:val="Prrafodelista"/>
        <w:numPr>
          <w:ilvl w:val="0"/>
          <w:numId w:val="6"/>
        </w:numPr>
        <w:spacing w:line="360" w:lineRule="auto"/>
        <w:ind w:left="567"/>
        <w:rPr>
          <w:b/>
          <w:bCs/>
        </w:rPr>
      </w:pPr>
      <w:r w:rsidRPr="003A1FDF">
        <w:rPr>
          <w:b/>
          <w:bCs/>
        </w:rPr>
        <w:t xml:space="preserve">Select some images from social media about how people like doctors, authorities or neighbours are collaborating against </w:t>
      </w:r>
      <w:proofErr w:type="spellStart"/>
      <w:r w:rsidRPr="003A1FDF">
        <w:rPr>
          <w:b/>
          <w:bCs/>
        </w:rPr>
        <w:t>Covid</w:t>
      </w:r>
      <w:proofErr w:type="spellEnd"/>
      <w:r w:rsidRPr="003A1FDF">
        <w:rPr>
          <w:b/>
          <w:bCs/>
        </w:rPr>
        <w:t xml:space="preserve"> 19 in Chile. </w:t>
      </w:r>
    </w:p>
    <w:p w14:paraId="0DDA7628" w14:textId="77777777" w:rsidR="0010204A" w:rsidRDefault="0010204A" w:rsidP="0010204A">
      <w:pPr>
        <w:pStyle w:val="Prrafodelista"/>
        <w:numPr>
          <w:ilvl w:val="0"/>
          <w:numId w:val="14"/>
        </w:numPr>
        <w:spacing w:line="360" w:lineRule="auto"/>
        <w:rPr>
          <w:b/>
          <w:bCs/>
        </w:rPr>
      </w:pPr>
      <w:r w:rsidRPr="003A1FDF">
        <w:rPr>
          <w:b/>
          <w:bCs/>
        </w:rPr>
        <w:t xml:space="preserve">Label them with sentences like “All citizens should help fighting the pandemic by... </w:t>
      </w:r>
    </w:p>
    <w:p w14:paraId="10F3A298" w14:textId="77777777" w:rsidR="0010204A" w:rsidRPr="003A1FDF" w:rsidRDefault="0010204A" w:rsidP="0010204A">
      <w:pPr>
        <w:pStyle w:val="Prrafodelista"/>
        <w:numPr>
          <w:ilvl w:val="0"/>
          <w:numId w:val="14"/>
        </w:numPr>
        <w:spacing w:line="360" w:lineRule="auto"/>
        <w:rPr>
          <w:b/>
          <w:bCs/>
        </w:rPr>
      </w:pPr>
      <w:r>
        <w:rPr>
          <w:b/>
          <w:bCs/>
        </w:rPr>
        <w:t>F</w:t>
      </w:r>
      <w:r w:rsidRPr="003A1FDF">
        <w:rPr>
          <w:b/>
          <w:bCs/>
        </w:rPr>
        <w:t>or example: supporting homeless people</w:t>
      </w:r>
      <w:r>
        <w:rPr>
          <w:b/>
          <w:bCs/>
        </w:rPr>
        <w:t xml:space="preserve"> </w:t>
      </w:r>
      <w:r w:rsidRPr="003A1FDF">
        <w:rPr>
          <w:b/>
          <w:bCs/>
        </w:rPr>
        <w:t xml:space="preserve">and avoiding crowded places. </w:t>
      </w:r>
    </w:p>
    <w:p w14:paraId="6DB14E53" w14:textId="77777777" w:rsidR="0010204A" w:rsidRPr="00D4299F" w:rsidRDefault="0010204A" w:rsidP="0010204A">
      <w:pPr>
        <w:pStyle w:val="Prrafodelista"/>
        <w:numPr>
          <w:ilvl w:val="0"/>
          <w:numId w:val="14"/>
        </w:numPr>
        <w:rPr>
          <w:b/>
          <w:bCs/>
        </w:rPr>
      </w:pPr>
      <w:r w:rsidRPr="00D4299F">
        <w:rPr>
          <w:b/>
          <w:bCs/>
        </w:rPr>
        <w:t>How would you use this to be able to stop coronavirus disease?</w:t>
      </w:r>
    </w:p>
    <w:p w14:paraId="782BF7DE" w14:textId="77777777" w:rsidR="0010204A" w:rsidRDefault="0010204A">
      <w:r>
        <w:br w:type="page"/>
      </w:r>
    </w:p>
    <w:p w14:paraId="7BFFD3FC" w14:textId="77777777" w:rsidR="00A67E12" w:rsidRDefault="00A67E12" w:rsidP="00A67E12">
      <w:pPr>
        <w:pStyle w:val="Ttulo2"/>
        <w:jc w:val="center"/>
      </w:pPr>
      <w:r w:rsidRPr="00D850E4">
        <w:rPr>
          <w:b/>
          <w:bCs/>
        </w:rPr>
        <w:lastRenderedPageBreak/>
        <w:t>All citizens should</w:t>
      </w:r>
      <w:r>
        <w:t xml:space="preserve"> help fighting the pandemic by supporting homeless people.</w:t>
      </w:r>
    </w:p>
    <w:p w14:paraId="20745ED6" w14:textId="77777777" w:rsidR="00A67E12" w:rsidRDefault="00A67E12" w:rsidP="00A67E12">
      <w:pPr>
        <w:jc w:val="center"/>
      </w:pPr>
      <w:r>
        <w:rPr>
          <w:noProof/>
        </w:rPr>
        <w:drawing>
          <wp:inline distT="0" distB="0" distL="0" distR="0" wp14:anchorId="5BB3811C" wp14:editId="106CF1C8">
            <wp:extent cx="2457450" cy="1638300"/>
            <wp:effectExtent l="0" t="0" r="0" b="0"/>
            <wp:docPr id="1653464668" name="Imagen 86484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4848875"/>
                    <pic:cNvPicPr/>
                  </pic:nvPicPr>
                  <pic:blipFill>
                    <a:blip r:embed="rId24">
                      <a:extLst>
                        <a:ext uri="{28A0092B-C50C-407E-A947-70E740481C1C}">
                          <a14:useLocalDpi xmlns:a14="http://schemas.microsoft.com/office/drawing/2010/main" val="0"/>
                        </a:ext>
                      </a:extLst>
                    </a:blip>
                    <a:stretch>
                      <a:fillRect/>
                    </a:stretch>
                  </pic:blipFill>
                  <pic:spPr>
                    <a:xfrm>
                      <a:off x="0" y="0"/>
                      <a:ext cx="2457450" cy="1638300"/>
                    </a:xfrm>
                    <a:prstGeom prst="rect">
                      <a:avLst/>
                    </a:prstGeom>
                  </pic:spPr>
                </pic:pic>
              </a:graphicData>
            </a:graphic>
          </wp:inline>
        </w:drawing>
      </w:r>
    </w:p>
    <w:p w14:paraId="2B670DFC" w14:textId="77777777" w:rsidR="00A67E12" w:rsidRDefault="00A67E12" w:rsidP="00A67E12">
      <w:pPr>
        <w:pStyle w:val="Ttulo2"/>
        <w:jc w:val="center"/>
      </w:pPr>
      <w:r>
        <w:t>All citizens should help fighting the pandemic by avoiding crowded places.</w:t>
      </w:r>
    </w:p>
    <w:p w14:paraId="2B905903" w14:textId="77777777" w:rsidR="00A67E12" w:rsidRDefault="00A67E12" w:rsidP="00A67E12">
      <w:pPr>
        <w:jc w:val="center"/>
      </w:pPr>
      <w:r>
        <w:rPr>
          <w:noProof/>
        </w:rPr>
        <w:drawing>
          <wp:inline distT="0" distB="0" distL="0" distR="0" wp14:anchorId="3E843AA2" wp14:editId="71CA1C6F">
            <wp:extent cx="2895600" cy="1615754"/>
            <wp:effectExtent l="0" t="0" r="0" b="0"/>
            <wp:docPr id="527258931" name="Imagen 123218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2182728"/>
                    <pic:cNvPicPr/>
                  </pic:nvPicPr>
                  <pic:blipFill>
                    <a:blip r:embed="rId25">
                      <a:extLst>
                        <a:ext uri="{28A0092B-C50C-407E-A947-70E740481C1C}">
                          <a14:useLocalDpi xmlns:a14="http://schemas.microsoft.com/office/drawing/2010/main" val="0"/>
                        </a:ext>
                      </a:extLst>
                    </a:blip>
                    <a:stretch>
                      <a:fillRect/>
                    </a:stretch>
                  </pic:blipFill>
                  <pic:spPr>
                    <a:xfrm>
                      <a:off x="0" y="0"/>
                      <a:ext cx="2895600" cy="1615754"/>
                    </a:xfrm>
                    <a:prstGeom prst="rect">
                      <a:avLst/>
                    </a:prstGeom>
                  </pic:spPr>
                </pic:pic>
              </a:graphicData>
            </a:graphic>
          </wp:inline>
        </w:drawing>
      </w:r>
    </w:p>
    <w:p w14:paraId="02854399" w14:textId="59B125B1" w:rsidR="7B60F7E5" w:rsidRDefault="7B60F7E5" w:rsidP="00A67E12"/>
    <w:sectPr w:rsidR="7B60F7E5" w:rsidSect="00A73579">
      <w:headerReference w:type="default" r:id="rId26"/>
      <w:footerReference w:type="default" r:id="rId27"/>
      <w:headerReference w:type="first" r:id="rId28"/>
      <w:footerReference w:type="first" r:id="rId29"/>
      <w:pgSz w:w="12240" w:h="15840" w:code="1"/>
      <w:pgMar w:top="1702" w:right="1183" w:bottom="1134" w:left="1418" w:header="539" w:footer="658" w:gutter="0"/>
      <w:pgNumType w:start="0"/>
      <w:cols w:space="720" w:equalWidth="0">
        <w:col w:w="9360"/>
      </w:cols>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A1826" w14:textId="77777777" w:rsidR="002F285F" w:rsidRDefault="002F285F">
      <w:pPr>
        <w:spacing w:after="0" w:line="240" w:lineRule="auto"/>
      </w:pPr>
      <w:r>
        <w:separator/>
      </w:r>
    </w:p>
  </w:endnote>
  <w:endnote w:type="continuationSeparator" w:id="0">
    <w:p w14:paraId="38B120CE" w14:textId="77777777" w:rsidR="002F285F" w:rsidRDefault="002F285F">
      <w:pPr>
        <w:spacing w:after="0" w:line="240" w:lineRule="auto"/>
      </w:pPr>
      <w:r>
        <w:continuationSeparator/>
      </w:r>
    </w:p>
  </w:endnote>
  <w:endnote w:type="continuationNotice" w:id="1">
    <w:p w14:paraId="1C13D8AA" w14:textId="77777777" w:rsidR="002F285F" w:rsidRDefault="002F28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mer Regular">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014503"/>
      <w:docPartObj>
        <w:docPartGallery w:val="Page Numbers (Bottom of Page)"/>
        <w:docPartUnique/>
      </w:docPartObj>
    </w:sdtPr>
    <w:sdtContent>
      <w:p w14:paraId="5108B1D1" w14:textId="2226283B" w:rsidR="00374A04" w:rsidRDefault="00374A04">
        <w:pPr>
          <w:pStyle w:val="Piedepgina"/>
          <w:jc w:val="right"/>
        </w:pPr>
        <w:r>
          <w:fldChar w:fldCharType="begin"/>
        </w:r>
        <w:r>
          <w:instrText>PAGE   \* MERGEFORMAT</w:instrText>
        </w:r>
        <w:r>
          <w:fldChar w:fldCharType="separate"/>
        </w:r>
        <w:r>
          <w:rPr>
            <w:lang w:val="es-ES"/>
          </w:rPr>
          <w:t>2</w:t>
        </w:r>
        <w:r>
          <w:fldChar w:fldCharType="end"/>
        </w:r>
      </w:p>
    </w:sdtContent>
  </w:sdt>
  <w:p w14:paraId="6C1EE4B1" w14:textId="77777777" w:rsidR="00CB4E02" w:rsidRDefault="00CB4E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2D48FF9C" w14:paraId="0B9AAA40" w14:textId="77777777" w:rsidTr="10EC8460">
      <w:tc>
        <w:tcPr>
          <w:tcW w:w="3213" w:type="dxa"/>
        </w:tcPr>
        <w:p w14:paraId="156612C3" w14:textId="52B68298" w:rsidR="2D48FF9C" w:rsidRDefault="2D48FF9C" w:rsidP="2D48FF9C">
          <w:pPr>
            <w:pStyle w:val="Encabezado"/>
            <w:ind w:left="-115"/>
          </w:pPr>
        </w:p>
      </w:tc>
      <w:tc>
        <w:tcPr>
          <w:tcW w:w="3213" w:type="dxa"/>
        </w:tcPr>
        <w:p w14:paraId="020A6A38" w14:textId="58AC9623" w:rsidR="2D48FF9C" w:rsidRDefault="2D48FF9C" w:rsidP="2D48FF9C">
          <w:pPr>
            <w:pStyle w:val="Encabezado"/>
            <w:jc w:val="center"/>
          </w:pPr>
        </w:p>
      </w:tc>
      <w:tc>
        <w:tcPr>
          <w:tcW w:w="3213" w:type="dxa"/>
        </w:tcPr>
        <w:p w14:paraId="695EB2F1" w14:textId="68ABA1CB" w:rsidR="2D48FF9C" w:rsidRDefault="2D48FF9C" w:rsidP="2D48FF9C">
          <w:pPr>
            <w:pStyle w:val="Encabezado"/>
            <w:ind w:right="-115"/>
            <w:jc w:val="right"/>
          </w:pPr>
        </w:p>
      </w:tc>
    </w:tr>
  </w:tbl>
  <w:p w14:paraId="3C7226EF" w14:textId="763F0AD3" w:rsidR="2D48FF9C" w:rsidRDefault="2D48FF9C" w:rsidP="2D48FF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B61145" w14:textId="77777777" w:rsidR="002F285F" w:rsidRDefault="002F285F">
      <w:pPr>
        <w:spacing w:after="0" w:line="240" w:lineRule="auto"/>
      </w:pPr>
      <w:r>
        <w:separator/>
      </w:r>
    </w:p>
  </w:footnote>
  <w:footnote w:type="continuationSeparator" w:id="0">
    <w:p w14:paraId="2826BC12" w14:textId="77777777" w:rsidR="002F285F" w:rsidRDefault="002F285F">
      <w:pPr>
        <w:spacing w:after="0" w:line="240" w:lineRule="auto"/>
      </w:pPr>
      <w:r>
        <w:continuationSeparator/>
      </w:r>
    </w:p>
  </w:footnote>
  <w:footnote w:type="continuationNotice" w:id="1">
    <w:p w14:paraId="1DE7BF24" w14:textId="77777777" w:rsidR="002F285F" w:rsidRDefault="002F28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2D48FF9C" w14:paraId="44E8E53D" w14:textId="77777777" w:rsidTr="10EC8460">
      <w:tc>
        <w:tcPr>
          <w:tcW w:w="3213" w:type="dxa"/>
        </w:tcPr>
        <w:p w14:paraId="60C8F8C1" w14:textId="32ED402E" w:rsidR="2D48FF9C" w:rsidRDefault="2D48FF9C" w:rsidP="2D48FF9C">
          <w:pPr>
            <w:pStyle w:val="Encabezado"/>
            <w:ind w:left="-115"/>
          </w:pPr>
        </w:p>
      </w:tc>
      <w:tc>
        <w:tcPr>
          <w:tcW w:w="3213" w:type="dxa"/>
        </w:tcPr>
        <w:p w14:paraId="1E6C2A86" w14:textId="3016FF81" w:rsidR="2D48FF9C" w:rsidRDefault="2D48FF9C" w:rsidP="2D48FF9C">
          <w:pPr>
            <w:pStyle w:val="Encabezado"/>
            <w:jc w:val="center"/>
          </w:pPr>
        </w:p>
      </w:tc>
      <w:tc>
        <w:tcPr>
          <w:tcW w:w="3213" w:type="dxa"/>
        </w:tcPr>
        <w:p w14:paraId="5748CE83" w14:textId="1B4EDAD6" w:rsidR="2D48FF9C" w:rsidRDefault="2D48FF9C" w:rsidP="2D48FF9C">
          <w:pPr>
            <w:pStyle w:val="Encabezado"/>
            <w:ind w:right="-115"/>
            <w:jc w:val="right"/>
          </w:pPr>
        </w:p>
      </w:tc>
    </w:tr>
  </w:tbl>
  <w:p w14:paraId="267E11D4" w14:textId="180411D6" w:rsidR="2D48FF9C" w:rsidRDefault="2D48FF9C" w:rsidP="2D48FF9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2D48FF9C" w14:paraId="7214AE4D" w14:textId="77777777" w:rsidTr="10EC8460">
      <w:tc>
        <w:tcPr>
          <w:tcW w:w="3213" w:type="dxa"/>
        </w:tcPr>
        <w:p w14:paraId="1C4D3246" w14:textId="7A9A7329" w:rsidR="2D48FF9C" w:rsidRDefault="2D48FF9C" w:rsidP="2D48FF9C">
          <w:pPr>
            <w:pStyle w:val="Encabezado"/>
            <w:ind w:left="-115"/>
          </w:pPr>
        </w:p>
      </w:tc>
      <w:tc>
        <w:tcPr>
          <w:tcW w:w="3213" w:type="dxa"/>
        </w:tcPr>
        <w:p w14:paraId="221F29FB" w14:textId="3607B162" w:rsidR="2D48FF9C" w:rsidRDefault="2D48FF9C" w:rsidP="2D48FF9C">
          <w:pPr>
            <w:pStyle w:val="Encabezado"/>
            <w:jc w:val="center"/>
          </w:pPr>
        </w:p>
      </w:tc>
      <w:tc>
        <w:tcPr>
          <w:tcW w:w="3213" w:type="dxa"/>
        </w:tcPr>
        <w:p w14:paraId="225F8B80" w14:textId="3AFA959A" w:rsidR="2D48FF9C" w:rsidRDefault="2D48FF9C" w:rsidP="2D48FF9C">
          <w:pPr>
            <w:pStyle w:val="Encabezado"/>
            <w:ind w:right="-115"/>
            <w:jc w:val="right"/>
          </w:pPr>
        </w:p>
      </w:tc>
    </w:tr>
  </w:tbl>
  <w:p w14:paraId="476F1586" w14:textId="6BCB3428" w:rsidR="2D48FF9C" w:rsidRDefault="2D48FF9C" w:rsidP="2D48FF9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72603"/>
    <w:multiLevelType w:val="hybridMultilevel"/>
    <w:tmpl w:val="E924A5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22D2272"/>
    <w:multiLevelType w:val="hybridMultilevel"/>
    <w:tmpl w:val="739490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CFC629D"/>
    <w:multiLevelType w:val="hybridMultilevel"/>
    <w:tmpl w:val="B5BC70A4"/>
    <w:lvl w:ilvl="0" w:tplc="C8DAFF84">
      <w:start w:val="1"/>
      <w:numFmt w:val="lowerLetter"/>
      <w:lvlText w:val="%1."/>
      <w:lvlJc w:val="left"/>
      <w:pPr>
        <w:ind w:left="720" w:hanging="360"/>
      </w:pPr>
    </w:lvl>
    <w:lvl w:ilvl="1" w:tplc="119612EE">
      <w:start w:val="1"/>
      <w:numFmt w:val="lowerLetter"/>
      <w:lvlText w:val="%2."/>
      <w:lvlJc w:val="left"/>
      <w:pPr>
        <w:ind w:left="1440" w:hanging="360"/>
      </w:pPr>
    </w:lvl>
    <w:lvl w:ilvl="2" w:tplc="9E7A36E2">
      <w:start w:val="1"/>
      <w:numFmt w:val="lowerRoman"/>
      <w:lvlText w:val="%3."/>
      <w:lvlJc w:val="right"/>
      <w:pPr>
        <w:ind w:left="2160" w:hanging="180"/>
      </w:pPr>
    </w:lvl>
    <w:lvl w:ilvl="3" w:tplc="09F67F72">
      <w:start w:val="1"/>
      <w:numFmt w:val="decimal"/>
      <w:lvlText w:val="%4."/>
      <w:lvlJc w:val="left"/>
      <w:pPr>
        <w:ind w:left="2880" w:hanging="360"/>
      </w:pPr>
    </w:lvl>
    <w:lvl w:ilvl="4" w:tplc="BBA8BC86">
      <w:start w:val="1"/>
      <w:numFmt w:val="lowerLetter"/>
      <w:lvlText w:val="%5."/>
      <w:lvlJc w:val="left"/>
      <w:pPr>
        <w:ind w:left="3600" w:hanging="360"/>
      </w:pPr>
    </w:lvl>
    <w:lvl w:ilvl="5" w:tplc="D944C30C">
      <w:start w:val="1"/>
      <w:numFmt w:val="lowerRoman"/>
      <w:lvlText w:val="%6."/>
      <w:lvlJc w:val="right"/>
      <w:pPr>
        <w:ind w:left="4320" w:hanging="180"/>
      </w:pPr>
    </w:lvl>
    <w:lvl w:ilvl="6" w:tplc="37761CDA">
      <w:start w:val="1"/>
      <w:numFmt w:val="decimal"/>
      <w:lvlText w:val="%7."/>
      <w:lvlJc w:val="left"/>
      <w:pPr>
        <w:ind w:left="5040" w:hanging="360"/>
      </w:pPr>
    </w:lvl>
    <w:lvl w:ilvl="7" w:tplc="38D6F274">
      <w:start w:val="1"/>
      <w:numFmt w:val="lowerLetter"/>
      <w:lvlText w:val="%8."/>
      <w:lvlJc w:val="left"/>
      <w:pPr>
        <w:ind w:left="5760" w:hanging="360"/>
      </w:pPr>
    </w:lvl>
    <w:lvl w:ilvl="8" w:tplc="D174D45E">
      <w:start w:val="1"/>
      <w:numFmt w:val="lowerRoman"/>
      <w:lvlText w:val="%9."/>
      <w:lvlJc w:val="right"/>
      <w:pPr>
        <w:ind w:left="6480" w:hanging="180"/>
      </w:pPr>
    </w:lvl>
  </w:abstractNum>
  <w:abstractNum w:abstractNumId="3" w15:restartNumberingAfterBreak="0">
    <w:nsid w:val="1D1B5C71"/>
    <w:multiLevelType w:val="hybridMultilevel"/>
    <w:tmpl w:val="3C98E79C"/>
    <w:lvl w:ilvl="0" w:tplc="C9DA5432">
      <w:start w:val="1"/>
      <w:numFmt w:val="bullet"/>
      <w:lvlText w:val=""/>
      <w:lvlJc w:val="left"/>
      <w:pPr>
        <w:ind w:left="720" w:hanging="360"/>
      </w:pPr>
      <w:rPr>
        <w:rFonts w:ascii="Symbol" w:hAnsi="Symbol" w:hint="default"/>
      </w:rPr>
    </w:lvl>
    <w:lvl w:ilvl="1" w:tplc="53BCE30E">
      <w:start w:val="1"/>
      <w:numFmt w:val="bullet"/>
      <w:lvlText w:val="o"/>
      <w:lvlJc w:val="left"/>
      <w:pPr>
        <w:ind w:left="1440" w:hanging="360"/>
      </w:pPr>
      <w:rPr>
        <w:rFonts w:ascii="Courier New" w:hAnsi="Courier New" w:hint="default"/>
      </w:rPr>
    </w:lvl>
    <w:lvl w:ilvl="2" w:tplc="2F66A352">
      <w:start w:val="1"/>
      <w:numFmt w:val="bullet"/>
      <w:lvlText w:val=""/>
      <w:lvlJc w:val="left"/>
      <w:pPr>
        <w:ind w:left="2160" w:hanging="360"/>
      </w:pPr>
      <w:rPr>
        <w:rFonts w:ascii="Wingdings" w:hAnsi="Wingdings" w:hint="default"/>
      </w:rPr>
    </w:lvl>
    <w:lvl w:ilvl="3" w:tplc="20407F12">
      <w:start w:val="1"/>
      <w:numFmt w:val="bullet"/>
      <w:lvlText w:val=""/>
      <w:lvlJc w:val="left"/>
      <w:pPr>
        <w:ind w:left="2880" w:hanging="360"/>
      </w:pPr>
      <w:rPr>
        <w:rFonts w:ascii="Symbol" w:hAnsi="Symbol" w:hint="default"/>
      </w:rPr>
    </w:lvl>
    <w:lvl w:ilvl="4" w:tplc="5D725E90">
      <w:start w:val="1"/>
      <w:numFmt w:val="bullet"/>
      <w:lvlText w:val="o"/>
      <w:lvlJc w:val="left"/>
      <w:pPr>
        <w:ind w:left="3600" w:hanging="360"/>
      </w:pPr>
      <w:rPr>
        <w:rFonts w:ascii="Courier New" w:hAnsi="Courier New" w:hint="default"/>
      </w:rPr>
    </w:lvl>
    <w:lvl w:ilvl="5" w:tplc="1108B458">
      <w:start w:val="1"/>
      <w:numFmt w:val="bullet"/>
      <w:lvlText w:val=""/>
      <w:lvlJc w:val="left"/>
      <w:pPr>
        <w:ind w:left="4320" w:hanging="360"/>
      </w:pPr>
      <w:rPr>
        <w:rFonts w:ascii="Wingdings" w:hAnsi="Wingdings" w:hint="default"/>
      </w:rPr>
    </w:lvl>
    <w:lvl w:ilvl="6" w:tplc="18B2EBA4">
      <w:start w:val="1"/>
      <w:numFmt w:val="bullet"/>
      <w:lvlText w:val=""/>
      <w:lvlJc w:val="left"/>
      <w:pPr>
        <w:ind w:left="5040" w:hanging="360"/>
      </w:pPr>
      <w:rPr>
        <w:rFonts w:ascii="Symbol" w:hAnsi="Symbol" w:hint="default"/>
      </w:rPr>
    </w:lvl>
    <w:lvl w:ilvl="7" w:tplc="88B29398">
      <w:start w:val="1"/>
      <w:numFmt w:val="bullet"/>
      <w:lvlText w:val="o"/>
      <w:lvlJc w:val="left"/>
      <w:pPr>
        <w:ind w:left="5760" w:hanging="360"/>
      </w:pPr>
      <w:rPr>
        <w:rFonts w:ascii="Courier New" w:hAnsi="Courier New" w:hint="default"/>
      </w:rPr>
    </w:lvl>
    <w:lvl w:ilvl="8" w:tplc="BA0E50DE">
      <w:start w:val="1"/>
      <w:numFmt w:val="bullet"/>
      <w:lvlText w:val=""/>
      <w:lvlJc w:val="left"/>
      <w:pPr>
        <w:ind w:left="6480" w:hanging="360"/>
      </w:pPr>
      <w:rPr>
        <w:rFonts w:ascii="Wingdings" w:hAnsi="Wingdings" w:hint="default"/>
      </w:rPr>
    </w:lvl>
  </w:abstractNum>
  <w:abstractNum w:abstractNumId="4" w15:restartNumberingAfterBreak="0">
    <w:nsid w:val="2E343B84"/>
    <w:multiLevelType w:val="hybridMultilevel"/>
    <w:tmpl w:val="6A163682"/>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5" w15:restartNumberingAfterBreak="0">
    <w:nsid w:val="446B6FAF"/>
    <w:multiLevelType w:val="hybridMultilevel"/>
    <w:tmpl w:val="C8CCB52E"/>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6" w15:restartNumberingAfterBreak="0">
    <w:nsid w:val="498D6A7B"/>
    <w:multiLevelType w:val="hybridMultilevel"/>
    <w:tmpl w:val="6654066A"/>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7" w15:restartNumberingAfterBreak="0">
    <w:nsid w:val="574D5E2C"/>
    <w:multiLevelType w:val="hybridMultilevel"/>
    <w:tmpl w:val="B2DE7300"/>
    <w:lvl w:ilvl="0" w:tplc="FFFFFFFF">
      <w:start w:val="1"/>
      <w:numFmt w:val="decimal"/>
      <w:lvlText w:val="%1."/>
      <w:lvlJc w:val="left"/>
      <w:pPr>
        <w:ind w:left="720" w:hanging="360"/>
      </w:pPr>
    </w:lvl>
    <w:lvl w:ilvl="1" w:tplc="E0D259AE">
      <w:start w:val="1"/>
      <w:numFmt w:val="lowerLetter"/>
      <w:lvlText w:val="%2."/>
      <w:lvlJc w:val="left"/>
      <w:pPr>
        <w:ind w:left="1440" w:hanging="360"/>
      </w:pPr>
    </w:lvl>
    <w:lvl w:ilvl="2" w:tplc="028AACEE">
      <w:start w:val="1"/>
      <w:numFmt w:val="lowerRoman"/>
      <w:lvlText w:val="%3."/>
      <w:lvlJc w:val="right"/>
      <w:pPr>
        <w:ind w:left="2160" w:hanging="180"/>
      </w:pPr>
    </w:lvl>
    <w:lvl w:ilvl="3" w:tplc="BB8ECCDC">
      <w:start w:val="1"/>
      <w:numFmt w:val="decimal"/>
      <w:lvlText w:val="%4."/>
      <w:lvlJc w:val="left"/>
      <w:pPr>
        <w:ind w:left="2880" w:hanging="360"/>
      </w:pPr>
    </w:lvl>
    <w:lvl w:ilvl="4" w:tplc="C6146242">
      <w:start w:val="1"/>
      <w:numFmt w:val="lowerLetter"/>
      <w:lvlText w:val="%5."/>
      <w:lvlJc w:val="left"/>
      <w:pPr>
        <w:ind w:left="3600" w:hanging="360"/>
      </w:pPr>
    </w:lvl>
    <w:lvl w:ilvl="5" w:tplc="ED1ABFFE">
      <w:start w:val="1"/>
      <w:numFmt w:val="lowerRoman"/>
      <w:lvlText w:val="%6."/>
      <w:lvlJc w:val="right"/>
      <w:pPr>
        <w:ind w:left="4320" w:hanging="180"/>
      </w:pPr>
    </w:lvl>
    <w:lvl w:ilvl="6" w:tplc="E798557C">
      <w:start w:val="1"/>
      <w:numFmt w:val="decimal"/>
      <w:lvlText w:val="%7."/>
      <w:lvlJc w:val="left"/>
      <w:pPr>
        <w:ind w:left="5040" w:hanging="360"/>
      </w:pPr>
    </w:lvl>
    <w:lvl w:ilvl="7" w:tplc="12360682">
      <w:start w:val="1"/>
      <w:numFmt w:val="lowerLetter"/>
      <w:lvlText w:val="%8."/>
      <w:lvlJc w:val="left"/>
      <w:pPr>
        <w:ind w:left="5760" w:hanging="360"/>
      </w:pPr>
    </w:lvl>
    <w:lvl w:ilvl="8" w:tplc="11C4F1A6">
      <w:start w:val="1"/>
      <w:numFmt w:val="lowerRoman"/>
      <w:lvlText w:val="%9."/>
      <w:lvlJc w:val="right"/>
      <w:pPr>
        <w:ind w:left="6480" w:hanging="180"/>
      </w:pPr>
    </w:lvl>
  </w:abstractNum>
  <w:abstractNum w:abstractNumId="8" w15:restartNumberingAfterBreak="0">
    <w:nsid w:val="57E0030D"/>
    <w:multiLevelType w:val="hybridMultilevel"/>
    <w:tmpl w:val="531CB0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D820B95"/>
    <w:multiLevelType w:val="hybridMultilevel"/>
    <w:tmpl w:val="23AAB518"/>
    <w:lvl w:ilvl="0" w:tplc="08285924">
      <w:start w:val="1"/>
      <w:numFmt w:val="lowerLetter"/>
      <w:lvlText w:val="%1."/>
      <w:lvlJc w:val="left"/>
      <w:pPr>
        <w:ind w:left="720" w:hanging="360"/>
      </w:pPr>
    </w:lvl>
    <w:lvl w:ilvl="1" w:tplc="0CA0D070">
      <w:start w:val="1"/>
      <w:numFmt w:val="lowerLetter"/>
      <w:lvlText w:val="%2."/>
      <w:lvlJc w:val="left"/>
      <w:pPr>
        <w:ind w:left="1440" w:hanging="360"/>
      </w:pPr>
    </w:lvl>
    <w:lvl w:ilvl="2" w:tplc="E3829E9C">
      <w:start w:val="1"/>
      <w:numFmt w:val="lowerRoman"/>
      <w:lvlText w:val="%3."/>
      <w:lvlJc w:val="right"/>
      <w:pPr>
        <w:ind w:left="2160" w:hanging="180"/>
      </w:pPr>
    </w:lvl>
    <w:lvl w:ilvl="3" w:tplc="66EE3410">
      <w:start w:val="1"/>
      <w:numFmt w:val="decimal"/>
      <w:lvlText w:val="%4."/>
      <w:lvlJc w:val="left"/>
      <w:pPr>
        <w:ind w:left="2880" w:hanging="360"/>
      </w:pPr>
    </w:lvl>
    <w:lvl w:ilvl="4" w:tplc="CAB61F7E">
      <w:start w:val="1"/>
      <w:numFmt w:val="lowerLetter"/>
      <w:lvlText w:val="%5."/>
      <w:lvlJc w:val="left"/>
      <w:pPr>
        <w:ind w:left="3600" w:hanging="360"/>
      </w:pPr>
    </w:lvl>
    <w:lvl w:ilvl="5" w:tplc="A4EC91CA">
      <w:start w:val="1"/>
      <w:numFmt w:val="lowerRoman"/>
      <w:lvlText w:val="%6."/>
      <w:lvlJc w:val="right"/>
      <w:pPr>
        <w:ind w:left="4320" w:hanging="180"/>
      </w:pPr>
    </w:lvl>
    <w:lvl w:ilvl="6" w:tplc="9B3A7FAC">
      <w:start w:val="1"/>
      <w:numFmt w:val="decimal"/>
      <w:lvlText w:val="%7."/>
      <w:lvlJc w:val="left"/>
      <w:pPr>
        <w:ind w:left="5040" w:hanging="360"/>
      </w:pPr>
    </w:lvl>
    <w:lvl w:ilvl="7" w:tplc="80B88D20">
      <w:start w:val="1"/>
      <w:numFmt w:val="lowerLetter"/>
      <w:lvlText w:val="%8."/>
      <w:lvlJc w:val="left"/>
      <w:pPr>
        <w:ind w:left="5760" w:hanging="360"/>
      </w:pPr>
    </w:lvl>
    <w:lvl w:ilvl="8" w:tplc="B00A1F88">
      <w:start w:val="1"/>
      <w:numFmt w:val="lowerRoman"/>
      <w:lvlText w:val="%9."/>
      <w:lvlJc w:val="right"/>
      <w:pPr>
        <w:ind w:left="6480" w:hanging="180"/>
      </w:pPr>
    </w:lvl>
  </w:abstractNum>
  <w:abstractNum w:abstractNumId="10" w15:restartNumberingAfterBreak="0">
    <w:nsid w:val="60E44874"/>
    <w:multiLevelType w:val="hybridMultilevel"/>
    <w:tmpl w:val="8B6E99C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198332C"/>
    <w:multiLevelType w:val="hybridMultilevel"/>
    <w:tmpl w:val="CD805A3E"/>
    <w:lvl w:ilvl="0" w:tplc="731C696A">
      <w:start w:val="1"/>
      <w:numFmt w:val="bullet"/>
      <w:lvlText w:val=""/>
      <w:lvlJc w:val="left"/>
      <w:pPr>
        <w:ind w:left="720" w:hanging="360"/>
      </w:pPr>
      <w:rPr>
        <w:rFonts w:ascii="Symbol" w:hAnsi="Symbol" w:hint="default"/>
      </w:rPr>
    </w:lvl>
    <w:lvl w:ilvl="1" w:tplc="98DCDF12">
      <w:start w:val="1"/>
      <w:numFmt w:val="bullet"/>
      <w:lvlText w:val="o"/>
      <w:lvlJc w:val="left"/>
      <w:pPr>
        <w:ind w:left="1440" w:hanging="360"/>
      </w:pPr>
      <w:rPr>
        <w:rFonts w:ascii="Courier New" w:hAnsi="Courier New" w:hint="default"/>
      </w:rPr>
    </w:lvl>
    <w:lvl w:ilvl="2" w:tplc="4CA6D78C">
      <w:start w:val="1"/>
      <w:numFmt w:val="bullet"/>
      <w:lvlText w:val=""/>
      <w:lvlJc w:val="left"/>
      <w:pPr>
        <w:ind w:left="2160" w:hanging="360"/>
      </w:pPr>
      <w:rPr>
        <w:rFonts w:ascii="Wingdings" w:hAnsi="Wingdings" w:hint="default"/>
      </w:rPr>
    </w:lvl>
    <w:lvl w:ilvl="3" w:tplc="8CB0C0AC">
      <w:start w:val="1"/>
      <w:numFmt w:val="bullet"/>
      <w:lvlText w:val=""/>
      <w:lvlJc w:val="left"/>
      <w:pPr>
        <w:ind w:left="2880" w:hanging="360"/>
      </w:pPr>
      <w:rPr>
        <w:rFonts w:ascii="Symbol" w:hAnsi="Symbol" w:hint="default"/>
      </w:rPr>
    </w:lvl>
    <w:lvl w:ilvl="4" w:tplc="FD9E19C2">
      <w:start w:val="1"/>
      <w:numFmt w:val="bullet"/>
      <w:lvlText w:val="o"/>
      <w:lvlJc w:val="left"/>
      <w:pPr>
        <w:ind w:left="3600" w:hanging="360"/>
      </w:pPr>
      <w:rPr>
        <w:rFonts w:ascii="Courier New" w:hAnsi="Courier New" w:hint="default"/>
      </w:rPr>
    </w:lvl>
    <w:lvl w:ilvl="5" w:tplc="75BA0614">
      <w:start w:val="1"/>
      <w:numFmt w:val="bullet"/>
      <w:lvlText w:val=""/>
      <w:lvlJc w:val="left"/>
      <w:pPr>
        <w:ind w:left="4320" w:hanging="360"/>
      </w:pPr>
      <w:rPr>
        <w:rFonts w:ascii="Wingdings" w:hAnsi="Wingdings" w:hint="default"/>
      </w:rPr>
    </w:lvl>
    <w:lvl w:ilvl="6" w:tplc="7AC6954E">
      <w:start w:val="1"/>
      <w:numFmt w:val="bullet"/>
      <w:lvlText w:val=""/>
      <w:lvlJc w:val="left"/>
      <w:pPr>
        <w:ind w:left="5040" w:hanging="360"/>
      </w:pPr>
      <w:rPr>
        <w:rFonts w:ascii="Symbol" w:hAnsi="Symbol" w:hint="default"/>
      </w:rPr>
    </w:lvl>
    <w:lvl w:ilvl="7" w:tplc="6E70261E">
      <w:start w:val="1"/>
      <w:numFmt w:val="bullet"/>
      <w:lvlText w:val="o"/>
      <w:lvlJc w:val="left"/>
      <w:pPr>
        <w:ind w:left="5760" w:hanging="360"/>
      </w:pPr>
      <w:rPr>
        <w:rFonts w:ascii="Courier New" w:hAnsi="Courier New" w:hint="default"/>
      </w:rPr>
    </w:lvl>
    <w:lvl w:ilvl="8" w:tplc="9E4C77B6">
      <w:start w:val="1"/>
      <w:numFmt w:val="bullet"/>
      <w:lvlText w:val=""/>
      <w:lvlJc w:val="left"/>
      <w:pPr>
        <w:ind w:left="6480" w:hanging="360"/>
      </w:pPr>
      <w:rPr>
        <w:rFonts w:ascii="Wingdings" w:hAnsi="Wingdings" w:hint="default"/>
      </w:rPr>
    </w:lvl>
  </w:abstractNum>
  <w:abstractNum w:abstractNumId="12" w15:restartNumberingAfterBreak="0">
    <w:nsid w:val="75EF1D1F"/>
    <w:multiLevelType w:val="hybridMultilevel"/>
    <w:tmpl w:val="C5B8DC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EC06BCD"/>
    <w:multiLevelType w:val="hybridMultilevel"/>
    <w:tmpl w:val="FFFFFFFF"/>
    <w:lvl w:ilvl="0" w:tplc="FFFFFFFF">
      <w:start w:val="1"/>
      <w:numFmt w:val="decimal"/>
      <w:lvlText w:val="%1."/>
      <w:lvlJc w:val="left"/>
      <w:pPr>
        <w:ind w:left="720" w:hanging="360"/>
      </w:pPr>
    </w:lvl>
    <w:lvl w:ilvl="1" w:tplc="E0D259AE">
      <w:start w:val="1"/>
      <w:numFmt w:val="lowerLetter"/>
      <w:lvlText w:val="%2."/>
      <w:lvlJc w:val="left"/>
      <w:pPr>
        <w:ind w:left="1440" w:hanging="360"/>
      </w:pPr>
    </w:lvl>
    <w:lvl w:ilvl="2" w:tplc="028AACEE">
      <w:start w:val="1"/>
      <w:numFmt w:val="lowerRoman"/>
      <w:lvlText w:val="%3."/>
      <w:lvlJc w:val="right"/>
      <w:pPr>
        <w:ind w:left="2160" w:hanging="180"/>
      </w:pPr>
    </w:lvl>
    <w:lvl w:ilvl="3" w:tplc="BB8ECCDC">
      <w:start w:val="1"/>
      <w:numFmt w:val="decimal"/>
      <w:lvlText w:val="%4."/>
      <w:lvlJc w:val="left"/>
      <w:pPr>
        <w:ind w:left="2880" w:hanging="360"/>
      </w:pPr>
    </w:lvl>
    <w:lvl w:ilvl="4" w:tplc="C6146242">
      <w:start w:val="1"/>
      <w:numFmt w:val="lowerLetter"/>
      <w:lvlText w:val="%5."/>
      <w:lvlJc w:val="left"/>
      <w:pPr>
        <w:ind w:left="3600" w:hanging="360"/>
      </w:pPr>
    </w:lvl>
    <w:lvl w:ilvl="5" w:tplc="ED1ABFFE">
      <w:start w:val="1"/>
      <w:numFmt w:val="lowerRoman"/>
      <w:lvlText w:val="%6."/>
      <w:lvlJc w:val="right"/>
      <w:pPr>
        <w:ind w:left="4320" w:hanging="180"/>
      </w:pPr>
    </w:lvl>
    <w:lvl w:ilvl="6" w:tplc="E798557C">
      <w:start w:val="1"/>
      <w:numFmt w:val="decimal"/>
      <w:lvlText w:val="%7."/>
      <w:lvlJc w:val="left"/>
      <w:pPr>
        <w:ind w:left="5040" w:hanging="360"/>
      </w:pPr>
    </w:lvl>
    <w:lvl w:ilvl="7" w:tplc="12360682">
      <w:start w:val="1"/>
      <w:numFmt w:val="lowerLetter"/>
      <w:lvlText w:val="%8."/>
      <w:lvlJc w:val="left"/>
      <w:pPr>
        <w:ind w:left="5760" w:hanging="360"/>
      </w:pPr>
    </w:lvl>
    <w:lvl w:ilvl="8" w:tplc="11C4F1A6">
      <w:start w:val="1"/>
      <w:numFmt w:val="lowerRoman"/>
      <w:lvlText w:val="%9."/>
      <w:lvlJc w:val="right"/>
      <w:pPr>
        <w:ind w:left="6480" w:hanging="180"/>
      </w:pPr>
    </w:lvl>
  </w:abstractNum>
  <w:num w:numId="1">
    <w:abstractNumId w:val="3"/>
  </w:num>
  <w:num w:numId="2">
    <w:abstractNumId w:val="11"/>
  </w:num>
  <w:num w:numId="3">
    <w:abstractNumId w:val="9"/>
  </w:num>
  <w:num w:numId="4">
    <w:abstractNumId w:val="2"/>
  </w:num>
  <w:num w:numId="5">
    <w:abstractNumId w:val="1"/>
  </w:num>
  <w:num w:numId="6">
    <w:abstractNumId w:val="7"/>
  </w:num>
  <w:num w:numId="7">
    <w:abstractNumId w:val="12"/>
  </w:num>
  <w:num w:numId="8">
    <w:abstractNumId w:val="0"/>
  </w:num>
  <w:num w:numId="9">
    <w:abstractNumId w:val="8"/>
  </w:num>
  <w:num w:numId="10">
    <w:abstractNumId w:val="10"/>
  </w:num>
  <w:num w:numId="11">
    <w:abstractNumId w:val="13"/>
  </w:num>
  <w:num w:numId="12">
    <w:abstractNumId w:val="4"/>
  </w:num>
  <w:num w:numId="13">
    <w:abstractNumId w:val="5"/>
  </w:num>
  <w:num w:numId="14">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326A"/>
    <w:rsid w:val="00012FBC"/>
    <w:rsid w:val="00036FEB"/>
    <w:rsid w:val="00037690"/>
    <w:rsid w:val="0004051F"/>
    <w:rsid w:val="0004687D"/>
    <w:rsid w:val="00075852"/>
    <w:rsid w:val="000A00E4"/>
    <w:rsid w:val="000C1565"/>
    <w:rsid w:val="000C1D7F"/>
    <w:rsid w:val="000C572C"/>
    <w:rsid w:val="000F08E3"/>
    <w:rsid w:val="000F43A1"/>
    <w:rsid w:val="000F69A3"/>
    <w:rsid w:val="0010204A"/>
    <w:rsid w:val="001049D8"/>
    <w:rsid w:val="00107550"/>
    <w:rsid w:val="001121FC"/>
    <w:rsid w:val="00112F3E"/>
    <w:rsid w:val="00115C97"/>
    <w:rsid w:val="00116D00"/>
    <w:rsid w:val="00135061"/>
    <w:rsid w:val="0014288B"/>
    <w:rsid w:val="001453DB"/>
    <w:rsid w:val="00146AFB"/>
    <w:rsid w:val="0015125E"/>
    <w:rsid w:val="00154707"/>
    <w:rsid w:val="00154917"/>
    <w:rsid w:val="001819FF"/>
    <w:rsid w:val="0018726B"/>
    <w:rsid w:val="001952BB"/>
    <w:rsid w:val="001C3AF0"/>
    <w:rsid w:val="0021458C"/>
    <w:rsid w:val="002333D9"/>
    <w:rsid w:val="00286B7B"/>
    <w:rsid w:val="00287E87"/>
    <w:rsid w:val="0028AEBC"/>
    <w:rsid w:val="00295B5C"/>
    <w:rsid w:val="002A0083"/>
    <w:rsid w:val="002A0C35"/>
    <w:rsid w:val="002A2868"/>
    <w:rsid w:val="002B174A"/>
    <w:rsid w:val="002D620D"/>
    <w:rsid w:val="002F285F"/>
    <w:rsid w:val="002F5D2D"/>
    <w:rsid w:val="00305F4A"/>
    <w:rsid w:val="00313A79"/>
    <w:rsid w:val="003213B4"/>
    <w:rsid w:val="00336B3E"/>
    <w:rsid w:val="00341075"/>
    <w:rsid w:val="00352F9F"/>
    <w:rsid w:val="00364388"/>
    <w:rsid w:val="00374A04"/>
    <w:rsid w:val="00377482"/>
    <w:rsid w:val="00380545"/>
    <w:rsid w:val="00391F22"/>
    <w:rsid w:val="003C3CF9"/>
    <w:rsid w:val="003D76A1"/>
    <w:rsid w:val="003FE838"/>
    <w:rsid w:val="00420057"/>
    <w:rsid w:val="00424B7D"/>
    <w:rsid w:val="00452046"/>
    <w:rsid w:val="00473D22"/>
    <w:rsid w:val="0048747A"/>
    <w:rsid w:val="00490E3B"/>
    <w:rsid w:val="0049388E"/>
    <w:rsid w:val="00497EC5"/>
    <w:rsid w:val="004A25E0"/>
    <w:rsid w:val="004A26E4"/>
    <w:rsid w:val="004B5A8A"/>
    <w:rsid w:val="004B63A7"/>
    <w:rsid w:val="004E7101"/>
    <w:rsid w:val="004F0D0F"/>
    <w:rsid w:val="004F666F"/>
    <w:rsid w:val="005010DB"/>
    <w:rsid w:val="00503742"/>
    <w:rsid w:val="005125F0"/>
    <w:rsid w:val="005259C9"/>
    <w:rsid w:val="005347D2"/>
    <w:rsid w:val="005429AE"/>
    <w:rsid w:val="00566ED9"/>
    <w:rsid w:val="005903C6"/>
    <w:rsid w:val="005E06AF"/>
    <w:rsid w:val="005F086D"/>
    <w:rsid w:val="005F41B0"/>
    <w:rsid w:val="00615925"/>
    <w:rsid w:val="00630CE2"/>
    <w:rsid w:val="0064045A"/>
    <w:rsid w:val="00647B02"/>
    <w:rsid w:val="006706BD"/>
    <w:rsid w:val="0069675F"/>
    <w:rsid w:val="006A3ABF"/>
    <w:rsid w:val="006C0B8A"/>
    <w:rsid w:val="006D0731"/>
    <w:rsid w:val="00701E09"/>
    <w:rsid w:val="0070AD10"/>
    <w:rsid w:val="00726F88"/>
    <w:rsid w:val="0075242F"/>
    <w:rsid w:val="00752459"/>
    <w:rsid w:val="00767CD9"/>
    <w:rsid w:val="0078192B"/>
    <w:rsid w:val="00781EB8"/>
    <w:rsid w:val="007953B5"/>
    <w:rsid w:val="00795485"/>
    <w:rsid w:val="007A5362"/>
    <w:rsid w:val="007B21B0"/>
    <w:rsid w:val="007B526D"/>
    <w:rsid w:val="007D67FD"/>
    <w:rsid w:val="007EFC06"/>
    <w:rsid w:val="00814BBA"/>
    <w:rsid w:val="008468C9"/>
    <w:rsid w:val="008504CD"/>
    <w:rsid w:val="0085283E"/>
    <w:rsid w:val="008705CF"/>
    <w:rsid w:val="00873CBC"/>
    <w:rsid w:val="00876864"/>
    <w:rsid w:val="008A0221"/>
    <w:rsid w:val="008A78C3"/>
    <w:rsid w:val="008B09C3"/>
    <w:rsid w:val="008B0A90"/>
    <w:rsid w:val="008B66DE"/>
    <w:rsid w:val="008C7878"/>
    <w:rsid w:val="008D3695"/>
    <w:rsid w:val="008E1C97"/>
    <w:rsid w:val="008F07D3"/>
    <w:rsid w:val="00900446"/>
    <w:rsid w:val="009072DA"/>
    <w:rsid w:val="00912CA6"/>
    <w:rsid w:val="009201FE"/>
    <w:rsid w:val="00923307"/>
    <w:rsid w:val="0093141C"/>
    <w:rsid w:val="009418C6"/>
    <w:rsid w:val="00950FF4"/>
    <w:rsid w:val="009857F9"/>
    <w:rsid w:val="009A1F03"/>
    <w:rsid w:val="009F4E2D"/>
    <w:rsid w:val="00A01A2D"/>
    <w:rsid w:val="00A2263D"/>
    <w:rsid w:val="00A40F19"/>
    <w:rsid w:val="00A416AF"/>
    <w:rsid w:val="00A64071"/>
    <w:rsid w:val="00A6767B"/>
    <w:rsid w:val="00A67E12"/>
    <w:rsid w:val="00A73579"/>
    <w:rsid w:val="00A83448"/>
    <w:rsid w:val="00A853B9"/>
    <w:rsid w:val="00AC3BB7"/>
    <w:rsid w:val="00AE0094"/>
    <w:rsid w:val="00AF34F0"/>
    <w:rsid w:val="00AF3F3E"/>
    <w:rsid w:val="00AF5123"/>
    <w:rsid w:val="00AF7FC2"/>
    <w:rsid w:val="00B152A5"/>
    <w:rsid w:val="00B51722"/>
    <w:rsid w:val="00B8398C"/>
    <w:rsid w:val="00B962CA"/>
    <w:rsid w:val="00BC19E3"/>
    <w:rsid w:val="00BC7BE3"/>
    <w:rsid w:val="00BD2745"/>
    <w:rsid w:val="00BD3559"/>
    <w:rsid w:val="00BF4A80"/>
    <w:rsid w:val="00C0082D"/>
    <w:rsid w:val="00C1497B"/>
    <w:rsid w:val="00C23CC3"/>
    <w:rsid w:val="00C242E7"/>
    <w:rsid w:val="00C361BF"/>
    <w:rsid w:val="00C45E6C"/>
    <w:rsid w:val="00C52357"/>
    <w:rsid w:val="00C538EF"/>
    <w:rsid w:val="00C604C1"/>
    <w:rsid w:val="00C67A68"/>
    <w:rsid w:val="00C95ECB"/>
    <w:rsid w:val="00C96C97"/>
    <w:rsid w:val="00CA22D7"/>
    <w:rsid w:val="00CA6154"/>
    <w:rsid w:val="00CB4E02"/>
    <w:rsid w:val="00CB65D8"/>
    <w:rsid w:val="00CC2551"/>
    <w:rsid w:val="00CD2536"/>
    <w:rsid w:val="00CD4C99"/>
    <w:rsid w:val="00CD5054"/>
    <w:rsid w:val="00CE2906"/>
    <w:rsid w:val="00D005C3"/>
    <w:rsid w:val="00D1563F"/>
    <w:rsid w:val="00D15D3A"/>
    <w:rsid w:val="00D17075"/>
    <w:rsid w:val="00D37BC9"/>
    <w:rsid w:val="00D4155D"/>
    <w:rsid w:val="00D44D4C"/>
    <w:rsid w:val="00D50E61"/>
    <w:rsid w:val="00D55B0F"/>
    <w:rsid w:val="00D628AD"/>
    <w:rsid w:val="00D65B73"/>
    <w:rsid w:val="00D7591C"/>
    <w:rsid w:val="00DB37FD"/>
    <w:rsid w:val="00DB4B30"/>
    <w:rsid w:val="00DC7274"/>
    <w:rsid w:val="00E1706E"/>
    <w:rsid w:val="00E22EA4"/>
    <w:rsid w:val="00E243E9"/>
    <w:rsid w:val="00E35950"/>
    <w:rsid w:val="00E37D5B"/>
    <w:rsid w:val="00E5139A"/>
    <w:rsid w:val="00E71FA5"/>
    <w:rsid w:val="00E76909"/>
    <w:rsid w:val="00E77329"/>
    <w:rsid w:val="00E77345"/>
    <w:rsid w:val="00E95B82"/>
    <w:rsid w:val="00EBBBEC"/>
    <w:rsid w:val="00ED41D2"/>
    <w:rsid w:val="00EF269D"/>
    <w:rsid w:val="00F0627C"/>
    <w:rsid w:val="00F15928"/>
    <w:rsid w:val="00F25317"/>
    <w:rsid w:val="00F41474"/>
    <w:rsid w:val="00F55583"/>
    <w:rsid w:val="00F67AD0"/>
    <w:rsid w:val="00F73995"/>
    <w:rsid w:val="00F87A2C"/>
    <w:rsid w:val="00F90FAB"/>
    <w:rsid w:val="00FA2EAC"/>
    <w:rsid w:val="00FB1BDF"/>
    <w:rsid w:val="00FB518B"/>
    <w:rsid w:val="00FC0773"/>
    <w:rsid w:val="00FE1CE7"/>
    <w:rsid w:val="00FE410D"/>
    <w:rsid w:val="00FE6796"/>
    <w:rsid w:val="00FF4821"/>
    <w:rsid w:val="017F1BBA"/>
    <w:rsid w:val="018A7575"/>
    <w:rsid w:val="01CE6DF7"/>
    <w:rsid w:val="01D29E9A"/>
    <w:rsid w:val="02458829"/>
    <w:rsid w:val="025E3247"/>
    <w:rsid w:val="027699CA"/>
    <w:rsid w:val="02C0421C"/>
    <w:rsid w:val="02EAB1C9"/>
    <w:rsid w:val="02F76F90"/>
    <w:rsid w:val="0322F0D6"/>
    <w:rsid w:val="038ECC2E"/>
    <w:rsid w:val="03A4EE8D"/>
    <w:rsid w:val="03BEEC38"/>
    <w:rsid w:val="03D5B12A"/>
    <w:rsid w:val="0422CEEE"/>
    <w:rsid w:val="043B3E19"/>
    <w:rsid w:val="0447A82B"/>
    <w:rsid w:val="0475D81E"/>
    <w:rsid w:val="047EC7D3"/>
    <w:rsid w:val="0480FF2A"/>
    <w:rsid w:val="050AD975"/>
    <w:rsid w:val="05326A02"/>
    <w:rsid w:val="05779015"/>
    <w:rsid w:val="065256A6"/>
    <w:rsid w:val="06B9E88C"/>
    <w:rsid w:val="06DFA660"/>
    <w:rsid w:val="06EF1751"/>
    <w:rsid w:val="071DCE20"/>
    <w:rsid w:val="072D4F60"/>
    <w:rsid w:val="076285F4"/>
    <w:rsid w:val="076582C9"/>
    <w:rsid w:val="076D0978"/>
    <w:rsid w:val="077197FE"/>
    <w:rsid w:val="0788D374"/>
    <w:rsid w:val="078A3053"/>
    <w:rsid w:val="07CA6661"/>
    <w:rsid w:val="07CBEBB6"/>
    <w:rsid w:val="07FAE008"/>
    <w:rsid w:val="080EB316"/>
    <w:rsid w:val="083C55FD"/>
    <w:rsid w:val="0847C7FB"/>
    <w:rsid w:val="085F08FD"/>
    <w:rsid w:val="0872FCFB"/>
    <w:rsid w:val="089ADE9B"/>
    <w:rsid w:val="08B46CF4"/>
    <w:rsid w:val="08C16F08"/>
    <w:rsid w:val="08E6723E"/>
    <w:rsid w:val="090B3125"/>
    <w:rsid w:val="091BCE8F"/>
    <w:rsid w:val="09446430"/>
    <w:rsid w:val="0951E8F7"/>
    <w:rsid w:val="0968EAA5"/>
    <w:rsid w:val="099CE199"/>
    <w:rsid w:val="09BA80D8"/>
    <w:rsid w:val="09C184E6"/>
    <w:rsid w:val="09E3912E"/>
    <w:rsid w:val="09FAF461"/>
    <w:rsid w:val="0A024AC1"/>
    <w:rsid w:val="0A0BA094"/>
    <w:rsid w:val="0A11AA00"/>
    <w:rsid w:val="0A669572"/>
    <w:rsid w:val="0A766C45"/>
    <w:rsid w:val="0A9E7899"/>
    <w:rsid w:val="0ABE117C"/>
    <w:rsid w:val="0AD3750D"/>
    <w:rsid w:val="0AD692DA"/>
    <w:rsid w:val="0B059B05"/>
    <w:rsid w:val="0B74BE0E"/>
    <w:rsid w:val="0B7D1E24"/>
    <w:rsid w:val="0C04F2F9"/>
    <w:rsid w:val="0C7543C4"/>
    <w:rsid w:val="0CC41F6B"/>
    <w:rsid w:val="0CC4DE8D"/>
    <w:rsid w:val="0CCA124C"/>
    <w:rsid w:val="0CCB6022"/>
    <w:rsid w:val="0D148FEC"/>
    <w:rsid w:val="0D7D998A"/>
    <w:rsid w:val="0D89BF10"/>
    <w:rsid w:val="0D994F08"/>
    <w:rsid w:val="0D99D944"/>
    <w:rsid w:val="0DEBB0B9"/>
    <w:rsid w:val="0DEEB3B1"/>
    <w:rsid w:val="0DF12FFC"/>
    <w:rsid w:val="0DF40F10"/>
    <w:rsid w:val="0E2EEB1A"/>
    <w:rsid w:val="0E33902F"/>
    <w:rsid w:val="0E3A140C"/>
    <w:rsid w:val="0E3FA5D4"/>
    <w:rsid w:val="0E4BD189"/>
    <w:rsid w:val="0E547C73"/>
    <w:rsid w:val="0E63A319"/>
    <w:rsid w:val="0EE30607"/>
    <w:rsid w:val="0EF1ABAE"/>
    <w:rsid w:val="0FA4B465"/>
    <w:rsid w:val="0FCCEC8B"/>
    <w:rsid w:val="0FE54F17"/>
    <w:rsid w:val="104D2A56"/>
    <w:rsid w:val="1066EBF5"/>
    <w:rsid w:val="10DB6590"/>
    <w:rsid w:val="10EC8460"/>
    <w:rsid w:val="11330852"/>
    <w:rsid w:val="11875ACB"/>
    <w:rsid w:val="11963C40"/>
    <w:rsid w:val="11AA1CCC"/>
    <w:rsid w:val="11C37575"/>
    <w:rsid w:val="121630DE"/>
    <w:rsid w:val="12190CD5"/>
    <w:rsid w:val="1260D963"/>
    <w:rsid w:val="129F8330"/>
    <w:rsid w:val="12FBA948"/>
    <w:rsid w:val="1315EFD6"/>
    <w:rsid w:val="134ECC21"/>
    <w:rsid w:val="13621EBF"/>
    <w:rsid w:val="13626D81"/>
    <w:rsid w:val="1372AC4F"/>
    <w:rsid w:val="13A2D499"/>
    <w:rsid w:val="13B1D834"/>
    <w:rsid w:val="140E63BA"/>
    <w:rsid w:val="1432260A"/>
    <w:rsid w:val="1443785E"/>
    <w:rsid w:val="14544F81"/>
    <w:rsid w:val="14CF94DC"/>
    <w:rsid w:val="1537B627"/>
    <w:rsid w:val="15469B84"/>
    <w:rsid w:val="154F02E0"/>
    <w:rsid w:val="156F2BE2"/>
    <w:rsid w:val="15909B6D"/>
    <w:rsid w:val="15C362F0"/>
    <w:rsid w:val="15C407E7"/>
    <w:rsid w:val="15C41CCF"/>
    <w:rsid w:val="15DDE548"/>
    <w:rsid w:val="1616C3BD"/>
    <w:rsid w:val="161C1D3E"/>
    <w:rsid w:val="162D3649"/>
    <w:rsid w:val="1641EDE4"/>
    <w:rsid w:val="1692D548"/>
    <w:rsid w:val="16DBB7EE"/>
    <w:rsid w:val="17159C6B"/>
    <w:rsid w:val="1721452D"/>
    <w:rsid w:val="17D29D15"/>
    <w:rsid w:val="17D556BF"/>
    <w:rsid w:val="17E2619A"/>
    <w:rsid w:val="180A9149"/>
    <w:rsid w:val="1857EDB9"/>
    <w:rsid w:val="18584206"/>
    <w:rsid w:val="186BD9F6"/>
    <w:rsid w:val="1883CEB6"/>
    <w:rsid w:val="18C6C52A"/>
    <w:rsid w:val="18EBC4CF"/>
    <w:rsid w:val="18EEE3A4"/>
    <w:rsid w:val="18F6F91B"/>
    <w:rsid w:val="1934FF58"/>
    <w:rsid w:val="19435378"/>
    <w:rsid w:val="1959D1EE"/>
    <w:rsid w:val="19C57B4B"/>
    <w:rsid w:val="19DC8923"/>
    <w:rsid w:val="1A2D6C3E"/>
    <w:rsid w:val="1A3F8D03"/>
    <w:rsid w:val="1A50DAE9"/>
    <w:rsid w:val="1A92E8D8"/>
    <w:rsid w:val="1AC714A7"/>
    <w:rsid w:val="1B68436D"/>
    <w:rsid w:val="1B6BA3B8"/>
    <w:rsid w:val="1B958D72"/>
    <w:rsid w:val="1BB592ED"/>
    <w:rsid w:val="1BBA1B5C"/>
    <w:rsid w:val="1BFA8458"/>
    <w:rsid w:val="1C1DBB8A"/>
    <w:rsid w:val="1C76CB68"/>
    <w:rsid w:val="1C9BBC52"/>
    <w:rsid w:val="1CDBD05B"/>
    <w:rsid w:val="1D2BF69D"/>
    <w:rsid w:val="1D587CA3"/>
    <w:rsid w:val="1D690B0F"/>
    <w:rsid w:val="1D8AF090"/>
    <w:rsid w:val="1D8FCAF3"/>
    <w:rsid w:val="1DAC0EC1"/>
    <w:rsid w:val="1DB1A74A"/>
    <w:rsid w:val="1E17B1AC"/>
    <w:rsid w:val="1E34D6B9"/>
    <w:rsid w:val="1E76A553"/>
    <w:rsid w:val="1EB1FF75"/>
    <w:rsid w:val="1EB848AD"/>
    <w:rsid w:val="1F03AC49"/>
    <w:rsid w:val="1F1017A7"/>
    <w:rsid w:val="1F7E6F9D"/>
    <w:rsid w:val="1FA26961"/>
    <w:rsid w:val="1FF25E67"/>
    <w:rsid w:val="1FFB8EBE"/>
    <w:rsid w:val="20073854"/>
    <w:rsid w:val="2027CD48"/>
    <w:rsid w:val="206BCBEE"/>
    <w:rsid w:val="20AC5379"/>
    <w:rsid w:val="20E3AEFD"/>
    <w:rsid w:val="20FB1B1A"/>
    <w:rsid w:val="2121A061"/>
    <w:rsid w:val="21875739"/>
    <w:rsid w:val="219381B8"/>
    <w:rsid w:val="21F2F0AF"/>
    <w:rsid w:val="220C644D"/>
    <w:rsid w:val="221789FE"/>
    <w:rsid w:val="22320FA0"/>
    <w:rsid w:val="2255300B"/>
    <w:rsid w:val="225D75DE"/>
    <w:rsid w:val="22868741"/>
    <w:rsid w:val="22AAF9E8"/>
    <w:rsid w:val="23691DCC"/>
    <w:rsid w:val="23717F32"/>
    <w:rsid w:val="23EEF731"/>
    <w:rsid w:val="23FB34F4"/>
    <w:rsid w:val="241C9A2A"/>
    <w:rsid w:val="2431C44A"/>
    <w:rsid w:val="249BE8FD"/>
    <w:rsid w:val="24BCAEE3"/>
    <w:rsid w:val="24CCB0FB"/>
    <w:rsid w:val="24E25074"/>
    <w:rsid w:val="24F7B653"/>
    <w:rsid w:val="256B434D"/>
    <w:rsid w:val="258D1C80"/>
    <w:rsid w:val="259E8CAD"/>
    <w:rsid w:val="259EA2CA"/>
    <w:rsid w:val="25FC13FB"/>
    <w:rsid w:val="26125A5B"/>
    <w:rsid w:val="261CB95F"/>
    <w:rsid w:val="262BD134"/>
    <w:rsid w:val="265EBE3D"/>
    <w:rsid w:val="266EF9C4"/>
    <w:rsid w:val="2680EB74"/>
    <w:rsid w:val="26876AAE"/>
    <w:rsid w:val="268D9819"/>
    <w:rsid w:val="26AD6F5C"/>
    <w:rsid w:val="26CC24E8"/>
    <w:rsid w:val="26CE304A"/>
    <w:rsid w:val="26DB4949"/>
    <w:rsid w:val="26F7E969"/>
    <w:rsid w:val="274AD87F"/>
    <w:rsid w:val="2776D338"/>
    <w:rsid w:val="27A11D47"/>
    <w:rsid w:val="27B8B064"/>
    <w:rsid w:val="27CAC0B6"/>
    <w:rsid w:val="27FB62EF"/>
    <w:rsid w:val="2822D843"/>
    <w:rsid w:val="2838F2C6"/>
    <w:rsid w:val="28647BEF"/>
    <w:rsid w:val="288B09F6"/>
    <w:rsid w:val="289C5589"/>
    <w:rsid w:val="28C1B3CE"/>
    <w:rsid w:val="2924261A"/>
    <w:rsid w:val="29282256"/>
    <w:rsid w:val="29364C9F"/>
    <w:rsid w:val="293FC50D"/>
    <w:rsid w:val="29409AF5"/>
    <w:rsid w:val="29413B5C"/>
    <w:rsid w:val="29D36B5F"/>
    <w:rsid w:val="2A04F94B"/>
    <w:rsid w:val="2A0A14FC"/>
    <w:rsid w:val="2A2C0A82"/>
    <w:rsid w:val="2A4B4C3E"/>
    <w:rsid w:val="2A5AAFCF"/>
    <w:rsid w:val="2A7459BB"/>
    <w:rsid w:val="2AEF5615"/>
    <w:rsid w:val="2B3EF322"/>
    <w:rsid w:val="2B43C4FF"/>
    <w:rsid w:val="2B629D1C"/>
    <w:rsid w:val="2B6BE13A"/>
    <w:rsid w:val="2BBF00DB"/>
    <w:rsid w:val="2BE9B124"/>
    <w:rsid w:val="2C555D9A"/>
    <w:rsid w:val="2CA73BC9"/>
    <w:rsid w:val="2CCEB916"/>
    <w:rsid w:val="2CCF0EC4"/>
    <w:rsid w:val="2CDCD198"/>
    <w:rsid w:val="2D0F6618"/>
    <w:rsid w:val="2D3C6D99"/>
    <w:rsid w:val="2D48FF9C"/>
    <w:rsid w:val="2D7D3F3D"/>
    <w:rsid w:val="2D7EF4A9"/>
    <w:rsid w:val="2DE3D82A"/>
    <w:rsid w:val="2E058316"/>
    <w:rsid w:val="2E2622E7"/>
    <w:rsid w:val="2E270CA4"/>
    <w:rsid w:val="2E5832B8"/>
    <w:rsid w:val="2E58EC29"/>
    <w:rsid w:val="2EA42D79"/>
    <w:rsid w:val="2EB22611"/>
    <w:rsid w:val="2EFAB6B8"/>
    <w:rsid w:val="2F24261D"/>
    <w:rsid w:val="2F2533B2"/>
    <w:rsid w:val="2F5FFCF6"/>
    <w:rsid w:val="2F7C2165"/>
    <w:rsid w:val="2F8B4300"/>
    <w:rsid w:val="2F98C5D4"/>
    <w:rsid w:val="2F9DCAEE"/>
    <w:rsid w:val="2FCABF3B"/>
    <w:rsid w:val="2FD0DA8A"/>
    <w:rsid w:val="30212418"/>
    <w:rsid w:val="303F0E50"/>
    <w:rsid w:val="30649B0A"/>
    <w:rsid w:val="306EA943"/>
    <w:rsid w:val="307B7A61"/>
    <w:rsid w:val="309F028A"/>
    <w:rsid w:val="30BC4448"/>
    <w:rsid w:val="315699F1"/>
    <w:rsid w:val="31792C7A"/>
    <w:rsid w:val="31AFC2AC"/>
    <w:rsid w:val="31B2B6F7"/>
    <w:rsid w:val="31B904FC"/>
    <w:rsid w:val="31BDD4E2"/>
    <w:rsid w:val="31C7A89B"/>
    <w:rsid w:val="31D272BE"/>
    <w:rsid w:val="31DE264A"/>
    <w:rsid w:val="31EEBCB9"/>
    <w:rsid w:val="320AC61E"/>
    <w:rsid w:val="320E2A2E"/>
    <w:rsid w:val="321A888B"/>
    <w:rsid w:val="324380B5"/>
    <w:rsid w:val="3248B785"/>
    <w:rsid w:val="325B2F24"/>
    <w:rsid w:val="32620318"/>
    <w:rsid w:val="3287B75C"/>
    <w:rsid w:val="32B2F726"/>
    <w:rsid w:val="32E959B5"/>
    <w:rsid w:val="32F26853"/>
    <w:rsid w:val="32FB5E8F"/>
    <w:rsid w:val="331C24A2"/>
    <w:rsid w:val="33680C83"/>
    <w:rsid w:val="337EBB87"/>
    <w:rsid w:val="33D13FDF"/>
    <w:rsid w:val="33D3A63C"/>
    <w:rsid w:val="340673DD"/>
    <w:rsid w:val="3465A072"/>
    <w:rsid w:val="346972A8"/>
    <w:rsid w:val="346B2AFD"/>
    <w:rsid w:val="35239E1B"/>
    <w:rsid w:val="353BBA9E"/>
    <w:rsid w:val="35CA4410"/>
    <w:rsid w:val="35F3C7F5"/>
    <w:rsid w:val="36063D95"/>
    <w:rsid w:val="361496FA"/>
    <w:rsid w:val="36256FBD"/>
    <w:rsid w:val="362690DF"/>
    <w:rsid w:val="365CB162"/>
    <w:rsid w:val="36986595"/>
    <w:rsid w:val="36B19BEF"/>
    <w:rsid w:val="36BB2508"/>
    <w:rsid w:val="36D706C8"/>
    <w:rsid w:val="370336F6"/>
    <w:rsid w:val="37104375"/>
    <w:rsid w:val="373242DF"/>
    <w:rsid w:val="373EEFE8"/>
    <w:rsid w:val="37540C86"/>
    <w:rsid w:val="377F4508"/>
    <w:rsid w:val="37E6E242"/>
    <w:rsid w:val="380AE860"/>
    <w:rsid w:val="381BFCE7"/>
    <w:rsid w:val="383A199D"/>
    <w:rsid w:val="3853E0AC"/>
    <w:rsid w:val="387E90C7"/>
    <w:rsid w:val="3885942E"/>
    <w:rsid w:val="389D2CCB"/>
    <w:rsid w:val="38B6A68B"/>
    <w:rsid w:val="38B84209"/>
    <w:rsid w:val="38CA9560"/>
    <w:rsid w:val="39151628"/>
    <w:rsid w:val="391E4D25"/>
    <w:rsid w:val="392ABB54"/>
    <w:rsid w:val="394B485E"/>
    <w:rsid w:val="39B1D542"/>
    <w:rsid w:val="39C41799"/>
    <w:rsid w:val="39CCBEAC"/>
    <w:rsid w:val="39E6B95A"/>
    <w:rsid w:val="3A1434AB"/>
    <w:rsid w:val="3A1DE434"/>
    <w:rsid w:val="3B04E969"/>
    <w:rsid w:val="3B135FF6"/>
    <w:rsid w:val="3B758050"/>
    <w:rsid w:val="3B9DA2B3"/>
    <w:rsid w:val="3BA4907D"/>
    <w:rsid w:val="3BB1B3DE"/>
    <w:rsid w:val="3C138B7F"/>
    <w:rsid w:val="3C1A91BD"/>
    <w:rsid w:val="3C2EC8AA"/>
    <w:rsid w:val="3C305D0D"/>
    <w:rsid w:val="3C369F39"/>
    <w:rsid w:val="3C4C54F5"/>
    <w:rsid w:val="3C7A7E86"/>
    <w:rsid w:val="3CBB0E17"/>
    <w:rsid w:val="3D08E75F"/>
    <w:rsid w:val="3D5510F8"/>
    <w:rsid w:val="3D5DDB83"/>
    <w:rsid w:val="3D82618F"/>
    <w:rsid w:val="3D8C8D87"/>
    <w:rsid w:val="3DBD0ACC"/>
    <w:rsid w:val="3DC282F5"/>
    <w:rsid w:val="3DCABF63"/>
    <w:rsid w:val="3DEAA70D"/>
    <w:rsid w:val="3E3275D4"/>
    <w:rsid w:val="3E5D3971"/>
    <w:rsid w:val="3E8F0AAE"/>
    <w:rsid w:val="3EA7012B"/>
    <w:rsid w:val="3EC23DD6"/>
    <w:rsid w:val="3F014323"/>
    <w:rsid w:val="3F3FD42F"/>
    <w:rsid w:val="3F85E102"/>
    <w:rsid w:val="4003F405"/>
    <w:rsid w:val="400BAA41"/>
    <w:rsid w:val="403B6DB7"/>
    <w:rsid w:val="403F2702"/>
    <w:rsid w:val="4098BE8F"/>
    <w:rsid w:val="40CF8F86"/>
    <w:rsid w:val="40E8F7F4"/>
    <w:rsid w:val="40EEF8B6"/>
    <w:rsid w:val="415F2983"/>
    <w:rsid w:val="4169A8DE"/>
    <w:rsid w:val="4197FBC7"/>
    <w:rsid w:val="4198C5B5"/>
    <w:rsid w:val="41B4EBA8"/>
    <w:rsid w:val="41EFA89C"/>
    <w:rsid w:val="421B5A85"/>
    <w:rsid w:val="4232CF3A"/>
    <w:rsid w:val="423AE3B7"/>
    <w:rsid w:val="428085D4"/>
    <w:rsid w:val="4286D30E"/>
    <w:rsid w:val="42A716C6"/>
    <w:rsid w:val="42B2C762"/>
    <w:rsid w:val="430A76DB"/>
    <w:rsid w:val="433519C1"/>
    <w:rsid w:val="43EAC248"/>
    <w:rsid w:val="441A6988"/>
    <w:rsid w:val="44238498"/>
    <w:rsid w:val="446B8230"/>
    <w:rsid w:val="447B4B9E"/>
    <w:rsid w:val="4486F88E"/>
    <w:rsid w:val="44DE1C48"/>
    <w:rsid w:val="450182B4"/>
    <w:rsid w:val="45128B0B"/>
    <w:rsid w:val="451CF092"/>
    <w:rsid w:val="45464E68"/>
    <w:rsid w:val="4577D1E6"/>
    <w:rsid w:val="45864E79"/>
    <w:rsid w:val="459C8BB5"/>
    <w:rsid w:val="45A83322"/>
    <w:rsid w:val="46577F0B"/>
    <w:rsid w:val="4685C9F1"/>
    <w:rsid w:val="469CFC7D"/>
    <w:rsid w:val="4723FB34"/>
    <w:rsid w:val="4772582B"/>
    <w:rsid w:val="47B05422"/>
    <w:rsid w:val="47BF7317"/>
    <w:rsid w:val="47C92637"/>
    <w:rsid w:val="47D8BC7A"/>
    <w:rsid w:val="47F15E5C"/>
    <w:rsid w:val="4806F2C4"/>
    <w:rsid w:val="481E9F13"/>
    <w:rsid w:val="4834A1D3"/>
    <w:rsid w:val="48433F1C"/>
    <w:rsid w:val="484FECBA"/>
    <w:rsid w:val="4851A4A5"/>
    <w:rsid w:val="48536BDC"/>
    <w:rsid w:val="4862D9E9"/>
    <w:rsid w:val="4863CC9F"/>
    <w:rsid w:val="487B6E79"/>
    <w:rsid w:val="48F90A57"/>
    <w:rsid w:val="490F65F4"/>
    <w:rsid w:val="49343FD5"/>
    <w:rsid w:val="49582F4E"/>
    <w:rsid w:val="49668603"/>
    <w:rsid w:val="497FCAD1"/>
    <w:rsid w:val="49C276E4"/>
    <w:rsid w:val="49CDCA56"/>
    <w:rsid w:val="4A07E5F1"/>
    <w:rsid w:val="4A18BC05"/>
    <w:rsid w:val="4A4477F2"/>
    <w:rsid w:val="4A6B7633"/>
    <w:rsid w:val="4A7D2A46"/>
    <w:rsid w:val="4A875A54"/>
    <w:rsid w:val="4AC9D2CF"/>
    <w:rsid w:val="4AD7DBB5"/>
    <w:rsid w:val="4B038DD7"/>
    <w:rsid w:val="4B433B57"/>
    <w:rsid w:val="4B65F78A"/>
    <w:rsid w:val="4B6C9517"/>
    <w:rsid w:val="4C2A6A3C"/>
    <w:rsid w:val="4C4C1EAA"/>
    <w:rsid w:val="4C6322EB"/>
    <w:rsid w:val="4CB547C6"/>
    <w:rsid w:val="4CDC266C"/>
    <w:rsid w:val="4D645C27"/>
    <w:rsid w:val="4D6FBB14"/>
    <w:rsid w:val="4DBEFDCD"/>
    <w:rsid w:val="4DBFC6D8"/>
    <w:rsid w:val="4DD9DA18"/>
    <w:rsid w:val="4DEE9342"/>
    <w:rsid w:val="4E0E9201"/>
    <w:rsid w:val="4E428658"/>
    <w:rsid w:val="4E5594BD"/>
    <w:rsid w:val="4E5B2D1D"/>
    <w:rsid w:val="4E5F53A9"/>
    <w:rsid w:val="4F035D6B"/>
    <w:rsid w:val="4F3B791D"/>
    <w:rsid w:val="4F43164D"/>
    <w:rsid w:val="4F644282"/>
    <w:rsid w:val="4FB9795B"/>
    <w:rsid w:val="4FC21851"/>
    <w:rsid w:val="4FCECB27"/>
    <w:rsid w:val="4FE0AC30"/>
    <w:rsid w:val="50095338"/>
    <w:rsid w:val="5076B7B5"/>
    <w:rsid w:val="50AAFCDA"/>
    <w:rsid w:val="50B5AE85"/>
    <w:rsid w:val="50FC15EF"/>
    <w:rsid w:val="510C5E4C"/>
    <w:rsid w:val="51276A94"/>
    <w:rsid w:val="514809D5"/>
    <w:rsid w:val="51987D71"/>
    <w:rsid w:val="51DF2600"/>
    <w:rsid w:val="51F16CA3"/>
    <w:rsid w:val="5215FBB4"/>
    <w:rsid w:val="5223AC4B"/>
    <w:rsid w:val="525E9CB0"/>
    <w:rsid w:val="52D5C419"/>
    <w:rsid w:val="53323E87"/>
    <w:rsid w:val="53943BE7"/>
    <w:rsid w:val="53CCB3F9"/>
    <w:rsid w:val="53D8CF7E"/>
    <w:rsid w:val="5416B7D5"/>
    <w:rsid w:val="54380909"/>
    <w:rsid w:val="54765263"/>
    <w:rsid w:val="5488EB6A"/>
    <w:rsid w:val="54A2E4EE"/>
    <w:rsid w:val="54E62CC4"/>
    <w:rsid w:val="54E9C6FB"/>
    <w:rsid w:val="54F30445"/>
    <w:rsid w:val="54FE1708"/>
    <w:rsid w:val="5507240F"/>
    <w:rsid w:val="550FDAEE"/>
    <w:rsid w:val="556F0532"/>
    <w:rsid w:val="5592B5FA"/>
    <w:rsid w:val="55A82C4E"/>
    <w:rsid w:val="5655AD69"/>
    <w:rsid w:val="569905FF"/>
    <w:rsid w:val="56B26FFB"/>
    <w:rsid w:val="5728D1BF"/>
    <w:rsid w:val="577317DB"/>
    <w:rsid w:val="577F5ECD"/>
    <w:rsid w:val="578BFFB8"/>
    <w:rsid w:val="57C52535"/>
    <w:rsid w:val="57E29FF9"/>
    <w:rsid w:val="57ECB601"/>
    <w:rsid w:val="57F0CA61"/>
    <w:rsid w:val="5801032A"/>
    <w:rsid w:val="5813365C"/>
    <w:rsid w:val="5817AD83"/>
    <w:rsid w:val="5829BAC3"/>
    <w:rsid w:val="58368617"/>
    <w:rsid w:val="5842E64B"/>
    <w:rsid w:val="5857D233"/>
    <w:rsid w:val="585C8C5B"/>
    <w:rsid w:val="5860FBC5"/>
    <w:rsid w:val="58624703"/>
    <w:rsid w:val="5869A5D1"/>
    <w:rsid w:val="5882429D"/>
    <w:rsid w:val="58B3593F"/>
    <w:rsid w:val="58E0BCBD"/>
    <w:rsid w:val="59126AAE"/>
    <w:rsid w:val="59493907"/>
    <w:rsid w:val="5961C438"/>
    <w:rsid w:val="59A9B51F"/>
    <w:rsid w:val="59C377EC"/>
    <w:rsid w:val="59E58659"/>
    <w:rsid w:val="59EA784A"/>
    <w:rsid w:val="5A03DB5A"/>
    <w:rsid w:val="5A124F79"/>
    <w:rsid w:val="5A7E31F3"/>
    <w:rsid w:val="5A98196E"/>
    <w:rsid w:val="5AAA3B0E"/>
    <w:rsid w:val="5AC979CF"/>
    <w:rsid w:val="5AF84B01"/>
    <w:rsid w:val="5B622877"/>
    <w:rsid w:val="5B7B0EEE"/>
    <w:rsid w:val="5B80AAE8"/>
    <w:rsid w:val="5BC334EB"/>
    <w:rsid w:val="5BC3497F"/>
    <w:rsid w:val="5C36B5A7"/>
    <w:rsid w:val="5C3BF945"/>
    <w:rsid w:val="5C8FC09A"/>
    <w:rsid w:val="5CA57EC7"/>
    <w:rsid w:val="5CA7C9C8"/>
    <w:rsid w:val="5CC64890"/>
    <w:rsid w:val="5CC886CD"/>
    <w:rsid w:val="5D1AF9C0"/>
    <w:rsid w:val="5D9FAC6C"/>
    <w:rsid w:val="5DE1DF82"/>
    <w:rsid w:val="5DF2939D"/>
    <w:rsid w:val="5DFD70D0"/>
    <w:rsid w:val="5E7FA22E"/>
    <w:rsid w:val="5E98EDD6"/>
    <w:rsid w:val="5EA0D1CE"/>
    <w:rsid w:val="5ECB167C"/>
    <w:rsid w:val="5ED803A2"/>
    <w:rsid w:val="5F11A081"/>
    <w:rsid w:val="5F152314"/>
    <w:rsid w:val="5F608AB0"/>
    <w:rsid w:val="5F7E671F"/>
    <w:rsid w:val="5FAB253F"/>
    <w:rsid w:val="5FBBD445"/>
    <w:rsid w:val="5FC88DCD"/>
    <w:rsid w:val="5FF115DE"/>
    <w:rsid w:val="6027E023"/>
    <w:rsid w:val="6064115A"/>
    <w:rsid w:val="60793215"/>
    <w:rsid w:val="60794B1B"/>
    <w:rsid w:val="6081CDD4"/>
    <w:rsid w:val="60832306"/>
    <w:rsid w:val="608D65B1"/>
    <w:rsid w:val="609F7CA5"/>
    <w:rsid w:val="60C553F6"/>
    <w:rsid w:val="60EC8985"/>
    <w:rsid w:val="610076C1"/>
    <w:rsid w:val="61179E63"/>
    <w:rsid w:val="614C7F97"/>
    <w:rsid w:val="618DBE29"/>
    <w:rsid w:val="61F78904"/>
    <w:rsid w:val="6200434F"/>
    <w:rsid w:val="62135B0F"/>
    <w:rsid w:val="626CBB08"/>
    <w:rsid w:val="6278C8B0"/>
    <w:rsid w:val="6279BFC2"/>
    <w:rsid w:val="63169C05"/>
    <w:rsid w:val="63310110"/>
    <w:rsid w:val="6341FC3D"/>
    <w:rsid w:val="63427C46"/>
    <w:rsid w:val="635596AB"/>
    <w:rsid w:val="6375DAEC"/>
    <w:rsid w:val="639B4075"/>
    <w:rsid w:val="639D4EA5"/>
    <w:rsid w:val="63AE18AB"/>
    <w:rsid w:val="63CA0DBC"/>
    <w:rsid w:val="64449531"/>
    <w:rsid w:val="645D3843"/>
    <w:rsid w:val="64710B90"/>
    <w:rsid w:val="647DDC36"/>
    <w:rsid w:val="64BDFD9F"/>
    <w:rsid w:val="64D4A97D"/>
    <w:rsid w:val="650C80A6"/>
    <w:rsid w:val="656773FA"/>
    <w:rsid w:val="6576922E"/>
    <w:rsid w:val="65A36B96"/>
    <w:rsid w:val="65ACCA16"/>
    <w:rsid w:val="65B99F4E"/>
    <w:rsid w:val="65C2A013"/>
    <w:rsid w:val="65CFD362"/>
    <w:rsid w:val="66480113"/>
    <w:rsid w:val="666E1897"/>
    <w:rsid w:val="6679F239"/>
    <w:rsid w:val="66B075CF"/>
    <w:rsid w:val="66CA7337"/>
    <w:rsid w:val="66D0053E"/>
    <w:rsid w:val="66E93682"/>
    <w:rsid w:val="66EFEBE6"/>
    <w:rsid w:val="6703B213"/>
    <w:rsid w:val="6715B822"/>
    <w:rsid w:val="675EC8DC"/>
    <w:rsid w:val="6765B598"/>
    <w:rsid w:val="67B4A827"/>
    <w:rsid w:val="67C780FB"/>
    <w:rsid w:val="67E40AD3"/>
    <w:rsid w:val="680FD69D"/>
    <w:rsid w:val="682D18B3"/>
    <w:rsid w:val="6840E643"/>
    <w:rsid w:val="68661EB8"/>
    <w:rsid w:val="68EE39C1"/>
    <w:rsid w:val="69057D63"/>
    <w:rsid w:val="690E3CE5"/>
    <w:rsid w:val="691CDDC2"/>
    <w:rsid w:val="698FC20F"/>
    <w:rsid w:val="69C359B7"/>
    <w:rsid w:val="6A18DFAB"/>
    <w:rsid w:val="6A2A9726"/>
    <w:rsid w:val="6A781F87"/>
    <w:rsid w:val="6AE93084"/>
    <w:rsid w:val="6AF0C267"/>
    <w:rsid w:val="6B1B22A5"/>
    <w:rsid w:val="6B28ADC1"/>
    <w:rsid w:val="6B38582A"/>
    <w:rsid w:val="6B3BF045"/>
    <w:rsid w:val="6B824B8B"/>
    <w:rsid w:val="6C0EFC20"/>
    <w:rsid w:val="6C206BB9"/>
    <w:rsid w:val="6C218964"/>
    <w:rsid w:val="6C2AB893"/>
    <w:rsid w:val="6C3A030F"/>
    <w:rsid w:val="6C510047"/>
    <w:rsid w:val="6C621CC5"/>
    <w:rsid w:val="6CADF08A"/>
    <w:rsid w:val="6CCD38FC"/>
    <w:rsid w:val="6D04A59A"/>
    <w:rsid w:val="6D0830DA"/>
    <w:rsid w:val="6D312920"/>
    <w:rsid w:val="6D3590B5"/>
    <w:rsid w:val="6D671C85"/>
    <w:rsid w:val="6D9BE655"/>
    <w:rsid w:val="6DAEB7DA"/>
    <w:rsid w:val="6DF9C50E"/>
    <w:rsid w:val="6E027FDC"/>
    <w:rsid w:val="6E07D2AB"/>
    <w:rsid w:val="6E0EB5F8"/>
    <w:rsid w:val="6E609030"/>
    <w:rsid w:val="6E61EC04"/>
    <w:rsid w:val="6E6F114D"/>
    <w:rsid w:val="6EB288B5"/>
    <w:rsid w:val="6ED77D70"/>
    <w:rsid w:val="6F14C352"/>
    <w:rsid w:val="6F1E6DC8"/>
    <w:rsid w:val="6F53B772"/>
    <w:rsid w:val="6F556EBB"/>
    <w:rsid w:val="6F594068"/>
    <w:rsid w:val="6F7DCBEC"/>
    <w:rsid w:val="6F81434E"/>
    <w:rsid w:val="6FA30F5B"/>
    <w:rsid w:val="6FA964A2"/>
    <w:rsid w:val="6FAD4B92"/>
    <w:rsid w:val="6FCFBA9B"/>
    <w:rsid w:val="6FD5C80B"/>
    <w:rsid w:val="6FFD2018"/>
    <w:rsid w:val="700A9AFF"/>
    <w:rsid w:val="70185F5B"/>
    <w:rsid w:val="701F2E21"/>
    <w:rsid w:val="7028D508"/>
    <w:rsid w:val="702D1F24"/>
    <w:rsid w:val="7032A962"/>
    <w:rsid w:val="703530D2"/>
    <w:rsid w:val="7040A11F"/>
    <w:rsid w:val="70FD761B"/>
    <w:rsid w:val="71020BEA"/>
    <w:rsid w:val="712C5241"/>
    <w:rsid w:val="71BF72FA"/>
    <w:rsid w:val="71D3F86A"/>
    <w:rsid w:val="7218F8F6"/>
    <w:rsid w:val="72437C7A"/>
    <w:rsid w:val="7246E7EB"/>
    <w:rsid w:val="7249360E"/>
    <w:rsid w:val="7271DD1C"/>
    <w:rsid w:val="7276C121"/>
    <w:rsid w:val="72D00030"/>
    <w:rsid w:val="72D11524"/>
    <w:rsid w:val="72DD0622"/>
    <w:rsid w:val="72F15561"/>
    <w:rsid w:val="731F4629"/>
    <w:rsid w:val="732613B9"/>
    <w:rsid w:val="7336F035"/>
    <w:rsid w:val="733B6E01"/>
    <w:rsid w:val="7342C44F"/>
    <w:rsid w:val="73565F32"/>
    <w:rsid w:val="73591334"/>
    <w:rsid w:val="7369FDC8"/>
    <w:rsid w:val="736B8516"/>
    <w:rsid w:val="737C7511"/>
    <w:rsid w:val="738BC68B"/>
    <w:rsid w:val="738E6528"/>
    <w:rsid w:val="73B61C55"/>
    <w:rsid w:val="73B9C39F"/>
    <w:rsid w:val="73DABE79"/>
    <w:rsid w:val="74173B7E"/>
    <w:rsid w:val="74512EED"/>
    <w:rsid w:val="7459EC45"/>
    <w:rsid w:val="74AFE920"/>
    <w:rsid w:val="74EEE539"/>
    <w:rsid w:val="75123B8D"/>
    <w:rsid w:val="75622E97"/>
    <w:rsid w:val="758AB538"/>
    <w:rsid w:val="75BABF74"/>
    <w:rsid w:val="75C9F3F8"/>
    <w:rsid w:val="75EB0B48"/>
    <w:rsid w:val="75FB6B02"/>
    <w:rsid w:val="760E2108"/>
    <w:rsid w:val="76748EE9"/>
    <w:rsid w:val="76A68C11"/>
    <w:rsid w:val="76D6C2A7"/>
    <w:rsid w:val="76E40635"/>
    <w:rsid w:val="76F7F1F5"/>
    <w:rsid w:val="7705054D"/>
    <w:rsid w:val="771165C4"/>
    <w:rsid w:val="773626EF"/>
    <w:rsid w:val="776F87BE"/>
    <w:rsid w:val="7780DD07"/>
    <w:rsid w:val="77A22A48"/>
    <w:rsid w:val="78002F60"/>
    <w:rsid w:val="7884E825"/>
    <w:rsid w:val="7886852B"/>
    <w:rsid w:val="790521B0"/>
    <w:rsid w:val="797A2059"/>
    <w:rsid w:val="797F8D2B"/>
    <w:rsid w:val="7998CDA3"/>
    <w:rsid w:val="79E16DD2"/>
    <w:rsid w:val="79FB5E00"/>
    <w:rsid w:val="79FD3ABA"/>
    <w:rsid w:val="7A4C7326"/>
    <w:rsid w:val="7AB0DB18"/>
    <w:rsid w:val="7AC4D5A7"/>
    <w:rsid w:val="7AEC4737"/>
    <w:rsid w:val="7B3FD167"/>
    <w:rsid w:val="7B60F7E5"/>
    <w:rsid w:val="7B81F03D"/>
    <w:rsid w:val="7B8978F9"/>
    <w:rsid w:val="7BF7ABB3"/>
    <w:rsid w:val="7C5C5E35"/>
    <w:rsid w:val="7C95F701"/>
    <w:rsid w:val="7C964AF4"/>
    <w:rsid w:val="7CA4D945"/>
    <w:rsid w:val="7CB0B311"/>
    <w:rsid w:val="7D0DD328"/>
    <w:rsid w:val="7D18FC93"/>
    <w:rsid w:val="7D5E873D"/>
    <w:rsid w:val="7DA546DC"/>
    <w:rsid w:val="7DA65658"/>
    <w:rsid w:val="7DB5A5A4"/>
    <w:rsid w:val="7E01B27E"/>
    <w:rsid w:val="7E0264E9"/>
    <w:rsid w:val="7E52CAA3"/>
    <w:rsid w:val="7E64C7FB"/>
    <w:rsid w:val="7EA6399B"/>
    <w:rsid w:val="7EAE3B86"/>
    <w:rsid w:val="7ECE96C6"/>
    <w:rsid w:val="7ED5E57F"/>
    <w:rsid w:val="7EE9D053"/>
    <w:rsid w:val="7EEE5AF4"/>
    <w:rsid w:val="7F1BD63F"/>
    <w:rsid w:val="7F2A7F32"/>
    <w:rsid w:val="7F3B2ECF"/>
    <w:rsid w:val="7F53D955"/>
    <w:rsid w:val="7F9688CE"/>
    <w:rsid w:val="7F9E74D6"/>
    <w:rsid w:val="7FCC1C11"/>
    <w:rsid w:val="7FDDAA03"/>
    <w:rsid w:val="7FDF531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A2D"/>
    <w:rPr>
      <w:rFonts w:ascii="Gill Sans MT" w:hAnsi="Gill Sans MT"/>
      <w:sz w:val="28"/>
      <w:lang w:val="en-GB"/>
    </w:rPr>
  </w:style>
  <w:style w:type="paragraph" w:styleId="Ttulo1">
    <w:name w:val="heading 1"/>
    <w:basedOn w:val="Normal"/>
    <w:next w:val="Normal"/>
    <w:link w:val="Ttulo1Car"/>
    <w:uiPriority w:val="9"/>
    <w:qFormat/>
    <w:rsid w:val="00A01A2D"/>
    <w:pPr>
      <w:keepNext/>
      <w:keepLines/>
      <w:pBdr>
        <w:bottom w:val="single" w:sz="4" w:space="1" w:color="8784C7" w:themeColor="accent1"/>
      </w:pBdr>
      <w:spacing w:before="400" w:after="40" w:line="240" w:lineRule="auto"/>
      <w:outlineLvl w:val="0"/>
    </w:pPr>
    <w:rPr>
      <w:rFonts w:ascii="Impact" w:eastAsiaTheme="majorEastAsia" w:hAnsi="Impact" w:cstheme="majorBidi"/>
      <w:color w:val="514DAA" w:themeColor="accent1" w:themeShade="BF"/>
      <w:sz w:val="36"/>
      <w:szCs w:val="36"/>
    </w:rPr>
  </w:style>
  <w:style w:type="paragraph" w:styleId="Ttulo2">
    <w:name w:val="heading 2"/>
    <w:basedOn w:val="Normal"/>
    <w:next w:val="Normal"/>
    <w:link w:val="Ttulo2Car"/>
    <w:uiPriority w:val="9"/>
    <w:unhideWhenUsed/>
    <w:qFormat/>
    <w:rsid w:val="00A01A2D"/>
    <w:pPr>
      <w:keepNext/>
      <w:keepLines/>
      <w:spacing w:before="160" w:after="0" w:line="240" w:lineRule="auto"/>
      <w:outlineLvl w:val="1"/>
    </w:pPr>
    <w:rPr>
      <w:rFonts w:ascii="Impact" w:eastAsiaTheme="majorEastAsia" w:hAnsi="Impact" w:cstheme="majorBidi"/>
      <w:color w:val="514DAA"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514DAA"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rPr>
      <w:rFonts w:ascii="Cambria" w:eastAsia="Cambria" w:hAnsi="Cambria" w:cs="Cambria"/>
      <w:sz w:val="22"/>
      <w:szCs w:val="22"/>
    </w:rPr>
    <w:tblPr>
      <w:tblStyleRowBandSize w:val="1"/>
      <w:tblStyleColBandSize w:val="1"/>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115" w:type="dxa"/>
        <w:right w:w="115" w:type="dxa"/>
      </w:tblCellMar>
    </w:tblPr>
  </w:style>
  <w:style w:type="table" w:customStyle="1" w:styleId="aa">
    <w:basedOn w:val="Tablanormal"/>
    <w:tblPr>
      <w:tblStyleRowBandSize w:val="1"/>
      <w:tblStyleColBandSize w:val="1"/>
      <w:tblCellMar>
        <w:left w:w="115" w:type="dxa"/>
        <w:right w:w="115" w:type="dxa"/>
      </w:tblCellMar>
    </w:tblPr>
  </w:style>
  <w:style w:type="table" w:customStyle="1" w:styleId="ab">
    <w:basedOn w:val="Tablanormal"/>
    <w:tblPr>
      <w:tblStyleRowBandSize w:val="1"/>
      <w:tblStyleColBandSize w:val="1"/>
      <w:tblCellMar>
        <w:left w:w="115" w:type="dxa"/>
        <w:right w:w="115" w:type="dxa"/>
      </w:tblCellMar>
    </w:tblPr>
  </w:style>
  <w:style w:type="table" w:customStyle="1" w:styleId="ac">
    <w:basedOn w:val="Tablanormal"/>
    <w:tblPr>
      <w:tblStyleRowBandSize w:val="1"/>
      <w:tblStyleColBandSize w:val="1"/>
      <w:tblCellMar>
        <w:left w:w="115" w:type="dxa"/>
        <w:right w:w="115" w:type="dxa"/>
      </w:tblCellMar>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rPr>
      <w:rFonts w:ascii="Cambria" w:eastAsia="Cambria" w:hAnsi="Cambria" w:cs="Cambria"/>
      <w:sz w:val="22"/>
      <w:szCs w:val="22"/>
    </w:rPr>
    <w:tblPr>
      <w:tblStyleRowBandSize w:val="1"/>
      <w:tblStyleColBandSize w:val="1"/>
    </w:tblPr>
  </w:style>
  <w:style w:type="table" w:customStyle="1" w:styleId="af">
    <w:basedOn w:val="Tablanormal"/>
    <w:tblPr>
      <w:tblStyleRowBandSize w:val="1"/>
      <w:tblStyleColBandSize w:val="1"/>
      <w:tblCellMar>
        <w:left w:w="115" w:type="dxa"/>
        <w:right w:w="115" w:type="dxa"/>
      </w:tblCellMar>
    </w:tblPr>
  </w:style>
  <w:style w:type="table" w:customStyle="1" w:styleId="af0">
    <w:basedOn w:val="Tablanormal"/>
    <w:tblPr>
      <w:tblStyleRowBandSize w:val="1"/>
      <w:tblStyleColBandSize w:val="1"/>
      <w:tblCellMar>
        <w:left w:w="115"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table" w:customStyle="1" w:styleId="af2">
    <w:basedOn w:val="Tabla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A01A2D"/>
    <w:rPr>
      <w:rFonts w:ascii="Impact" w:eastAsiaTheme="majorEastAsia" w:hAnsi="Impact" w:cstheme="majorBidi"/>
      <w:color w:val="514DAA" w:themeColor="accent1" w:themeShade="BF"/>
      <w:sz w:val="36"/>
      <w:szCs w:val="36"/>
    </w:rPr>
  </w:style>
  <w:style w:type="character" w:customStyle="1" w:styleId="Ttulo2Car">
    <w:name w:val="Título 2 Car"/>
    <w:basedOn w:val="Fuentedeprrafopredeter"/>
    <w:link w:val="Ttulo2"/>
    <w:uiPriority w:val="9"/>
    <w:rsid w:val="00A01A2D"/>
    <w:rPr>
      <w:rFonts w:ascii="Impact" w:eastAsiaTheme="majorEastAsia" w:hAnsi="Impact" w:cstheme="majorBidi"/>
      <w:color w:val="514DAA"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514DAA"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8784C7"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8784C7"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5429AE"/>
    <w:pPr>
      <w:ind w:left="720"/>
      <w:contextualSpacing/>
    </w:pPr>
  </w:style>
  <w:style w:type="table" w:styleId="Tablaconcuadrcula">
    <w:name w:val="Table Grid"/>
    <w:basedOn w:val="Tablanormal"/>
    <w:uiPriority w:val="39"/>
    <w:rsid w:val="00A22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81E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1EB8"/>
    <w:rPr>
      <w:rFonts w:ascii="Segoe UI" w:hAnsi="Segoe UI" w:cs="Segoe UI"/>
      <w:sz w:val="18"/>
      <w:szCs w:val="1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rFonts w:ascii="Gill Sans MT" w:hAnsi="Gill Sans MT"/>
      <w:sz w:val="20"/>
      <w:szCs w:val="20"/>
      <w:lang w:val="en-GB"/>
    </w:rPr>
  </w:style>
  <w:style w:type="character" w:styleId="Refdecomentario">
    <w:name w:val="annotation reference"/>
    <w:basedOn w:val="Fuentedeprrafopredeter"/>
    <w:uiPriority w:val="99"/>
    <w:semiHidden/>
    <w:unhideWhenUsed/>
    <w:rPr>
      <w:sz w:val="16"/>
      <w:szCs w:val="16"/>
    </w:rPr>
  </w:style>
  <w:style w:type="table" w:customStyle="1" w:styleId="TableNormal1">
    <w:name w:val="Table Normal1"/>
    <w:rsid w:val="00037690"/>
    <w:tblPr>
      <w:tblCellMar>
        <w:top w:w="0" w:type="dxa"/>
        <w:left w:w="0" w:type="dxa"/>
        <w:bottom w:w="0" w:type="dxa"/>
        <w:right w:w="0" w:type="dxa"/>
      </w:tblCellMar>
    </w:tblPr>
  </w:style>
  <w:style w:type="character" w:styleId="Hipervnculo">
    <w:name w:val="Hyperlink"/>
    <w:basedOn w:val="Fuentedeprrafopredeter"/>
    <w:uiPriority w:val="99"/>
    <w:unhideWhenUsed/>
    <w:rPr>
      <w:color w:val="69A020" w:themeColor="hyperlink"/>
      <w:u w:val="single"/>
    </w:rPr>
  </w:style>
  <w:style w:type="character" w:styleId="Mencionar">
    <w:name w:val="Mention"/>
    <w:basedOn w:val="Fuentedeprrafopredeter"/>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049083">
      <w:bodyDiv w:val="1"/>
      <w:marLeft w:val="0"/>
      <w:marRight w:val="0"/>
      <w:marTop w:val="0"/>
      <w:marBottom w:val="0"/>
      <w:divBdr>
        <w:top w:val="none" w:sz="0" w:space="0" w:color="auto"/>
        <w:left w:val="none" w:sz="0" w:space="0" w:color="auto"/>
        <w:bottom w:val="none" w:sz="0" w:space="0" w:color="auto"/>
        <w:right w:val="none" w:sz="0" w:space="0" w:color="auto"/>
      </w:divBdr>
    </w:div>
    <w:div w:id="828325548">
      <w:bodyDiv w:val="1"/>
      <w:marLeft w:val="0"/>
      <w:marRight w:val="0"/>
      <w:marTop w:val="0"/>
      <w:marBottom w:val="0"/>
      <w:divBdr>
        <w:top w:val="none" w:sz="0" w:space="0" w:color="auto"/>
        <w:left w:val="none" w:sz="0" w:space="0" w:color="auto"/>
        <w:bottom w:val="none" w:sz="0" w:space="0" w:color="auto"/>
        <w:right w:val="none" w:sz="0" w:space="0" w:color="auto"/>
      </w:divBdr>
    </w:div>
    <w:div w:id="1157306355">
      <w:bodyDiv w:val="1"/>
      <w:marLeft w:val="0"/>
      <w:marRight w:val="0"/>
      <w:marTop w:val="0"/>
      <w:marBottom w:val="0"/>
      <w:divBdr>
        <w:top w:val="none" w:sz="0" w:space="0" w:color="auto"/>
        <w:left w:val="none" w:sz="0" w:space="0" w:color="auto"/>
        <w:bottom w:val="none" w:sz="0" w:space="0" w:color="auto"/>
        <w:right w:val="none" w:sz="0" w:space="0" w:color="auto"/>
      </w:divBdr>
    </w:div>
    <w:div w:id="1425610980">
      <w:bodyDiv w:val="1"/>
      <w:marLeft w:val="0"/>
      <w:marRight w:val="0"/>
      <w:marTop w:val="0"/>
      <w:marBottom w:val="0"/>
      <w:divBdr>
        <w:top w:val="none" w:sz="0" w:space="0" w:color="auto"/>
        <w:left w:val="none" w:sz="0" w:space="0" w:color="auto"/>
        <w:bottom w:val="none" w:sz="0" w:space="0" w:color="auto"/>
        <w:right w:val="none" w:sz="0" w:space="0" w:color="auto"/>
      </w:divBdr>
    </w:div>
    <w:div w:id="1666712816">
      <w:bodyDiv w:val="1"/>
      <w:marLeft w:val="0"/>
      <w:marRight w:val="0"/>
      <w:marTop w:val="0"/>
      <w:marBottom w:val="0"/>
      <w:divBdr>
        <w:top w:val="none" w:sz="0" w:space="0" w:color="auto"/>
        <w:left w:val="none" w:sz="0" w:space="0" w:color="auto"/>
        <w:bottom w:val="none" w:sz="0" w:space="0" w:color="auto"/>
        <w:right w:val="none" w:sz="0" w:space="0" w:color="auto"/>
      </w:divBdr>
    </w:div>
    <w:div w:id="1757900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hyperlink" Target="https://www.theguardian.com/world/2020/apr/24/how-do-teenagers-live-in-quarantine-photo-essay"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Base">
  <a:themeElements>
    <a:clrScheme name="Personalizado 3">
      <a:dk1>
        <a:sysClr val="windowText" lastClr="000000"/>
      </a:dk1>
      <a:lt1>
        <a:sysClr val="window" lastClr="FFFFFF"/>
      </a:lt1>
      <a:dk2>
        <a:srgbClr val="373545"/>
      </a:dk2>
      <a:lt2>
        <a:srgbClr val="DCD8DC"/>
      </a:lt2>
      <a:accent1>
        <a:srgbClr val="8784C7"/>
      </a:accent1>
      <a:accent2>
        <a:srgbClr val="B7B5DD"/>
      </a:accent2>
      <a:accent3>
        <a:srgbClr val="5D739A"/>
      </a:accent3>
      <a:accent4>
        <a:srgbClr val="6997AF"/>
      </a:accent4>
      <a:accent5>
        <a:srgbClr val="84ACB6"/>
      </a:accent5>
      <a:accent6>
        <a:srgbClr val="6F8183"/>
      </a:accent6>
      <a:hlink>
        <a:srgbClr val="69A020"/>
      </a:hlink>
      <a:folHlink>
        <a:srgbClr val="8C8C8C"/>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DEC7A-BE27-4DED-8A8B-C41D59C44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1348</Words>
  <Characters>7419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Pia Danahes Macias Bustos</cp:lastModifiedBy>
  <cp:revision>204</cp:revision>
  <dcterms:created xsi:type="dcterms:W3CDTF">2020-03-29T03:39:00Z</dcterms:created>
  <dcterms:modified xsi:type="dcterms:W3CDTF">2020-06-25T21:47:00Z</dcterms:modified>
</cp:coreProperties>
</file>