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AB7BA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20B34B8E" wp14:editId="196638CA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019D6BB0" wp14:editId="0F38EB4C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584" w:rsidRDefault="003B058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48511D" w:rsidRDefault="0048511D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48511D" w:rsidRDefault="0048511D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48511D" w:rsidRDefault="0048511D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48511D" w:rsidRPr="0048511D" w:rsidRDefault="0048511D" w:rsidP="0048511D">
      <w:pPr>
        <w:tabs>
          <w:tab w:val="left" w:pos="6960"/>
        </w:tabs>
        <w:spacing w:after="0" w:line="240" w:lineRule="auto"/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Texto: </w:t>
      </w:r>
      <w:r w:rsidRPr="0048511D">
        <w:rPr>
          <w:rFonts w:ascii="Comic Sans MS" w:hAnsi="Comic Sans MS" w:cs="Arial"/>
          <w:b/>
          <w:sz w:val="28"/>
          <w:szCs w:val="28"/>
        </w:rPr>
        <w:t>“Prácticas de higiene para la prevención de enfermedades”.</w:t>
      </w:r>
    </w:p>
    <w:p w:rsidR="0048511D" w:rsidRPr="0048511D" w:rsidRDefault="0048511D" w:rsidP="0048511D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48511D">
        <w:rPr>
          <w:rFonts w:ascii="Comic Sans MS" w:hAnsi="Comic Sans MS" w:cs="Arial"/>
          <w:sz w:val="24"/>
          <w:szCs w:val="24"/>
        </w:rPr>
        <w:t>Las malas prácticas de higiene favorecen la propagación de microorganismos y las enfermedades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48511D">
        <w:rPr>
          <w:rFonts w:ascii="Comic Sans MS" w:hAnsi="Comic Sans MS" w:cs="Arial"/>
          <w:sz w:val="24"/>
          <w:szCs w:val="24"/>
        </w:rPr>
        <w:t>relacionadas a ellas, por eso es muy importante incorporar hábitos de higiene personal, de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48511D">
        <w:rPr>
          <w:rFonts w:ascii="Comic Sans MS" w:hAnsi="Comic Sans MS" w:cs="Arial"/>
          <w:sz w:val="24"/>
          <w:szCs w:val="24"/>
        </w:rPr>
        <w:t>la casa y de los alimentos, y así favorecer la salud de las personas. Los microorganismos son muy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48511D">
        <w:rPr>
          <w:rFonts w:ascii="Comic Sans MS" w:hAnsi="Comic Sans MS" w:cs="Arial"/>
          <w:sz w:val="24"/>
          <w:szCs w:val="24"/>
        </w:rPr>
        <w:t>pequeños, siendo algunos invisibles a la vista humana y se encuentran en todas partes. Ellos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48511D">
        <w:rPr>
          <w:rFonts w:ascii="Comic Sans MS" w:hAnsi="Comic Sans MS" w:cs="Arial"/>
          <w:sz w:val="24"/>
          <w:szCs w:val="24"/>
        </w:rPr>
        <w:t xml:space="preserve">viven en el suelo, sobre todas las superficies, sobre la piel y también en el tracto 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48511D">
        <w:rPr>
          <w:rFonts w:ascii="Comic Sans MS" w:hAnsi="Comic Sans MS" w:cs="Arial"/>
          <w:sz w:val="24"/>
          <w:szCs w:val="24"/>
        </w:rPr>
        <w:t>intestinal de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48511D">
        <w:rPr>
          <w:rFonts w:ascii="Comic Sans MS" w:hAnsi="Comic Sans MS" w:cs="Arial"/>
          <w:sz w:val="24"/>
          <w:szCs w:val="24"/>
        </w:rPr>
        <w:t>personas y animales. Existen diferentes tipos de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48511D">
        <w:rPr>
          <w:rFonts w:ascii="Comic Sans MS" w:hAnsi="Comic Sans MS" w:cs="Arial"/>
          <w:sz w:val="24"/>
          <w:szCs w:val="24"/>
        </w:rPr>
        <w:t>microorganismos. Algunos de ellos son buenos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48511D">
        <w:rPr>
          <w:rFonts w:ascii="Comic Sans MS" w:hAnsi="Comic Sans MS" w:cs="Arial"/>
          <w:sz w:val="24"/>
          <w:szCs w:val="24"/>
        </w:rPr>
        <w:t>o beneficiosos para el cuerpo y ayudan a mantener una buena salud. Otros son malos o dañinos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48511D">
        <w:rPr>
          <w:rFonts w:ascii="Comic Sans MS" w:hAnsi="Comic Sans MS" w:cs="Arial"/>
          <w:sz w:val="24"/>
          <w:szCs w:val="24"/>
        </w:rPr>
        <w:t>y pueden provocar enfermedades.</w:t>
      </w:r>
    </w:p>
    <w:p w:rsidR="0048511D" w:rsidRPr="0048511D" w:rsidRDefault="0048511D" w:rsidP="0048511D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48511D">
        <w:rPr>
          <w:rFonts w:ascii="Comic Sans MS" w:hAnsi="Comic Sans MS" w:cs="Arial"/>
          <w:sz w:val="24"/>
          <w:szCs w:val="24"/>
        </w:rPr>
        <w:t>Los microorganismos dañinos pueden causar enfermedades si los ingerimos en las comidas, en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48511D">
        <w:rPr>
          <w:rFonts w:ascii="Comic Sans MS" w:hAnsi="Comic Sans MS" w:cs="Arial"/>
          <w:sz w:val="24"/>
          <w:szCs w:val="24"/>
        </w:rPr>
        <w:t>el agua que tomamos, o si entran a nuestro cuerpo por otra vía. Algunas enfermedades infecciosas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48511D">
        <w:rPr>
          <w:rFonts w:ascii="Comic Sans MS" w:hAnsi="Comic Sans MS" w:cs="Arial"/>
          <w:sz w:val="24"/>
          <w:szCs w:val="24"/>
        </w:rPr>
        <w:t>más frecuentes, causadas por los microorganismos son: el tifus, la diarrea, la influenza</w:t>
      </w:r>
      <w:r>
        <w:rPr>
          <w:rFonts w:ascii="Comic Sans MS" w:hAnsi="Comic Sans MS" w:cs="Arial"/>
          <w:sz w:val="24"/>
          <w:szCs w:val="24"/>
        </w:rPr>
        <w:t xml:space="preserve">, </w:t>
      </w:r>
      <w:r w:rsidRPr="0048511D">
        <w:rPr>
          <w:rFonts w:ascii="Comic Sans MS" w:hAnsi="Comic Sans MS" w:cs="Arial"/>
          <w:sz w:val="24"/>
          <w:szCs w:val="24"/>
        </w:rPr>
        <w:t>enfermedades de la piel, como la sarna, hepatitis, etc.</w:t>
      </w:r>
    </w:p>
    <w:p w:rsidR="0048511D" w:rsidRDefault="0048511D" w:rsidP="0048511D">
      <w:pPr>
        <w:tabs>
          <w:tab w:val="left" w:pos="6960"/>
        </w:tabs>
        <w:spacing w:after="0" w:line="240" w:lineRule="auto"/>
        <w:rPr>
          <w:rFonts w:ascii="Comic Sans MS" w:hAnsi="Comic Sans MS" w:cs="Arial"/>
          <w:b/>
          <w:i/>
          <w:sz w:val="16"/>
          <w:szCs w:val="16"/>
        </w:rPr>
      </w:pPr>
      <w:r w:rsidRPr="0048511D">
        <w:rPr>
          <w:rFonts w:ascii="Comic Sans MS" w:hAnsi="Comic Sans MS" w:cs="Arial"/>
          <w:b/>
          <w:i/>
          <w:sz w:val="16"/>
          <w:szCs w:val="16"/>
        </w:rPr>
        <w:t xml:space="preserve">Alimentación y vida saludable. </w:t>
      </w:r>
      <w:hyperlink r:id="rId10" w:history="1">
        <w:r w:rsidRPr="00DE344C">
          <w:rPr>
            <w:rStyle w:val="Hipervnculo"/>
            <w:rFonts w:ascii="Comic Sans MS" w:hAnsi="Comic Sans MS" w:cs="Arial"/>
            <w:b/>
            <w:i/>
            <w:sz w:val="16"/>
            <w:szCs w:val="16"/>
          </w:rPr>
          <w:t>http://www.fao.org/publications/es/</w:t>
        </w:r>
      </w:hyperlink>
      <w:r w:rsidRPr="0048511D">
        <w:rPr>
          <w:rFonts w:ascii="Comic Sans MS" w:hAnsi="Comic Sans MS" w:cs="Arial"/>
          <w:b/>
          <w:i/>
          <w:sz w:val="16"/>
          <w:szCs w:val="16"/>
        </w:rPr>
        <w:t>.</w:t>
      </w:r>
    </w:p>
    <w:p w:rsidR="0048511D" w:rsidRDefault="0048511D" w:rsidP="0048511D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48511D" w:rsidRPr="0048511D" w:rsidRDefault="0048511D" w:rsidP="0048511D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48511D">
        <w:rPr>
          <w:rFonts w:ascii="Comic Sans MS" w:hAnsi="Comic Sans MS" w:cs="Arial"/>
          <w:sz w:val="24"/>
          <w:szCs w:val="24"/>
        </w:rPr>
        <w:t>Lean junto con las compañeras y compañeros, el texto: “Prácticas de higiene para la prevención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48511D">
        <w:rPr>
          <w:rFonts w:ascii="Comic Sans MS" w:hAnsi="Comic Sans MS" w:cs="Arial"/>
          <w:sz w:val="24"/>
          <w:szCs w:val="24"/>
        </w:rPr>
        <w:t>de enfermedades</w:t>
      </w:r>
      <w:r>
        <w:rPr>
          <w:rFonts w:ascii="Comic Sans MS" w:hAnsi="Comic Sans MS" w:cs="Arial"/>
          <w:sz w:val="24"/>
          <w:szCs w:val="24"/>
        </w:rPr>
        <w:t>”.</w:t>
      </w:r>
    </w:p>
    <w:p w:rsidR="0048511D" w:rsidRDefault="0048511D" w:rsidP="0048511D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48511D" w:rsidRDefault="0048511D" w:rsidP="0048511D">
      <w:pPr>
        <w:pStyle w:val="Prrafodelista"/>
        <w:numPr>
          <w:ilvl w:val="0"/>
          <w:numId w:val="5"/>
        </w:num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48511D">
        <w:rPr>
          <w:rFonts w:ascii="Comic Sans MS" w:hAnsi="Comic Sans MS" w:cs="Arial"/>
          <w:sz w:val="24"/>
          <w:szCs w:val="24"/>
        </w:rPr>
        <w:t>¿Qué ocurre cuando no se practican hábitos de aseo personal y del entorno? Expliquen.</w:t>
      </w:r>
    </w:p>
    <w:p w:rsidR="0048511D" w:rsidRDefault="0048511D" w:rsidP="0048511D">
      <w:pPr>
        <w:pStyle w:val="Prrafodelista"/>
        <w:tabs>
          <w:tab w:val="left" w:pos="6960"/>
        </w:tabs>
        <w:spacing w:after="0" w:line="240" w:lineRule="auto"/>
        <w:ind w:left="360"/>
        <w:rPr>
          <w:rFonts w:ascii="Comic Sans MS" w:hAnsi="Comic Sans MS" w:cs="Arial"/>
          <w:sz w:val="24"/>
          <w:szCs w:val="24"/>
        </w:rPr>
      </w:pPr>
    </w:p>
    <w:p w:rsidR="0048511D" w:rsidRDefault="0048511D" w:rsidP="0048511D">
      <w:pPr>
        <w:pStyle w:val="Prrafodelista"/>
        <w:numPr>
          <w:ilvl w:val="0"/>
          <w:numId w:val="5"/>
        </w:num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48511D">
        <w:rPr>
          <w:rFonts w:ascii="Comic Sans MS" w:hAnsi="Comic Sans MS" w:cs="Arial"/>
          <w:sz w:val="24"/>
          <w:szCs w:val="24"/>
        </w:rPr>
        <w:t>Conversen con sus compañeras y compañeros acerca de cómo se lavan las manos:</w:t>
      </w:r>
    </w:p>
    <w:p w:rsidR="0048511D" w:rsidRDefault="0048511D" w:rsidP="0048511D">
      <w:pPr>
        <w:pStyle w:val="Prrafodelista"/>
        <w:tabs>
          <w:tab w:val="left" w:pos="6960"/>
        </w:tabs>
        <w:spacing w:after="0" w:line="240" w:lineRule="auto"/>
        <w:ind w:left="360"/>
        <w:rPr>
          <w:rFonts w:ascii="Comic Sans MS" w:hAnsi="Comic Sans MS" w:cs="Arial"/>
          <w:sz w:val="24"/>
          <w:szCs w:val="24"/>
        </w:rPr>
      </w:pPr>
    </w:p>
    <w:p w:rsidR="0048511D" w:rsidRPr="0048511D" w:rsidRDefault="0048511D" w:rsidP="0048511D">
      <w:pPr>
        <w:pStyle w:val="Prrafodelista"/>
        <w:numPr>
          <w:ilvl w:val="0"/>
          <w:numId w:val="5"/>
        </w:num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D</w:t>
      </w:r>
      <w:bookmarkStart w:id="0" w:name="_GoBack"/>
      <w:bookmarkEnd w:id="0"/>
      <w:r w:rsidRPr="0048511D">
        <w:rPr>
          <w:rFonts w:ascii="Comic Sans MS" w:hAnsi="Comic Sans MS" w:cs="Arial"/>
          <w:sz w:val="24"/>
          <w:szCs w:val="24"/>
        </w:rPr>
        <w:t>escriban las acciones que realizan.</w:t>
      </w:r>
    </w:p>
    <w:sectPr w:rsidR="0048511D" w:rsidRPr="0048511D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75C" w:rsidRDefault="0027475C" w:rsidP="00DB4839">
      <w:pPr>
        <w:spacing w:after="0" w:line="240" w:lineRule="auto"/>
      </w:pPr>
      <w:r>
        <w:separator/>
      </w:r>
    </w:p>
  </w:endnote>
  <w:endnote w:type="continuationSeparator" w:id="0">
    <w:p w:rsidR="0027475C" w:rsidRDefault="0027475C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51452C9" wp14:editId="27B8CCFA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45443F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40CFE1A3" wp14:editId="020FEEEE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2937443" wp14:editId="6DDFE137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5B0408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75C" w:rsidRDefault="0027475C" w:rsidP="00DB4839">
      <w:pPr>
        <w:spacing w:after="0" w:line="240" w:lineRule="auto"/>
      </w:pPr>
      <w:r>
        <w:separator/>
      </w:r>
    </w:p>
  </w:footnote>
  <w:footnote w:type="continuationSeparator" w:id="0">
    <w:p w:rsidR="0027475C" w:rsidRDefault="0027475C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5C15"/>
    <w:multiLevelType w:val="hybridMultilevel"/>
    <w:tmpl w:val="BB9E22F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5883E460"/>
    <w:multiLevelType w:val="hybridMultilevel"/>
    <w:tmpl w:val="9576B3AB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8E6F06"/>
    <w:multiLevelType w:val="hybridMultilevel"/>
    <w:tmpl w:val="A8D42B1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A60B8"/>
    <w:rsid w:val="001D23B2"/>
    <w:rsid w:val="001D50F3"/>
    <w:rsid w:val="00236892"/>
    <w:rsid w:val="002437C0"/>
    <w:rsid w:val="002549C1"/>
    <w:rsid w:val="0027475C"/>
    <w:rsid w:val="002E2049"/>
    <w:rsid w:val="00326F8E"/>
    <w:rsid w:val="003B0584"/>
    <w:rsid w:val="003F4590"/>
    <w:rsid w:val="00407185"/>
    <w:rsid w:val="004278EE"/>
    <w:rsid w:val="00435EE0"/>
    <w:rsid w:val="0045443F"/>
    <w:rsid w:val="0048511D"/>
    <w:rsid w:val="004A1072"/>
    <w:rsid w:val="005178D6"/>
    <w:rsid w:val="005356AF"/>
    <w:rsid w:val="005B0408"/>
    <w:rsid w:val="006344EA"/>
    <w:rsid w:val="00646DB0"/>
    <w:rsid w:val="00680326"/>
    <w:rsid w:val="00686FCC"/>
    <w:rsid w:val="0071104A"/>
    <w:rsid w:val="007764AC"/>
    <w:rsid w:val="007800B5"/>
    <w:rsid w:val="007E0FE3"/>
    <w:rsid w:val="0082611E"/>
    <w:rsid w:val="008A5BAF"/>
    <w:rsid w:val="00956AFA"/>
    <w:rsid w:val="00A45832"/>
    <w:rsid w:val="00AA0854"/>
    <w:rsid w:val="00AB7BA6"/>
    <w:rsid w:val="00AC0D6E"/>
    <w:rsid w:val="00B6585D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B4839"/>
    <w:rsid w:val="00E22396"/>
    <w:rsid w:val="00E91F14"/>
    <w:rsid w:val="00ED7604"/>
    <w:rsid w:val="00F36C4E"/>
    <w:rsid w:val="00F4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0FE3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 w:cs="Comic Sans MS"/>
      <w:color w:val="000000"/>
      <w:sz w:val="24"/>
      <w:szCs w:val="24"/>
      <w:lang w:val="es-CL" w:eastAsia="es-CL"/>
    </w:rPr>
  </w:style>
  <w:style w:type="paragraph" w:customStyle="1" w:styleId="CM3">
    <w:name w:val="CM3"/>
    <w:basedOn w:val="Default"/>
    <w:next w:val="Default"/>
    <w:uiPriority w:val="99"/>
    <w:rsid w:val="007E0FE3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7E0FE3"/>
    <w:pPr>
      <w:spacing w:line="278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0FE3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 w:cs="Comic Sans MS"/>
      <w:color w:val="000000"/>
      <w:sz w:val="24"/>
      <w:szCs w:val="24"/>
      <w:lang w:val="es-CL" w:eastAsia="es-CL"/>
    </w:rPr>
  </w:style>
  <w:style w:type="paragraph" w:customStyle="1" w:styleId="CM3">
    <w:name w:val="CM3"/>
    <w:basedOn w:val="Default"/>
    <w:next w:val="Default"/>
    <w:uiPriority w:val="99"/>
    <w:rsid w:val="007E0FE3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7E0FE3"/>
    <w:pPr>
      <w:spacing w:line="278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o.org/publications/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2013-08-06T21:53:00Z</cp:lastPrinted>
  <dcterms:created xsi:type="dcterms:W3CDTF">2013-08-06T21:53:00Z</dcterms:created>
  <dcterms:modified xsi:type="dcterms:W3CDTF">2013-08-06T21:53:00Z</dcterms:modified>
</cp:coreProperties>
</file>