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0B34B8E" wp14:editId="196638CA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19D6BB0" wp14:editId="0F38EB4C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584" w:rsidRDefault="003B058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C5C74" w:rsidRDefault="008C5C7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C5C74" w:rsidRDefault="008C5C7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C5C74" w:rsidRDefault="008C4736" w:rsidP="008C5C74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pauta: </w:t>
      </w:r>
      <w:r w:rsidR="008C5C74" w:rsidRPr="008C5C74"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RUEDA DE LOS ALIMENTOS</w:t>
      </w:r>
    </w:p>
    <w:p w:rsidR="008C5C74" w:rsidRPr="00A46A15" w:rsidRDefault="00A46A15" w:rsidP="008C5C74">
      <w:pPr>
        <w:jc w:val="both"/>
        <w:rPr>
          <w:rFonts w:ascii="Comic Sans MS" w:hAnsi="Comic Sans MS"/>
          <w:sz w:val="20"/>
          <w:szCs w:val="20"/>
        </w:rPr>
      </w:pPr>
      <w:r w:rsidRPr="00A46A15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A8ACE68" wp14:editId="2A1D2E78">
            <wp:simplePos x="0" y="0"/>
            <wp:positionH relativeFrom="column">
              <wp:posOffset>3141345</wp:posOffset>
            </wp:positionH>
            <wp:positionV relativeFrom="paragraph">
              <wp:posOffset>224155</wp:posOffset>
            </wp:positionV>
            <wp:extent cx="2606040" cy="2606040"/>
            <wp:effectExtent l="0" t="0" r="381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C74" w:rsidRPr="00A46A15">
        <w:rPr>
          <w:rFonts w:ascii="Comic Sans MS" w:hAnsi="Comic Sans MS"/>
          <w:sz w:val="20"/>
          <w:szCs w:val="20"/>
        </w:rPr>
        <w:t>Observa la imagen de la rueda de los alimentos.  Escribe dos alimentos adicionales para cada uno de los segmentos ilustrados.</w:t>
      </w:r>
    </w:p>
    <w:p w:rsidR="00627363" w:rsidRDefault="00627363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Respuesta abierta. Posibles respuestas: </w:t>
      </w:r>
    </w:p>
    <w:p w:rsidR="00B9285D" w:rsidRPr="00A46A15" w:rsidRDefault="00B9285D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</w:p>
    <w:p w:rsidR="008C5C74" w:rsidRPr="00A46A15" w:rsidRDefault="008C5C74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1 </w:t>
      </w:r>
      <w:r w:rsidR="00A46A15" w:rsidRPr="00A46A15">
        <w:rPr>
          <w:rFonts w:ascii="Comic Sans MS" w:hAnsi="Comic Sans MS"/>
          <w:b/>
          <w:color w:val="FF0000"/>
          <w:sz w:val="20"/>
          <w:szCs w:val="20"/>
        </w:rPr>
        <w:t>crema de leche</w:t>
      </w:r>
      <w:r w:rsidR="00627363" w:rsidRPr="00A46A15">
        <w:rPr>
          <w:rFonts w:ascii="Comic Sans MS" w:hAnsi="Comic Sans MS"/>
          <w:b/>
          <w:color w:val="FF0000"/>
          <w:sz w:val="20"/>
          <w:szCs w:val="20"/>
        </w:rPr>
        <w:t xml:space="preserve">, quesillo, </w:t>
      </w:r>
      <w:r w:rsidR="00A46A15" w:rsidRPr="00A46A15">
        <w:rPr>
          <w:rFonts w:ascii="Comic Sans MS" w:hAnsi="Comic Sans MS"/>
          <w:b/>
          <w:color w:val="FF0000"/>
          <w:sz w:val="20"/>
          <w:szCs w:val="20"/>
        </w:rPr>
        <w:t>leche evaporada,</w:t>
      </w:r>
      <w:r w:rsidR="00A46A15">
        <w:rPr>
          <w:rFonts w:ascii="Comic Sans MS" w:hAnsi="Comic Sans MS"/>
          <w:b/>
          <w:color w:val="FF0000"/>
          <w:sz w:val="20"/>
          <w:szCs w:val="20"/>
        </w:rPr>
        <w:t xml:space="preserve"> leche en polvo, etc.</w:t>
      </w:r>
      <w:r w:rsidR="00A46A15" w:rsidRPr="00A46A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8C5C74" w:rsidRPr="00A46A15" w:rsidRDefault="008C5C74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A46A15">
        <w:rPr>
          <w:rFonts w:ascii="Comic Sans MS" w:hAnsi="Comic Sans MS"/>
          <w:b/>
          <w:color w:val="FF0000"/>
          <w:sz w:val="20"/>
          <w:szCs w:val="20"/>
        </w:rPr>
        <w:t>2</w:t>
      </w:r>
      <w:r w:rsidR="00A46A15">
        <w:rPr>
          <w:rFonts w:ascii="Comic Sans MS" w:hAnsi="Comic Sans MS"/>
          <w:b/>
          <w:color w:val="FF0000"/>
          <w:sz w:val="20"/>
          <w:szCs w:val="20"/>
        </w:rPr>
        <w:t xml:space="preserve"> carnes de: vaca, cordero, jabalí, conejo, etc.; embutidos, etc.</w:t>
      </w:r>
    </w:p>
    <w:p w:rsidR="008C5C74" w:rsidRPr="00A46A15" w:rsidRDefault="008C5C74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A46A15">
        <w:rPr>
          <w:rFonts w:ascii="Comic Sans MS" w:hAnsi="Comic Sans MS"/>
          <w:b/>
          <w:color w:val="FF0000"/>
          <w:sz w:val="20"/>
          <w:szCs w:val="20"/>
        </w:rPr>
        <w:t>3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A46A15">
        <w:rPr>
          <w:rFonts w:ascii="Comic Sans MS" w:hAnsi="Comic Sans MS"/>
          <w:b/>
          <w:color w:val="FF0000"/>
          <w:sz w:val="20"/>
          <w:szCs w:val="20"/>
        </w:rPr>
        <w:t>semillas de girasol, avellanas, piñones, etc.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8C5C74" w:rsidRPr="00A46A15" w:rsidRDefault="008C5C74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A46A15">
        <w:rPr>
          <w:rFonts w:ascii="Comic Sans MS" w:hAnsi="Comic Sans MS"/>
          <w:b/>
          <w:color w:val="FF0000"/>
          <w:sz w:val="20"/>
          <w:szCs w:val="20"/>
        </w:rPr>
        <w:t>4</w:t>
      </w:r>
      <w:r w:rsidR="00A46A15">
        <w:rPr>
          <w:rFonts w:ascii="Comic Sans MS" w:hAnsi="Comic Sans MS"/>
          <w:b/>
          <w:color w:val="FF0000"/>
          <w:sz w:val="20"/>
          <w:szCs w:val="20"/>
        </w:rPr>
        <w:t xml:space="preserve"> espinaca, lechuga, zanahoria, cebolla, pepino, repollo, apio, etc.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 </w:t>
      </w:r>
    </w:p>
    <w:p w:rsidR="008C5C74" w:rsidRPr="00A46A15" w:rsidRDefault="008C5C74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A46A15">
        <w:rPr>
          <w:rFonts w:ascii="Comic Sans MS" w:hAnsi="Comic Sans MS"/>
          <w:b/>
          <w:color w:val="FF0000"/>
          <w:sz w:val="20"/>
          <w:szCs w:val="20"/>
        </w:rPr>
        <w:t>5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A46A15">
        <w:rPr>
          <w:rFonts w:ascii="Comic Sans MS" w:hAnsi="Comic Sans MS"/>
          <w:b/>
          <w:color w:val="FF0000"/>
          <w:sz w:val="20"/>
          <w:szCs w:val="20"/>
        </w:rPr>
        <w:t>manzana, piña, kiwi, durazno, damasco, limón, chirimoya, etc.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8C5C74" w:rsidRPr="00A46A15" w:rsidRDefault="008C5C74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A46A15">
        <w:rPr>
          <w:rFonts w:ascii="Comic Sans MS" w:hAnsi="Comic Sans MS"/>
          <w:b/>
          <w:color w:val="FF0000"/>
          <w:sz w:val="20"/>
          <w:szCs w:val="20"/>
        </w:rPr>
        <w:t>6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A46A15">
        <w:rPr>
          <w:rFonts w:ascii="Comic Sans MS" w:hAnsi="Comic Sans MS"/>
          <w:b/>
          <w:color w:val="FF0000"/>
          <w:sz w:val="20"/>
          <w:szCs w:val="20"/>
        </w:rPr>
        <w:t xml:space="preserve">cereales, </w:t>
      </w:r>
      <w:r w:rsidR="00B9285D">
        <w:rPr>
          <w:rFonts w:ascii="Comic Sans MS" w:hAnsi="Comic Sans MS"/>
          <w:b/>
          <w:color w:val="FF0000"/>
          <w:sz w:val="20"/>
          <w:szCs w:val="20"/>
        </w:rPr>
        <w:t xml:space="preserve">arroz, </w:t>
      </w:r>
      <w:r w:rsidR="00A46A15">
        <w:rPr>
          <w:rFonts w:ascii="Comic Sans MS" w:hAnsi="Comic Sans MS"/>
          <w:b/>
          <w:color w:val="FF0000"/>
          <w:sz w:val="20"/>
          <w:szCs w:val="20"/>
        </w:rPr>
        <w:t>queque, etc.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 </w:t>
      </w:r>
    </w:p>
    <w:p w:rsidR="008C5C74" w:rsidRPr="00A46A15" w:rsidRDefault="008C5C74" w:rsidP="00D468D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A46A15">
        <w:rPr>
          <w:rFonts w:ascii="Comic Sans MS" w:hAnsi="Comic Sans MS"/>
          <w:b/>
          <w:color w:val="FF0000"/>
          <w:sz w:val="20"/>
          <w:szCs w:val="20"/>
        </w:rPr>
        <w:t>7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A46A15">
        <w:rPr>
          <w:rFonts w:ascii="Comic Sans MS" w:hAnsi="Comic Sans MS"/>
          <w:b/>
          <w:color w:val="FF0000"/>
          <w:sz w:val="20"/>
          <w:szCs w:val="20"/>
        </w:rPr>
        <w:t xml:space="preserve">manteca, </w:t>
      </w:r>
      <w:r w:rsidR="00B9285D">
        <w:rPr>
          <w:rFonts w:ascii="Comic Sans MS" w:hAnsi="Comic Sans MS"/>
          <w:b/>
          <w:color w:val="FF0000"/>
          <w:sz w:val="20"/>
          <w:szCs w:val="20"/>
        </w:rPr>
        <w:t>margarina, todo tipo de aceites, etc.</w:t>
      </w:r>
      <w:r w:rsidRPr="00A46A15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D468DA" w:rsidRPr="00A46A15" w:rsidRDefault="00D468DA" w:rsidP="00D468DA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468DA" w:rsidRPr="00A46A15" w:rsidRDefault="00D468DA" w:rsidP="00D468D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46A15">
        <w:rPr>
          <w:rFonts w:ascii="Comic Sans MS" w:hAnsi="Comic Sans MS"/>
          <w:sz w:val="20"/>
          <w:szCs w:val="20"/>
        </w:rPr>
        <w:t>Muchos de los alimentos son necesarios para nuestro cuerpo, pero no todos se necesitan en la misma cantidad.</w:t>
      </w:r>
    </w:p>
    <w:p w:rsidR="00D468DA" w:rsidRPr="00A46A15" w:rsidRDefault="00D468DA" w:rsidP="00D468D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468DA" w:rsidRDefault="00D468DA" w:rsidP="00D468DA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A46A15">
        <w:rPr>
          <w:rFonts w:ascii="Comic Sans MS" w:hAnsi="Comic Sans MS"/>
          <w:sz w:val="20"/>
          <w:szCs w:val="20"/>
        </w:rPr>
        <w:t>¿Qué alimentos de la rueda crees tú que debes comer en mayor cantidad durante un día para tener una dieta sana? Explica por qué.</w:t>
      </w:r>
    </w:p>
    <w:p w:rsidR="00B9285D" w:rsidRPr="00B9285D" w:rsidRDefault="00B9285D" w:rsidP="00B9285D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Lo más probable es que digan 1 (lácteos), pero la pirámide alimenticia muestra que deben comer más pociones de cereales y granos (6).  Es el momento de hablar de las raciones o porciones alimenticias. Se debe comer de todo, pero en distintas cantidades. </w:t>
      </w:r>
    </w:p>
    <w:p w:rsidR="00D468DA" w:rsidRPr="00A46A15" w:rsidRDefault="00D468DA" w:rsidP="00D468DA">
      <w:pPr>
        <w:pStyle w:val="Prrafodelista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</w:p>
    <w:p w:rsidR="00D468DA" w:rsidRDefault="00D468DA" w:rsidP="00D468DA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A46A15">
        <w:rPr>
          <w:rFonts w:ascii="Comic Sans MS" w:hAnsi="Comic Sans MS"/>
          <w:sz w:val="20"/>
          <w:szCs w:val="20"/>
        </w:rPr>
        <w:t xml:space="preserve">¿Qué alimentos de la rueda crees tú que debes comer en </w:t>
      </w:r>
      <w:r w:rsidRPr="00A46A15">
        <w:rPr>
          <w:rFonts w:ascii="Comic Sans MS" w:hAnsi="Comic Sans MS"/>
          <w:sz w:val="20"/>
          <w:szCs w:val="20"/>
        </w:rPr>
        <w:t>menor</w:t>
      </w:r>
      <w:r w:rsidRPr="00A46A15">
        <w:rPr>
          <w:rFonts w:ascii="Comic Sans MS" w:hAnsi="Comic Sans MS"/>
          <w:sz w:val="20"/>
          <w:szCs w:val="20"/>
        </w:rPr>
        <w:t xml:space="preserve"> cantidad durante un día para tener una dieta sana?</w:t>
      </w:r>
      <w:r w:rsidRPr="00A46A15">
        <w:rPr>
          <w:rFonts w:ascii="Comic Sans MS" w:hAnsi="Comic Sans MS"/>
          <w:sz w:val="20"/>
          <w:szCs w:val="20"/>
        </w:rPr>
        <w:t xml:space="preserve"> </w:t>
      </w:r>
      <w:r w:rsidRPr="00A46A15">
        <w:rPr>
          <w:rFonts w:ascii="Comic Sans MS" w:hAnsi="Comic Sans MS"/>
          <w:sz w:val="20"/>
          <w:szCs w:val="20"/>
        </w:rPr>
        <w:t>Explica por qué.</w:t>
      </w:r>
    </w:p>
    <w:p w:rsidR="00B9285D" w:rsidRPr="00B9285D" w:rsidRDefault="00B9285D" w:rsidP="00B9285D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Los aceites y derivados (7). En esta rueda no aparecen los alimentos chatarra. Puede ser una buena oportunidad de mencionarlos y plantear que son alimentos que se deben evitar.</w:t>
      </w:r>
    </w:p>
    <w:p w:rsidR="00D468DA" w:rsidRDefault="00D468DA" w:rsidP="008C5C74">
      <w:pPr>
        <w:rPr>
          <w:rFonts w:ascii="Comic Sans MS" w:hAnsi="Comic Sans MS"/>
          <w:sz w:val="16"/>
          <w:szCs w:val="16"/>
        </w:rPr>
      </w:pPr>
    </w:p>
    <w:p w:rsidR="00A46A15" w:rsidRDefault="00A46A15" w:rsidP="008C5C74">
      <w:pPr>
        <w:rPr>
          <w:rFonts w:ascii="Comic Sans MS" w:hAnsi="Comic Sans MS"/>
          <w:sz w:val="16"/>
          <w:szCs w:val="16"/>
        </w:rPr>
      </w:pPr>
    </w:p>
    <w:p w:rsidR="00A46A15" w:rsidRDefault="00A46A15" w:rsidP="008C5C74">
      <w:pPr>
        <w:rPr>
          <w:rFonts w:ascii="Comic Sans MS" w:hAnsi="Comic Sans MS"/>
          <w:sz w:val="16"/>
          <w:szCs w:val="16"/>
        </w:rPr>
      </w:pPr>
    </w:p>
    <w:p w:rsidR="00B9285D" w:rsidRDefault="00B9285D" w:rsidP="008C5C74">
      <w:pPr>
        <w:rPr>
          <w:rFonts w:ascii="Comic Sans MS" w:hAnsi="Comic Sans MS"/>
          <w:sz w:val="16"/>
          <w:szCs w:val="16"/>
        </w:rPr>
      </w:pPr>
    </w:p>
    <w:p w:rsidR="00B9285D" w:rsidRDefault="00B9285D" w:rsidP="008C5C74">
      <w:pPr>
        <w:rPr>
          <w:rFonts w:ascii="Comic Sans MS" w:hAnsi="Comic Sans MS"/>
          <w:sz w:val="16"/>
          <w:szCs w:val="16"/>
        </w:rPr>
      </w:pPr>
    </w:p>
    <w:p w:rsidR="00B9285D" w:rsidRDefault="00B9285D" w:rsidP="008C5C74">
      <w:pPr>
        <w:rPr>
          <w:rFonts w:ascii="Comic Sans MS" w:hAnsi="Comic Sans MS"/>
          <w:sz w:val="16"/>
          <w:szCs w:val="16"/>
        </w:rPr>
      </w:pPr>
    </w:p>
    <w:p w:rsidR="008C5C74" w:rsidRPr="008C5C74" w:rsidRDefault="008C5C74" w:rsidP="008C5C74">
      <w:pPr>
        <w:rPr>
          <w:rFonts w:ascii="Comic Sans MS" w:hAnsi="Comic Sans MS"/>
          <w:sz w:val="16"/>
          <w:szCs w:val="16"/>
        </w:rPr>
      </w:pPr>
      <w:r w:rsidRPr="008C5C74">
        <w:rPr>
          <w:rFonts w:ascii="Comic Sans MS" w:hAnsi="Comic Sans MS"/>
          <w:sz w:val="16"/>
          <w:szCs w:val="16"/>
        </w:rPr>
        <w:t>Elaborado por: Carmen Salazar</w:t>
      </w:r>
      <w:bookmarkStart w:id="0" w:name="_GoBack"/>
      <w:bookmarkEnd w:id="0"/>
    </w:p>
    <w:sectPr w:rsidR="008C5C74" w:rsidRPr="008C5C74" w:rsidSect="00D468D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135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44" w:rsidRDefault="00226844" w:rsidP="00DB4839">
      <w:pPr>
        <w:spacing w:after="0" w:line="240" w:lineRule="auto"/>
      </w:pPr>
      <w:r>
        <w:separator/>
      </w:r>
    </w:p>
  </w:endnote>
  <w:endnote w:type="continuationSeparator" w:id="0">
    <w:p w:rsidR="00226844" w:rsidRDefault="0022684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1C656DF" wp14:editId="00FF721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B9285D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2C7D3D6" wp14:editId="27169488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84CF7E7" wp14:editId="2BCF323C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B9285D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44" w:rsidRDefault="00226844" w:rsidP="00DB4839">
      <w:pPr>
        <w:spacing w:after="0" w:line="240" w:lineRule="auto"/>
      </w:pPr>
      <w:r>
        <w:separator/>
      </w:r>
    </w:p>
  </w:footnote>
  <w:footnote w:type="continuationSeparator" w:id="0">
    <w:p w:rsidR="00226844" w:rsidRDefault="0022684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A17"/>
    <w:multiLevelType w:val="hybridMultilevel"/>
    <w:tmpl w:val="A3EAB3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883E460"/>
    <w:multiLevelType w:val="hybridMultilevel"/>
    <w:tmpl w:val="9576B3A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8E6F06"/>
    <w:multiLevelType w:val="hybridMultilevel"/>
    <w:tmpl w:val="A8D42B1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1D50F3"/>
    <w:rsid w:val="00226844"/>
    <w:rsid w:val="00236892"/>
    <w:rsid w:val="002437C0"/>
    <w:rsid w:val="002549C1"/>
    <w:rsid w:val="002E2049"/>
    <w:rsid w:val="00326F8E"/>
    <w:rsid w:val="003B0584"/>
    <w:rsid w:val="00407185"/>
    <w:rsid w:val="004278EE"/>
    <w:rsid w:val="00435EE0"/>
    <w:rsid w:val="0045443F"/>
    <w:rsid w:val="004A1072"/>
    <w:rsid w:val="005178D6"/>
    <w:rsid w:val="005356AF"/>
    <w:rsid w:val="00627363"/>
    <w:rsid w:val="006344EA"/>
    <w:rsid w:val="00646DB0"/>
    <w:rsid w:val="00680326"/>
    <w:rsid w:val="00686FCC"/>
    <w:rsid w:val="0071104A"/>
    <w:rsid w:val="007764AC"/>
    <w:rsid w:val="007800B5"/>
    <w:rsid w:val="007E0FE3"/>
    <w:rsid w:val="0082611E"/>
    <w:rsid w:val="008A5BAF"/>
    <w:rsid w:val="008C4736"/>
    <w:rsid w:val="008C5C74"/>
    <w:rsid w:val="00956AFA"/>
    <w:rsid w:val="00A45832"/>
    <w:rsid w:val="00A46A15"/>
    <w:rsid w:val="00AA0854"/>
    <w:rsid w:val="00AB7BA6"/>
    <w:rsid w:val="00AC0D6E"/>
    <w:rsid w:val="00B6585D"/>
    <w:rsid w:val="00B9285D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468DA"/>
    <w:rsid w:val="00DB4839"/>
    <w:rsid w:val="00E22396"/>
    <w:rsid w:val="00E91F14"/>
    <w:rsid w:val="00ED7604"/>
    <w:rsid w:val="00F36C4E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2013-08-05T20:19:00Z</cp:lastPrinted>
  <dcterms:created xsi:type="dcterms:W3CDTF">2013-08-05T20:02:00Z</dcterms:created>
  <dcterms:modified xsi:type="dcterms:W3CDTF">2013-08-05T20:19:00Z</dcterms:modified>
</cp:coreProperties>
</file>