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350D6" w14:textId="77777777" w:rsidR="007D683F" w:rsidRDefault="007D683F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Guía de trabajo: </w:t>
      </w:r>
    </w:p>
    <w:p w14:paraId="63EDF307" w14:textId="20775061" w:rsidR="007D683F" w:rsidRDefault="007D683F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Planilla de Registros Productivos</w:t>
      </w:r>
    </w:p>
    <w:p w14:paraId="3D5EACA1" w14:textId="345CB73A" w:rsidR="00366779" w:rsidRDefault="00D86000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VIGILAR Y REGISTRAR PROCESO DE MONTA</w:t>
      </w:r>
    </w:p>
    <w:p w14:paraId="0A0B47D1" w14:textId="5769E5CB" w:rsidR="007D683F" w:rsidRDefault="007D683F" w:rsidP="007D683F">
      <w:pPr>
        <w:rPr>
          <w:rFonts w:ascii="Arial" w:eastAsia="Arial" w:hAnsi="Arial" w:cs="Arial"/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0"/>
        <w:gridCol w:w="312"/>
        <w:gridCol w:w="4819"/>
      </w:tblGrid>
      <w:tr w:rsidR="007D683F" w14:paraId="004146E0" w14:textId="77777777" w:rsidTr="00EA0997">
        <w:trPr>
          <w:trHeight w:val="264"/>
          <w:jc w:val="center"/>
        </w:trPr>
        <w:tc>
          <w:tcPr>
            <w:tcW w:w="4650" w:type="dxa"/>
            <w:shd w:val="clear" w:color="auto" w:fill="D9D9D9"/>
            <w:vAlign w:val="center"/>
          </w:tcPr>
          <w:p w14:paraId="6C7AE554" w14:textId="77777777" w:rsidR="007D683F" w:rsidRDefault="007D683F" w:rsidP="00EA099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 de la Actividad de Aprendizaje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41BCBA3B" w14:textId="77777777" w:rsidR="007D683F" w:rsidRDefault="007D683F" w:rsidP="00EA099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Vigilar y registrar el proceso de monta</w:t>
            </w:r>
          </w:p>
        </w:tc>
      </w:tr>
      <w:tr w:rsidR="007D683F" w14:paraId="2D035416" w14:textId="77777777" w:rsidTr="00EA0997">
        <w:trPr>
          <w:trHeight w:val="264"/>
          <w:jc w:val="center"/>
        </w:trPr>
        <w:tc>
          <w:tcPr>
            <w:tcW w:w="4650" w:type="dxa"/>
            <w:shd w:val="clear" w:color="auto" w:fill="D9D9D9"/>
            <w:vAlign w:val="center"/>
          </w:tcPr>
          <w:p w14:paraId="63489FE4" w14:textId="77777777" w:rsidR="007D683F" w:rsidRDefault="007D683F" w:rsidP="00EA099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Especialidad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742AE796" w14:textId="77777777" w:rsidR="007D683F" w:rsidRDefault="007D683F" w:rsidP="00EA099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Agropecuaria</w:t>
            </w:r>
          </w:p>
        </w:tc>
      </w:tr>
      <w:tr w:rsidR="007D683F" w14:paraId="0159A895" w14:textId="77777777" w:rsidTr="00EA0997">
        <w:trPr>
          <w:trHeight w:val="279"/>
          <w:jc w:val="center"/>
        </w:trPr>
        <w:tc>
          <w:tcPr>
            <w:tcW w:w="4650" w:type="dxa"/>
            <w:shd w:val="clear" w:color="auto" w:fill="D9D9D9"/>
            <w:vAlign w:val="center"/>
          </w:tcPr>
          <w:p w14:paraId="73BDADBA" w14:textId="77777777" w:rsidR="007D683F" w:rsidRDefault="007D683F" w:rsidP="00EA099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Mención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4EBE9B53" w14:textId="77777777" w:rsidR="007D683F" w:rsidRDefault="007D683F" w:rsidP="00EA099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Pecuaria</w:t>
            </w:r>
          </w:p>
        </w:tc>
      </w:tr>
      <w:tr w:rsidR="007D683F" w14:paraId="0BCEDE34" w14:textId="77777777" w:rsidTr="00EA0997">
        <w:trPr>
          <w:trHeight w:val="44"/>
          <w:jc w:val="center"/>
        </w:trPr>
        <w:tc>
          <w:tcPr>
            <w:tcW w:w="4650" w:type="dxa"/>
            <w:shd w:val="clear" w:color="auto" w:fill="D9D9D9"/>
            <w:vAlign w:val="center"/>
          </w:tcPr>
          <w:p w14:paraId="67A4FF0B" w14:textId="77777777" w:rsidR="007D683F" w:rsidRDefault="007D683F" w:rsidP="00EA099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Módulo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3FD93B90" w14:textId="77777777" w:rsidR="007D683F" w:rsidRDefault="007D683F" w:rsidP="00EA099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Reproducción animal</w:t>
            </w:r>
          </w:p>
        </w:tc>
      </w:tr>
      <w:tr w:rsidR="007D683F" w14:paraId="774F6833" w14:textId="77777777" w:rsidTr="00EA0997">
        <w:trPr>
          <w:trHeight w:val="44"/>
          <w:jc w:val="center"/>
        </w:trPr>
        <w:tc>
          <w:tcPr>
            <w:tcW w:w="4650" w:type="dxa"/>
            <w:shd w:val="clear" w:color="auto" w:fill="D9D9D9"/>
            <w:vAlign w:val="center"/>
          </w:tcPr>
          <w:p w14:paraId="1A2F3108" w14:textId="77777777" w:rsidR="007D683F" w:rsidRDefault="007D683F" w:rsidP="00EA099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Duración de la actividad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1F78C5F7" w14:textId="77777777" w:rsidR="007D683F" w:rsidRDefault="007D683F" w:rsidP="00EA099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24 horas</w:t>
            </w:r>
          </w:p>
        </w:tc>
      </w:tr>
      <w:tr w:rsidR="007D683F" w14:paraId="1B1EB317" w14:textId="77777777" w:rsidTr="00EA0997">
        <w:trPr>
          <w:trHeight w:val="44"/>
          <w:jc w:val="center"/>
        </w:trPr>
        <w:tc>
          <w:tcPr>
            <w:tcW w:w="4650" w:type="dxa"/>
            <w:shd w:val="clear" w:color="auto" w:fill="D9D9D9"/>
            <w:vAlign w:val="center"/>
          </w:tcPr>
          <w:p w14:paraId="3C5D53B4" w14:textId="77777777" w:rsidR="007D683F" w:rsidRDefault="007D683F" w:rsidP="00EA099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Observaciones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6360FEE0" w14:textId="77777777" w:rsidR="007D683F" w:rsidRDefault="007D683F" w:rsidP="00EA099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Actividad evaluada de manera sumativa con rúbrica de evaluación</w:t>
            </w:r>
          </w:p>
        </w:tc>
      </w:tr>
      <w:tr w:rsidR="007D683F" w14:paraId="59ACA353" w14:textId="77777777" w:rsidTr="00EA0997">
        <w:trPr>
          <w:jc w:val="center"/>
        </w:trPr>
        <w:tc>
          <w:tcPr>
            <w:tcW w:w="9781" w:type="dxa"/>
            <w:gridSpan w:val="3"/>
            <w:shd w:val="clear" w:color="auto" w:fill="D9D9D9"/>
          </w:tcPr>
          <w:p w14:paraId="03C9396C" w14:textId="77777777" w:rsidR="007D683F" w:rsidRDefault="007D683F" w:rsidP="00EA099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Objetivos de Aprendizaje Técnicos</w:t>
            </w:r>
          </w:p>
        </w:tc>
      </w:tr>
      <w:tr w:rsidR="007D683F" w14:paraId="4B2C9325" w14:textId="77777777" w:rsidTr="00EA0997">
        <w:trPr>
          <w:jc w:val="center"/>
        </w:trPr>
        <w:tc>
          <w:tcPr>
            <w:tcW w:w="9781" w:type="dxa"/>
            <w:gridSpan w:val="3"/>
            <w:shd w:val="clear" w:color="auto" w:fill="FFFFFF"/>
          </w:tcPr>
          <w:p w14:paraId="4F027EBE" w14:textId="77777777" w:rsidR="007D683F" w:rsidRDefault="007D683F" w:rsidP="00EA0997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14:paraId="2DC525D4" w14:textId="77777777" w:rsidR="007D683F" w:rsidRPr="00F56ABE" w:rsidRDefault="007D683F" w:rsidP="00EA09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F56ABE">
              <w:rPr>
                <w:rFonts w:ascii="Arial" w:eastAsia="Arial" w:hAnsi="Arial" w:cs="Arial"/>
                <w:color w:val="000000"/>
              </w:rPr>
              <w:t>OA 3</w:t>
            </w:r>
          </w:p>
          <w:p w14:paraId="7F48F195" w14:textId="77777777" w:rsidR="007D683F" w:rsidRPr="00F56ABE" w:rsidRDefault="007D683F" w:rsidP="00EA09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F56ABE">
              <w:rPr>
                <w:rFonts w:ascii="Arial" w:eastAsia="Arial" w:hAnsi="Arial" w:cs="Arial"/>
                <w:color w:val="000000"/>
              </w:rPr>
              <w:t>Aplicar técnicas de reproducción animal, tales como sincronización, detección o inducción de celo, asistencia a la monta, inseminación artificial, control del est</w:t>
            </w:r>
            <w:r>
              <w:rPr>
                <w:rFonts w:ascii="Arial" w:eastAsia="Arial" w:hAnsi="Arial" w:cs="Arial"/>
                <w:color w:val="000000"/>
              </w:rPr>
              <w:t xml:space="preserve">ado gestacional, en simulación </w:t>
            </w:r>
            <w:r w:rsidRPr="00F56ABE">
              <w:rPr>
                <w:rFonts w:ascii="Arial" w:eastAsia="Arial" w:hAnsi="Arial" w:cs="Arial"/>
                <w:color w:val="000000"/>
              </w:rPr>
              <w:t>ambiente real, según especie, objetivos de producción y procedimientos establecidos.</w:t>
            </w:r>
          </w:p>
          <w:p w14:paraId="2C68CA7B" w14:textId="77777777" w:rsidR="007D683F" w:rsidRDefault="007D683F" w:rsidP="00EA099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7D683F" w14:paraId="02B580F5" w14:textId="77777777" w:rsidTr="00EA0997">
        <w:trPr>
          <w:jc w:val="center"/>
        </w:trPr>
        <w:tc>
          <w:tcPr>
            <w:tcW w:w="4962" w:type="dxa"/>
            <w:gridSpan w:val="2"/>
            <w:shd w:val="clear" w:color="auto" w:fill="D9D9D9"/>
          </w:tcPr>
          <w:p w14:paraId="0815D0B4" w14:textId="77777777" w:rsidR="007D683F" w:rsidRDefault="007D683F" w:rsidP="00EA099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Objetivos de Aprendizaje Genéricos</w:t>
            </w:r>
          </w:p>
        </w:tc>
        <w:tc>
          <w:tcPr>
            <w:tcW w:w="4819" w:type="dxa"/>
            <w:shd w:val="clear" w:color="auto" w:fill="D9D9D9"/>
          </w:tcPr>
          <w:p w14:paraId="47F45033" w14:textId="77777777" w:rsidR="007D683F" w:rsidRDefault="007D683F" w:rsidP="00EA099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Dimensiones y habilidades</w:t>
            </w:r>
            <w:r>
              <w:rPr>
                <w:rFonts w:ascii="Arial" w:eastAsia="Arial" w:hAnsi="Arial" w:cs="Arial"/>
                <w:b/>
              </w:rPr>
              <w:br/>
              <w:t>Marco de Cualificaciones Técnico Profesional</w:t>
            </w:r>
          </w:p>
        </w:tc>
      </w:tr>
      <w:tr w:rsidR="007D683F" w14:paraId="51ACBB52" w14:textId="77777777" w:rsidTr="00EA0997">
        <w:trPr>
          <w:jc w:val="center"/>
        </w:trPr>
        <w:tc>
          <w:tcPr>
            <w:tcW w:w="4962" w:type="dxa"/>
            <w:gridSpan w:val="2"/>
            <w:shd w:val="clear" w:color="auto" w:fill="auto"/>
            <w:vAlign w:val="center"/>
          </w:tcPr>
          <w:p w14:paraId="0820F4F9" w14:textId="77777777" w:rsidR="007D683F" w:rsidRPr="00AF1D93" w:rsidRDefault="007D683F" w:rsidP="00EA0997">
            <w:pPr>
              <w:jc w:val="center"/>
              <w:rPr>
                <w:rFonts w:ascii="Arial" w:eastAsia="Arial" w:hAnsi="Arial" w:cs="Arial"/>
              </w:rPr>
            </w:pPr>
          </w:p>
          <w:p w14:paraId="7362B040" w14:textId="77777777" w:rsidR="007D683F" w:rsidRDefault="007D683F" w:rsidP="00EA0997">
            <w:pPr>
              <w:jc w:val="center"/>
              <w:rPr>
                <w:rFonts w:ascii="Arial" w:eastAsia="Arial" w:hAnsi="Arial" w:cs="Arial"/>
              </w:rPr>
            </w:pPr>
            <w:r w:rsidRPr="00AF1D93">
              <w:rPr>
                <w:rFonts w:ascii="Arial" w:eastAsia="Arial" w:hAnsi="Arial" w:cs="Arial"/>
              </w:rPr>
              <w:t xml:space="preserve">INF3: Analiza y utiliza información de acuerdo a parámetros establecidos para responder a las </w:t>
            </w:r>
            <w:r w:rsidRPr="00AF1D93">
              <w:rPr>
                <w:rFonts w:ascii="Arial" w:eastAsia="Arial" w:hAnsi="Arial" w:cs="Arial"/>
              </w:rPr>
              <w:lastRenderedPageBreak/>
              <w:t xml:space="preserve">necesidades propias de sus actividades y funciones. </w:t>
            </w:r>
          </w:p>
          <w:p w14:paraId="2C107623" w14:textId="77777777" w:rsidR="007D683F" w:rsidRPr="00AF1D93" w:rsidRDefault="007D683F" w:rsidP="00EA0997">
            <w:pPr>
              <w:jc w:val="center"/>
              <w:rPr>
                <w:rFonts w:ascii="Arial" w:eastAsia="Arial" w:hAnsi="Arial" w:cs="Arial"/>
              </w:rPr>
            </w:pPr>
          </w:p>
          <w:p w14:paraId="0E90E0D4" w14:textId="77777777" w:rsidR="007D683F" w:rsidRDefault="007D683F" w:rsidP="00EA0997">
            <w:pPr>
              <w:jc w:val="center"/>
              <w:rPr>
                <w:rFonts w:ascii="Arial" w:eastAsia="Arial" w:hAnsi="Arial" w:cs="Arial"/>
              </w:rPr>
            </w:pPr>
            <w:r w:rsidRPr="00AF1D93">
              <w:rPr>
                <w:rFonts w:ascii="Arial" w:eastAsia="Arial" w:hAnsi="Arial" w:cs="Arial"/>
              </w:rPr>
              <w:t>AUT3: Se desempeña con autonomía en actividades y funciones especializadas en diversos contextos con supervisión directa.</w:t>
            </w:r>
          </w:p>
          <w:p w14:paraId="670DDCC3" w14:textId="77777777" w:rsidR="007D683F" w:rsidRPr="00AF1D93" w:rsidRDefault="007D683F" w:rsidP="00EA0997">
            <w:pPr>
              <w:jc w:val="center"/>
              <w:rPr>
                <w:rFonts w:ascii="Arial" w:eastAsia="Arial" w:hAnsi="Arial" w:cs="Arial"/>
              </w:rPr>
            </w:pPr>
          </w:p>
          <w:p w14:paraId="19DB0414" w14:textId="77777777" w:rsidR="007D683F" w:rsidRDefault="007D683F" w:rsidP="00EA0997">
            <w:pPr>
              <w:jc w:val="center"/>
              <w:rPr>
                <w:rFonts w:ascii="Arial" w:eastAsia="Arial" w:hAnsi="Arial" w:cs="Arial"/>
              </w:rPr>
            </w:pPr>
            <w:r w:rsidRPr="00AF1D93">
              <w:rPr>
                <w:rFonts w:ascii="Arial" w:eastAsia="Arial" w:hAnsi="Arial" w:cs="Arial"/>
              </w:rPr>
              <w:t>AUT3: Evalúa el proceso y el resultado de sus actividades y funciones de acuerdo a parámetros establecidos para mejorar sus prácticas.</w:t>
            </w:r>
          </w:p>
          <w:p w14:paraId="02382193" w14:textId="77777777" w:rsidR="007D683F" w:rsidRDefault="007D683F" w:rsidP="00EA0997">
            <w:pPr>
              <w:jc w:val="center"/>
              <w:rPr>
                <w:rFonts w:ascii="Arial" w:eastAsia="Arial" w:hAnsi="Arial" w:cs="Arial"/>
              </w:rPr>
            </w:pPr>
          </w:p>
          <w:p w14:paraId="3E6CC19F" w14:textId="77777777" w:rsidR="007D683F" w:rsidRPr="00AF1D93" w:rsidRDefault="007D683F" w:rsidP="00EA0997">
            <w:pPr>
              <w:jc w:val="center"/>
              <w:rPr>
                <w:rFonts w:ascii="Arial" w:eastAsia="Arial" w:hAnsi="Arial" w:cs="Arial"/>
              </w:rPr>
            </w:pPr>
            <w:r w:rsidRPr="00AF1D93">
              <w:rPr>
                <w:rFonts w:ascii="Arial" w:eastAsia="Arial" w:hAnsi="Arial" w:cs="Arial"/>
              </w:rPr>
              <w:t>EYR3: Actúa acorde al marco de sus conocimientos, experiencia y alcance de sus actividades y funciones.</w:t>
            </w:r>
          </w:p>
          <w:p w14:paraId="6D4CB399" w14:textId="77777777" w:rsidR="007D683F" w:rsidRPr="00AF1D93" w:rsidRDefault="007D683F" w:rsidP="00EA0997">
            <w:pPr>
              <w:jc w:val="center"/>
              <w:rPr>
                <w:rFonts w:ascii="Arial" w:eastAsia="Arial" w:hAnsi="Arial" w:cs="Arial"/>
              </w:rPr>
            </w:pPr>
            <w:r w:rsidRPr="00AF1D93">
              <w:rPr>
                <w:rFonts w:ascii="Arial" w:eastAsia="Arial" w:hAnsi="Arial" w:cs="Arial"/>
              </w:rPr>
              <w:t>UDR3: Identifica y aplica procedimientos y técnicas específicas de una función de acuerdo a parámetros establecidos.</w:t>
            </w:r>
          </w:p>
          <w:p w14:paraId="3292E653" w14:textId="77777777" w:rsidR="007D683F" w:rsidRDefault="007D683F" w:rsidP="00EA0997">
            <w:pPr>
              <w:jc w:val="center"/>
              <w:rPr>
                <w:rFonts w:ascii="Arial" w:eastAsia="Arial" w:hAnsi="Arial" w:cs="Arial"/>
              </w:rPr>
            </w:pPr>
            <w:r w:rsidRPr="00AF1D93">
              <w:rPr>
                <w:rFonts w:ascii="Arial" w:eastAsia="Arial" w:hAnsi="Arial" w:cs="Arial"/>
              </w:rPr>
              <w:t>COM3: Comunica y recibe información relacionada a su actividad o función, a través de medios y soportes adecuados en contextos conocidos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89ACDCD" w14:textId="77777777" w:rsidR="007D683F" w:rsidRDefault="007D683F" w:rsidP="00EA0997">
            <w:pPr>
              <w:jc w:val="center"/>
              <w:rPr>
                <w:rFonts w:ascii="Arial" w:eastAsia="Arial" w:hAnsi="Arial" w:cs="Arial"/>
              </w:rPr>
            </w:pPr>
            <w:r w:rsidRPr="00AF1D93">
              <w:rPr>
                <w:rFonts w:ascii="Arial" w:eastAsia="Arial" w:hAnsi="Arial" w:cs="Arial"/>
              </w:rPr>
              <w:lastRenderedPageBreak/>
              <w:t xml:space="preserve">OAG_A: Comunicarse oralmente y por escrito con claridad, utilizando registros de habla y de </w:t>
            </w:r>
            <w:r w:rsidRPr="00AF1D93">
              <w:rPr>
                <w:rFonts w:ascii="Arial" w:eastAsia="Arial" w:hAnsi="Arial" w:cs="Arial"/>
              </w:rPr>
              <w:lastRenderedPageBreak/>
              <w:t>escritura pertinentes a la situación laboral y a la relación con los interlocutores.</w:t>
            </w:r>
          </w:p>
          <w:p w14:paraId="75D60E88" w14:textId="77777777" w:rsidR="007D683F" w:rsidRDefault="007D683F" w:rsidP="00EA0997">
            <w:pPr>
              <w:jc w:val="center"/>
              <w:rPr>
                <w:rFonts w:ascii="Arial" w:eastAsia="Arial" w:hAnsi="Arial" w:cs="Arial"/>
              </w:rPr>
            </w:pPr>
          </w:p>
          <w:p w14:paraId="2FF8682D" w14:textId="77777777" w:rsidR="007D683F" w:rsidRPr="00AF1D93" w:rsidRDefault="007D683F" w:rsidP="00EA0997">
            <w:pPr>
              <w:jc w:val="center"/>
              <w:rPr>
                <w:rFonts w:ascii="Arial" w:eastAsia="Arial" w:hAnsi="Arial" w:cs="Arial"/>
              </w:rPr>
            </w:pPr>
          </w:p>
          <w:p w14:paraId="67C1480F" w14:textId="77777777" w:rsidR="007D683F" w:rsidRDefault="007D683F" w:rsidP="00EA0997">
            <w:pPr>
              <w:jc w:val="center"/>
              <w:rPr>
                <w:rFonts w:ascii="Arial" w:eastAsia="Arial" w:hAnsi="Arial" w:cs="Arial"/>
              </w:rPr>
            </w:pPr>
            <w:r w:rsidRPr="00AF1D93">
              <w:rPr>
                <w:rFonts w:ascii="Arial" w:eastAsia="Arial" w:hAnsi="Arial" w:cs="Arial"/>
              </w:rPr>
              <w:t>OAG_C: Realizar las tareas de manera prolija, cumpliendo plazos establecidos y estándares de calidad, y buscando alternativas y soluciones cuando se presentan problemas pertinentes a las funciones desempeñadas.</w:t>
            </w:r>
          </w:p>
          <w:p w14:paraId="7CF64CC0" w14:textId="77777777" w:rsidR="007D683F" w:rsidRPr="00AF1D93" w:rsidRDefault="007D683F" w:rsidP="00EA0997">
            <w:pPr>
              <w:jc w:val="center"/>
              <w:rPr>
                <w:rFonts w:ascii="Arial" w:eastAsia="Arial" w:hAnsi="Arial" w:cs="Arial"/>
              </w:rPr>
            </w:pPr>
          </w:p>
          <w:p w14:paraId="0FEB51C5" w14:textId="77777777" w:rsidR="007D683F" w:rsidRDefault="007D683F" w:rsidP="00EA0997">
            <w:pPr>
              <w:jc w:val="center"/>
              <w:rPr>
                <w:rFonts w:ascii="Arial" w:eastAsia="Arial" w:hAnsi="Arial" w:cs="Arial"/>
              </w:rPr>
            </w:pPr>
            <w:r w:rsidRPr="00AF1D93">
              <w:rPr>
                <w:rFonts w:ascii="Arial" w:eastAsia="Arial" w:hAnsi="Arial" w:cs="Arial"/>
              </w:rPr>
              <w:t>OAG_K: Prevenir situaciones de riesgo y enfermedades ocupacionales, evaluando las condiciones del entorno del trabajo y utilizando los elementos de protección personal según la normativa correspondiente.</w:t>
            </w:r>
          </w:p>
        </w:tc>
      </w:tr>
      <w:tr w:rsidR="007D683F" w14:paraId="57FF0B66" w14:textId="77777777" w:rsidTr="00EA0997">
        <w:trPr>
          <w:jc w:val="center"/>
        </w:trPr>
        <w:tc>
          <w:tcPr>
            <w:tcW w:w="4962" w:type="dxa"/>
            <w:gridSpan w:val="2"/>
            <w:shd w:val="clear" w:color="auto" w:fill="D9D9D9"/>
            <w:vAlign w:val="center"/>
          </w:tcPr>
          <w:p w14:paraId="6A9B20F0" w14:textId="77777777" w:rsidR="007D683F" w:rsidRDefault="007D683F" w:rsidP="00EA099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Aprendizajes esperados</w:t>
            </w:r>
          </w:p>
        </w:tc>
        <w:tc>
          <w:tcPr>
            <w:tcW w:w="4819" w:type="dxa"/>
            <w:shd w:val="clear" w:color="auto" w:fill="D9D9D9"/>
            <w:vAlign w:val="center"/>
          </w:tcPr>
          <w:p w14:paraId="5C4B8375" w14:textId="77777777" w:rsidR="007D683F" w:rsidRDefault="007D683F" w:rsidP="00EA099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Criterios de Evaluación</w:t>
            </w:r>
          </w:p>
        </w:tc>
      </w:tr>
      <w:tr w:rsidR="007D683F" w:rsidRPr="00713CB0" w14:paraId="185D169D" w14:textId="77777777" w:rsidTr="00EA0997">
        <w:trPr>
          <w:jc w:val="center"/>
        </w:trPr>
        <w:tc>
          <w:tcPr>
            <w:tcW w:w="4962" w:type="dxa"/>
            <w:gridSpan w:val="2"/>
            <w:shd w:val="clear" w:color="auto" w:fill="auto"/>
            <w:vAlign w:val="center"/>
          </w:tcPr>
          <w:p w14:paraId="6E653778" w14:textId="77777777" w:rsidR="007D683F" w:rsidRPr="00713CB0" w:rsidRDefault="007D683F" w:rsidP="00EA0997">
            <w:pPr>
              <w:jc w:val="center"/>
              <w:rPr>
                <w:rFonts w:ascii="Arial" w:eastAsia="Arial" w:hAnsi="Arial" w:cs="Arial"/>
              </w:rPr>
            </w:pPr>
            <w:r w:rsidRPr="00713CB0">
              <w:rPr>
                <w:rFonts w:ascii="Arial" w:eastAsia="Arial" w:hAnsi="Arial" w:cs="Arial"/>
              </w:rPr>
              <w:t>Aplica distintas técnicas de monta según especie animal, considerando el plan</w:t>
            </w:r>
          </w:p>
          <w:p w14:paraId="3C0DFA9E" w14:textId="77777777" w:rsidR="007D683F" w:rsidRPr="00713CB0" w:rsidRDefault="007D683F" w:rsidP="00EA0997">
            <w:pPr>
              <w:jc w:val="center"/>
              <w:rPr>
                <w:rFonts w:ascii="Arial" w:eastAsia="Arial" w:hAnsi="Arial" w:cs="Arial"/>
              </w:rPr>
            </w:pPr>
            <w:r w:rsidRPr="00713CB0">
              <w:rPr>
                <w:rFonts w:ascii="Arial" w:eastAsia="Arial" w:hAnsi="Arial" w:cs="Arial"/>
              </w:rPr>
              <w:t>anual establecido y respetando normas de higiene y seguridad, y el bienestar animal.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F545B55" w14:textId="77777777" w:rsidR="007D683F" w:rsidRPr="00AF1D93" w:rsidRDefault="007D683F" w:rsidP="00EA0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6240C736" w14:textId="77777777" w:rsidR="007D683F" w:rsidRDefault="007D683F" w:rsidP="00EA0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AF1D93">
              <w:rPr>
                <w:rFonts w:ascii="Arial" w:eastAsia="Arial" w:hAnsi="Arial" w:cs="Arial"/>
                <w:color w:val="000000"/>
              </w:rPr>
              <w:t>2.2 Controla el proceso de monta y lo registra en los formularios correspondientes, resguardando el bienestar animal.</w:t>
            </w:r>
          </w:p>
          <w:p w14:paraId="6A273BDB" w14:textId="77777777" w:rsidR="007D683F" w:rsidRPr="00AF1D93" w:rsidRDefault="007D683F" w:rsidP="00EA0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7E302735" w14:textId="77777777" w:rsidR="007D683F" w:rsidRPr="00713CB0" w:rsidRDefault="007D683F" w:rsidP="00EA0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AF1D93">
              <w:rPr>
                <w:rFonts w:ascii="Arial" w:eastAsia="Arial" w:hAnsi="Arial" w:cs="Arial"/>
                <w:color w:val="000000"/>
              </w:rPr>
              <w:t>2.3 Verifica el resultado de la monta, comprobando el estado de preñez según las técnicas disponibles, procediendo a reintegrar a los animales no preñados al proceso de monta, de acuerdo a procedimientos definidos.</w:t>
            </w:r>
          </w:p>
        </w:tc>
        <w:bookmarkStart w:id="0" w:name="_GoBack"/>
        <w:bookmarkEnd w:id="0"/>
      </w:tr>
      <w:tr w:rsidR="007D683F" w14:paraId="00EC5647" w14:textId="77777777" w:rsidTr="00EA0997">
        <w:trPr>
          <w:jc w:val="center"/>
        </w:trPr>
        <w:tc>
          <w:tcPr>
            <w:tcW w:w="4962" w:type="dxa"/>
            <w:gridSpan w:val="2"/>
            <w:shd w:val="clear" w:color="auto" w:fill="D9D9D9"/>
          </w:tcPr>
          <w:p w14:paraId="46395057" w14:textId="77777777" w:rsidR="007D683F" w:rsidRDefault="007D683F" w:rsidP="00EA0997">
            <w:pPr>
              <w:ind w:left="3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Metodologías Seleccionadas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FCBE223" w14:textId="77777777" w:rsidR="007D683F" w:rsidRDefault="007D683F" w:rsidP="00EA099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Actividades prácticas en terreno </w:t>
            </w:r>
          </w:p>
          <w:p w14:paraId="6BAF2BF5" w14:textId="77777777" w:rsidR="007D683F" w:rsidRDefault="007D683F" w:rsidP="00EA099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Trabajo colaborativo.</w:t>
            </w:r>
          </w:p>
          <w:p w14:paraId="3A364EA4" w14:textId="77777777" w:rsidR="007D683F" w:rsidRDefault="007D683F" w:rsidP="00EA099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Guía de trabajo</w:t>
            </w:r>
          </w:p>
          <w:p w14:paraId="5073AE23" w14:textId="77777777" w:rsidR="007D683F" w:rsidRDefault="007D683F" w:rsidP="00EA099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Aprendizaje basado en problemas</w:t>
            </w:r>
          </w:p>
        </w:tc>
      </w:tr>
    </w:tbl>
    <w:p w14:paraId="0F03FC69" w14:textId="4350F30A" w:rsidR="00B84C55" w:rsidRDefault="00B84C55" w:rsidP="00B84C55">
      <w:pPr>
        <w:rPr>
          <w:rFonts w:ascii="Arial" w:hAnsi="Arial" w:cs="Arial"/>
          <w:b/>
          <w:bCs/>
        </w:rPr>
      </w:pPr>
    </w:p>
    <w:p w14:paraId="3A0B8B21" w14:textId="7A6458D7" w:rsidR="00434F20" w:rsidRPr="00434F20" w:rsidRDefault="00434F20" w:rsidP="00434F20">
      <w:pPr>
        <w:rPr>
          <w:rFonts w:ascii="Arial" w:hAnsi="Arial" w:cs="Arial"/>
          <w:b/>
          <w:bCs/>
        </w:rPr>
      </w:pPr>
    </w:p>
    <w:p w14:paraId="10E9F160" w14:textId="0E2B9BFA" w:rsidR="00434F20" w:rsidRPr="006E1C89" w:rsidRDefault="00434F20" w:rsidP="00434F20">
      <w:pPr>
        <w:pStyle w:val="Prrafodelista"/>
        <w:numPr>
          <w:ilvl w:val="0"/>
          <w:numId w:val="10"/>
        </w:numPr>
        <w:rPr>
          <w:rFonts w:ascii="Arial" w:hAnsi="Arial" w:cs="Arial"/>
          <w:b/>
          <w:bCs/>
        </w:rPr>
      </w:pPr>
      <w:r w:rsidRPr="006E1C89">
        <w:rPr>
          <w:rFonts w:ascii="Arial" w:hAnsi="Arial" w:cs="Arial"/>
          <w:b/>
          <w:bCs/>
        </w:rPr>
        <w:t>Datos del Estudiante / Grupo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8810"/>
      </w:tblGrid>
      <w:tr w:rsidR="00434F20" w14:paraId="5665F190" w14:textId="77777777" w:rsidTr="00434F20">
        <w:trPr>
          <w:jc w:val="center"/>
        </w:trPr>
        <w:tc>
          <w:tcPr>
            <w:tcW w:w="1980" w:type="dxa"/>
          </w:tcPr>
          <w:p w14:paraId="79DDA2C0" w14:textId="77777777" w:rsidR="00434F20" w:rsidRDefault="00434F20" w:rsidP="009D4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8810" w:type="dxa"/>
          </w:tcPr>
          <w:p w14:paraId="46B98667" w14:textId="77777777" w:rsidR="00434F20" w:rsidRDefault="00434F20" w:rsidP="009D4606">
            <w:pPr>
              <w:rPr>
                <w:rFonts w:ascii="Arial" w:hAnsi="Arial" w:cs="Arial"/>
              </w:rPr>
            </w:pPr>
          </w:p>
        </w:tc>
      </w:tr>
    </w:tbl>
    <w:p w14:paraId="1FF0FA7B" w14:textId="1388A38C" w:rsidR="00434F20" w:rsidRDefault="00434F20" w:rsidP="00434F20">
      <w:pPr>
        <w:rPr>
          <w:rFonts w:ascii="Arial" w:hAnsi="Arial" w:cs="Arial"/>
        </w:rPr>
      </w:pPr>
    </w:p>
    <w:p w14:paraId="7BF6EE53" w14:textId="77777777" w:rsidR="007D683F" w:rsidRDefault="007D683F" w:rsidP="00434F20">
      <w:pPr>
        <w:rPr>
          <w:rFonts w:ascii="Arial" w:hAnsi="Arial" w:cs="Arial"/>
        </w:rPr>
      </w:pPr>
    </w:p>
    <w:p w14:paraId="7AC5FA00" w14:textId="4B21D665" w:rsidR="00434F20" w:rsidRDefault="00434F20" w:rsidP="00434F20">
      <w:pPr>
        <w:pStyle w:val="Prrafodelista"/>
        <w:numPr>
          <w:ilvl w:val="0"/>
          <w:numId w:val="10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Instrucciones Generales</w:t>
      </w:r>
    </w:p>
    <w:p w14:paraId="6C2ABE6D" w14:textId="77777777" w:rsidR="007D683F" w:rsidRPr="007D683F" w:rsidRDefault="007D683F" w:rsidP="007D683F">
      <w:pPr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434F20" w14:paraId="51F93D68" w14:textId="77777777" w:rsidTr="00434F20">
        <w:trPr>
          <w:jc w:val="center"/>
        </w:trPr>
        <w:tc>
          <w:tcPr>
            <w:tcW w:w="10790" w:type="dxa"/>
          </w:tcPr>
          <w:p w14:paraId="1814D07B" w14:textId="1949B01B" w:rsidR="00434F20" w:rsidRPr="003331C7" w:rsidRDefault="00434F20" w:rsidP="00434F20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3331C7">
              <w:rPr>
                <w:rFonts w:ascii="Arial" w:hAnsi="Arial" w:cs="Arial"/>
              </w:rPr>
              <w:t>Escucha atentamente las instrucciones de tu docente respecto al trabajo a realizar en la</w:t>
            </w:r>
            <w:r>
              <w:rPr>
                <w:rFonts w:ascii="Arial" w:hAnsi="Arial" w:cs="Arial"/>
              </w:rPr>
              <w:t xml:space="preserve"> sesión realizada en salida a terreno </w:t>
            </w:r>
          </w:p>
          <w:p w14:paraId="0DD67838" w14:textId="40A1BA52" w:rsidR="00434F20" w:rsidRDefault="00434F20" w:rsidP="00434F20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Cada estudiante deberá completar planilla con datos requeridos por docente en plantel visitado. </w:t>
            </w:r>
          </w:p>
          <w:p w14:paraId="77CEC219" w14:textId="1A826BE0" w:rsidR="00434F20" w:rsidRPr="003331C7" w:rsidRDefault="00434F20" w:rsidP="00434F20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Posteriormente deberán entregar planilla a tu docente.</w:t>
            </w:r>
          </w:p>
        </w:tc>
      </w:tr>
    </w:tbl>
    <w:p w14:paraId="1F78C271" w14:textId="18713935" w:rsidR="000E79E4" w:rsidRDefault="000E79E4">
      <w:pPr>
        <w:jc w:val="center"/>
        <w:rPr>
          <w:rFonts w:ascii="Arial" w:eastAsia="Arial" w:hAnsi="Arial" w:cs="Arial"/>
          <w:b/>
          <w:u w:val="single"/>
        </w:rPr>
      </w:pPr>
    </w:p>
    <w:p w14:paraId="4AAC6F02" w14:textId="542B87E0" w:rsidR="00434F20" w:rsidRDefault="00434F20">
      <w:pPr>
        <w:jc w:val="center"/>
        <w:rPr>
          <w:rFonts w:ascii="Arial" w:eastAsia="Arial" w:hAnsi="Arial" w:cs="Arial"/>
          <w:b/>
          <w:u w:val="single"/>
        </w:rPr>
      </w:pPr>
    </w:p>
    <w:p w14:paraId="250888A6" w14:textId="536F0DD6" w:rsidR="00434F20" w:rsidRDefault="00434F20">
      <w:pPr>
        <w:jc w:val="center"/>
        <w:rPr>
          <w:rFonts w:ascii="Arial" w:eastAsia="Arial" w:hAnsi="Arial" w:cs="Arial"/>
          <w:b/>
          <w:u w:val="single"/>
        </w:rPr>
      </w:pPr>
    </w:p>
    <w:p w14:paraId="6672BA29" w14:textId="5A5C948E" w:rsidR="00434F20" w:rsidRDefault="00434F20">
      <w:pPr>
        <w:jc w:val="center"/>
        <w:rPr>
          <w:rFonts w:ascii="Arial" w:eastAsia="Arial" w:hAnsi="Arial" w:cs="Arial"/>
          <w:b/>
          <w:u w:val="single"/>
        </w:rPr>
      </w:pPr>
    </w:p>
    <w:p w14:paraId="2CBBE760" w14:textId="3FA814E8" w:rsidR="00434F20" w:rsidRDefault="00434F20">
      <w:pPr>
        <w:jc w:val="center"/>
        <w:rPr>
          <w:rFonts w:ascii="Arial" w:eastAsia="Arial" w:hAnsi="Arial" w:cs="Arial"/>
          <w:b/>
          <w:u w:val="single"/>
        </w:rPr>
      </w:pPr>
    </w:p>
    <w:tbl>
      <w:tblPr>
        <w:tblW w:w="124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50"/>
        <w:gridCol w:w="936"/>
        <w:gridCol w:w="908"/>
        <w:gridCol w:w="936"/>
        <w:gridCol w:w="1049"/>
        <w:gridCol w:w="1276"/>
        <w:gridCol w:w="764"/>
        <w:gridCol w:w="1154"/>
        <w:gridCol w:w="1205"/>
        <w:gridCol w:w="2409"/>
      </w:tblGrid>
      <w:tr w:rsidR="00D86000" w:rsidRPr="00D86000" w14:paraId="60A43643" w14:textId="77777777" w:rsidTr="00D86000">
        <w:trPr>
          <w:trHeight w:val="315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7F33594" w14:textId="77777777" w:rsidR="00D86000" w:rsidRPr="00D86000" w:rsidRDefault="00D86000" w:rsidP="00D86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L"/>
              </w:rPr>
              <w:t>VACA Nº DIIO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85B3460" w14:textId="77777777" w:rsidR="00D86000" w:rsidRPr="00D86000" w:rsidRDefault="00D86000" w:rsidP="00D86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L"/>
              </w:rPr>
              <w:t>CELO Y MONTA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DF52549" w14:textId="77777777" w:rsidR="00D86000" w:rsidRPr="00D86000" w:rsidRDefault="00D86000" w:rsidP="00D86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L"/>
              </w:rPr>
              <w:t>PARTO</w:t>
            </w:r>
          </w:p>
        </w:tc>
      </w:tr>
      <w:tr w:rsidR="00D86000" w:rsidRPr="00D86000" w14:paraId="016089BB" w14:textId="77777777" w:rsidTr="00D86000">
        <w:trPr>
          <w:trHeight w:val="315"/>
          <w:jc w:val="center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292E4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189F38B" w14:textId="77777777" w:rsidR="00D86000" w:rsidRPr="00D86000" w:rsidRDefault="00D86000" w:rsidP="00D86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L"/>
              </w:rPr>
              <w:t>CELO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450F69B" w14:textId="77777777" w:rsidR="00D86000" w:rsidRPr="00D86000" w:rsidRDefault="00D86000" w:rsidP="00D86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L"/>
              </w:rPr>
              <w:t>MONTA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11193B8" w14:textId="77777777" w:rsidR="00D86000" w:rsidRPr="00D86000" w:rsidRDefault="00D86000" w:rsidP="00D86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L"/>
              </w:rPr>
              <w:t>FECHA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A5CB389" w14:textId="77777777" w:rsidR="00D86000" w:rsidRPr="00D86000" w:rsidRDefault="00D86000" w:rsidP="00D86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L"/>
              </w:rPr>
              <w:t>CRIAS</w:t>
            </w:r>
          </w:p>
        </w:tc>
      </w:tr>
      <w:tr w:rsidR="00D86000" w:rsidRPr="00D86000" w14:paraId="71702503" w14:textId="77777777" w:rsidTr="00D86000">
        <w:trPr>
          <w:trHeight w:val="630"/>
          <w:jc w:val="center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0812E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5B8AF09" w14:textId="77777777" w:rsidR="00D86000" w:rsidRPr="00D86000" w:rsidRDefault="00D86000" w:rsidP="00D86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L"/>
              </w:rPr>
              <w:t>FECHA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91FABE2" w14:textId="77777777" w:rsidR="00D86000" w:rsidRPr="00D86000" w:rsidRDefault="00D86000" w:rsidP="00D86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L"/>
              </w:rPr>
              <w:t>MACHO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F11DF1B" w14:textId="77777777" w:rsidR="00D86000" w:rsidRPr="00D86000" w:rsidRDefault="00D86000" w:rsidP="00D86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L"/>
              </w:rPr>
              <w:t>FECHA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BA8FF20" w14:textId="77777777" w:rsidR="00D86000" w:rsidRPr="00D86000" w:rsidRDefault="00D86000" w:rsidP="00D86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L"/>
              </w:rPr>
              <w:t>MACHO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D505341" w14:textId="77777777" w:rsidR="00D86000" w:rsidRPr="00D86000" w:rsidRDefault="00D86000" w:rsidP="00D86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L"/>
              </w:rPr>
              <w:t>APROX.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D96BC5B" w14:textId="77777777" w:rsidR="00D86000" w:rsidRPr="00D86000" w:rsidRDefault="00D86000" w:rsidP="00D86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L"/>
              </w:rPr>
              <w:t>REAL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AC4BD6F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L"/>
              </w:rPr>
              <w:t>% VIVOS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8A42504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L"/>
              </w:rPr>
              <w:t>% MUERTOS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C2CCE30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L"/>
              </w:rPr>
              <w:t>SEXO CRÍA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1DEEE912" w14:textId="77777777" w:rsidR="00D86000" w:rsidRPr="00D86000" w:rsidRDefault="00D86000" w:rsidP="00D86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L"/>
              </w:rPr>
              <w:t>PESO AL NACIMIENTO</w:t>
            </w:r>
          </w:p>
        </w:tc>
      </w:tr>
      <w:tr w:rsidR="00D86000" w:rsidRPr="00D86000" w14:paraId="40EB8D35" w14:textId="77777777" w:rsidTr="00D86000">
        <w:trPr>
          <w:trHeight w:val="91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DD3F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AF26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28FC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1FC3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8256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F8E2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AF32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FABD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FBF4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8A92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CF17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D86000" w:rsidRPr="00D86000" w14:paraId="2AB32CEC" w14:textId="77777777" w:rsidTr="00D86000">
        <w:trPr>
          <w:trHeight w:val="96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FAA7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AEB0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5D7F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9685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4DCC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7103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5B21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CF11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7CFD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F07E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F1E8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D86000" w:rsidRPr="00D86000" w14:paraId="0B278D95" w14:textId="77777777" w:rsidTr="00D86000">
        <w:trPr>
          <w:trHeight w:val="96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12D5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3897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D012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2CDE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EA88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51DB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E825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A602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A15F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A316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5A35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D86000" w:rsidRPr="00D86000" w14:paraId="0D862D7E" w14:textId="77777777" w:rsidTr="00D86000">
        <w:trPr>
          <w:trHeight w:val="942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36F1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7CAA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59AD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2C79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E3B8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C171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DD59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7C3F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395A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21F0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D1EC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D86000" w:rsidRPr="00D86000" w14:paraId="29AFB5B2" w14:textId="77777777" w:rsidTr="00D86000">
        <w:trPr>
          <w:trHeight w:val="96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FDAF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0447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1299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6C9E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DF1D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1CB9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C018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3F38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33C3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B9BF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C288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D86000" w:rsidRPr="00D86000" w14:paraId="18553936" w14:textId="77777777" w:rsidTr="00D86000">
        <w:trPr>
          <w:trHeight w:val="942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42C8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D9AF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DF0C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AC59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95C4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6C53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8A1C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4BD6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075D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6495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9440" w14:textId="77777777" w:rsidR="00D86000" w:rsidRPr="00D86000" w:rsidRDefault="00D86000" w:rsidP="00D860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L"/>
              </w:rPr>
            </w:pPr>
            <w:r w:rsidRPr="00D86000">
              <w:rPr>
                <w:rFonts w:eastAsia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</w:tbl>
    <w:p w14:paraId="2E36E99D" w14:textId="6AFF476A" w:rsidR="00434F20" w:rsidRDefault="00434F20">
      <w:pPr>
        <w:jc w:val="center"/>
        <w:rPr>
          <w:rFonts w:ascii="Arial" w:eastAsia="Arial" w:hAnsi="Arial" w:cs="Arial"/>
          <w:b/>
          <w:u w:val="single"/>
        </w:rPr>
      </w:pPr>
    </w:p>
    <w:p w14:paraId="5E638E9D" w14:textId="77777777" w:rsidR="00B84C55" w:rsidRDefault="00B84C55">
      <w:pPr>
        <w:jc w:val="center"/>
        <w:rPr>
          <w:rFonts w:ascii="Arial" w:eastAsia="Arial" w:hAnsi="Arial" w:cs="Arial"/>
          <w:b/>
          <w:u w:val="single"/>
        </w:rPr>
      </w:pPr>
    </w:p>
    <w:sectPr w:rsidR="00B84C55" w:rsidSect="007D683F">
      <w:headerReference w:type="default" r:id="rId8"/>
      <w:footerReference w:type="default" r:id="rId9"/>
      <w:pgSz w:w="15840" w:h="12240" w:orient="landscape"/>
      <w:pgMar w:top="1211" w:right="720" w:bottom="720" w:left="720" w:header="705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A2046" w14:textId="77777777" w:rsidR="00D539D9" w:rsidRDefault="00D539D9">
      <w:pPr>
        <w:spacing w:after="0" w:line="240" w:lineRule="auto"/>
      </w:pPr>
      <w:r>
        <w:separator/>
      </w:r>
    </w:p>
  </w:endnote>
  <w:endnote w:type="continuationSeparator" w:id="0">
    <w:p w14:paraId="5FA0DFCE" w14:textId="77777777" w:rsidR="00D539D9" w:rsidRDefault="00D5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36E77" w14:textId="06D5EBD1" w:rsidR="00366779" w:rsidRDefault="007D683F">
    <w:pPr>
      <w:spacing w:before="240" w:after="240"/>
      <w:jc w:val="center"/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095F13A0" wp14:editId="7F16A99B">
          <wp:simplePos x="0" y="0"/>
          <wp:positionH relativeFrom="column">
            <wp:posOffset>241300</wp:posOffset>
          </wp:positionH>
          <wp:positionV relativeFrom="paragraph">
            <wp:posOffset>252730</wp:posOffset>
          </wp:positionV>
          <wp:extent cx="901700" cy="76200"/>
          <wp:effectExtent l="0" t="0" r="0" b="0"/>
          <wp:wrapSquare wrapText="bothSides"/>
          <wp:docPr id="6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A6F03" w14:textId="77777777" w:rsidR="00D539D9" w:rsidRDefault="00D539D9">
      <w:pPr>
        <w:spacing w:after="0" w:line="240" w:lineRule="auto"/>
      </w:pPr>
      <w:r>
        <w:separator/>
      </w:r>
    </w:p>
  </w:footnote>
  <w:footnote w:type="continuationSeparator" w:id="0">
    <w:p w14:paraId="7272A3CA" w14:textId="77777777" w:rsidR="00D539D9" w:rsidRDefault="00D5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C523F" w14:textId="2FD2727E" w:rsidR="00366779" w:rsidRDefault="006315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hidden="0" allowOverlap="1" wp14:anchorId="173BD04B" wp14:editId="7BFF17F0">
          <wp:simplePos x="0" y="0"/>
          <wp:positionH relativeFrom="margin">
            <wp:posOffset>171450</wp:posOffset>
          </wp:positionH>
          <wp:positionV relativeFrom="paragraph">
            <wp:posOffset>-295275</wp:posOffset>
          </wp:positionV>
          <wp:extent cx="971550" cy="600075"/>
          <wp:effectExtent l="0" t="0" r="0" b="9525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14326"/>
    <w:multiLevelType w:val="multilevel"/>
    <w:tmpl w:val="B4C6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315C4"/>
    <w:multiLevelType w:val="hybridMultilevel"/>
    <w:tmpl w:val="88C67AAA"/>
    <w:lvl w:ilvl="0" w:tplc="F894DD9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C26FC"/>
    <w:multiLevelType w:val="hybridMultilevel"/>
    <w:tmpl w:val="55B09F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14F73"/>
    <w:multiLevelType w:val="multilevel"/>
    <w:tmpl w:val="7110E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1D9394D"/>
    <w:multiLevelType w:val="hybridMultilevel"/>
    <w:tmpl w:val="68064F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D27C2"/>
    <w:multiLevelType w:val="hybridMultilevel"/>
    <w:tmpl w:val="1F0C6CA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745CA"/>
    <w:multiLevelType w:val="hybridMultilevel"/>
    <w:tmpl w:val="31643B1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82176"/>
    <w:multiLevelType w:val="multilevel"/>
    <w:tmpl w:val="04B6FE16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E3D04"/>
    <w:multiLevelType w:val="multilevel"/>
    <w:tmpl w:val="04B6FE16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82381"/>
    <w:multiLevelType w:val="hybridMultilevel"/>
    <w:tmpl w:val="84A2AB8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B0DC5"/>
    <w:multiLevelType w:val="hybridMultilevel"/>
    <w:tmpl w:val="F40618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B3C09"/>
    <w:multiLevelType w:val="multilevel"/>
    <w:tmpl w:val="04B6FE16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79"/>
    <w:rsid w:val="0000138B"/>
    <w:rsid w:val="00045492"/>
    <w:rsid w:val="000E79E4"/>
    <w:rsid w:val="00105C97"/>
    <w:rsid w:val="0011514F"/>
    <w:rsid w:val="00136376"/>
    <w:rsid w:val="00201012"/>
    <w:rsid w:val="00274C55"/>
    <w:rsid w:val="0029042E"/>
    <w:rsid w:val="002931E1"/>
    <w:rsid w:val="00294738"/>
    <w:rsid w:val="00310DFF"/>
    <w:rsid w:val="00366779"/>
    <w:rsid w:val="0036764F"/>
    <w:rsid w:val="003E07A6"/>
    <w:rsid w:val="003E5221"/>
    <w:rsid w:val="00434F20"/>
    <w:rsid w:val="00494FFC"/>
    <w:rsid w:val="004F57A3"/>
    <w:rsid w:val="0050154B"/>
    <w:rsid w:val="00536B38"/>
    <w:rsid w:val="0055003A"/>
    <w:rsid w:val="005A76AD"/>
    <w:rsid w:val="005E2FAA"/>
    <w:rsid w:val="00631592"/>
    <w:rsid w:val="00653E32"/>
    <w:rsid w:val="006B0C64"/>
    <w:rsid w:val="006C130E"/>
    <w:rsid w:val="00753999"/>
    <w:rsid w:val="007A4C5B"/>
    <w:rsid w:val="007D683F"/>
    <w:rsid w:val="008069A5"/>
    <w:rsid w:val="00840AB0"/>
    <w:rsid w:val="00904395"/>
    <w:rsid w:val="0091741C"/>
    <w:rsid w:val="00917A27"/>
    <w:rsid w:val="009B5099"/>
    <w:rsid w:val="00A060D9"/>
    <w:rsid w:val="00B82405"/>
    <w:rsid w:val="00B84C55"/>
    <w:rsid w:val="00BB6EFE"/>
    <w:rsid w:val="00BD5B2E"/>
    <w:rsid w:val="00BE0FCA"/>
    <w:rsid w:val="00BF5F61"/>
    <w:rsid w:val="00C42CFB"/>
    <w:rsid w:val="00CB0033"/>
    <w:rsid w:val="00CB1556"/>
    <w:rsid w:val="00D539D9"/>
    <w:rsid w:val="00D86000"/>
    <w:rsid w:val="00D862E2"/>
    <w:rsid w:val="00DA1586"/>
    <w:rsid w:val="00DF2DCC"/>
    <w:rsid w:val="00EF63E7"/>
    <w:rsid w:val="00F06C5F"/>
    <w:rsid w:val="00F66B48"/>
    <w:rsid w:val="00FD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422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D3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7D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259"/>
  </w:style>
  <w:style w:type="paragraph" w:styleId="Piedepgina">
    <w:name w:val="footer"/>
    <w:basedOn w:val="Normal"/>
    <w:link w:val="PiedepginaCar"/>
    <w:uiPriority w:val="99"/>
    <w:unhideWhenUsed/>
    <w:rsid w:val="0061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259"/>
  </w:style>
  <w:style w:type="paragraph" w:styleId="Prrafodelista">
    <w:name w:val="List Paragraph"/>
    <w:basedOn w:val="Normal"/>
    <w:uiPriority w:val="34"/>
    <w:qFormat/>
    <w:rsid w:val="00AC01CD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c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d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e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0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2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3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4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5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6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7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8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9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a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b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c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d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e">
    <w:basedOn w:val="Tablanormal"/>
    <w:pPr>
      <w:spacing w:after="0" w:line="240" w:lineRule="auto"/>
    </w:pPr>
    <w:tblPr>
      <w:tblStyleRowBandSize w:val="1"/>
      <w:tblStyleColBandSize w:val="1"/>
    </w:tblPr>
  </w:style>
  <w:style w:type="character" w:styleId="Hipervnculo">
    <w:name w:val="Hyperlink"/>
    <w:basedOn w:val="Fuentedeprrafopredeter"/>
    <w:uiPriority w:val="99"/>
    <w:unhideWhenUsed/>
    <w:rsid w:val="00BB6EF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50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HbYlG0+kIsWCKnBIpEpi2LG4Cw==">AMUW2mWgMNwFR7bJeeV3Uex9uhzN5yRqQ/3E/LGGBkPpeSoHbWy/pTYhJecNLu42Ve3uznvs1+c6rOuBcwe+as3HcK2yHpcHUjqlBomY+QvVbuDs5zwH4z4PNv9xNUolQOg5aFxMl58g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Iván Correa Guerrero</dc:creator>
  <cp:lastModifiedBy>PROYECTOSCFT3</cp:lastModifiedBy>
  <cp:revision>2</cp:revision>
  <dcterms:created xsi:type="dcterms:W3CDTF">2020-11-27T19:22:00Z</dcterms:created>
  <dcterms:modified xsi:type="dcterms:W3CDTF">2020-11-27T19:22:00Z</dcterms:modified>
</cp:coreProperties>
</file>