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39D87" w14:textId="77777777" w:rsidR="00D96FE6" w:rsidRDefault="00C75BC6">
      <w:pPr>
        <w:jc w:val="center"/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>ENCHULANDO LA WEB</w:t>
      </w:r>
    </w:p>
    <w:p w14:paraId="5B8F059B" w14:textId="77777777" w:rsidR="00D96FE6" w:rsidRDefault="00D96FE6">
      <w:pPr>
        <w:rPr>
          <w:b/>
          <w:color w:val="000000"/>
        </w:rPr>
      </w:pPr>
    </w:p>
    <w:p w14:paraId="18D6E2AD" w14:textId="72C5B3E0" w:rsidR="00D96FE6" w:rsidRDefault="00C75BC6">
      <w:pPr>
        <w:pStyle w:val="Ttulo2"/>
      </w:pPr>
      <w:bookmarkStart w:id="0" w:name="_heading=h.gjdgxs" w:colFirst="0" w:colLast="0"/>
      <w:bookmarkEnd w:id="0"/>
      <w:r>
        <w:t xml:space="preserve">GUÍA </w:t>
      </w:r>
      <w:r w:rsidR="00D0123B">
        <w:t>9</w:t>
      </w:r>
    </w:p>
    <w:p w14:paraId="06C2D8C0" w14:textId="77777777" w:rsidR="00D96FE6" w:rsidRDefault="00C75BC6">
      <w:pPr>
        <w:rPr>
          <w:b/>
          <w:color w:val="808080"/>
          <w:sz w:val="26"/>
          <w:szCs w:val="26"/>
        </w:rPr>
      </w:pPr>
      <w:r>
        <w:rPr>
          <w:b/>
          <w:color w:val="808080"/>
          <w:sz w:val="26"/>
          <w:szCs w:val="26"/>
        </w:rPr>
        <w:t xml:space="preserve">Plan de trabajo </w:t>
      </w:r>
    </w:p>
    <w:p w14:paraId="7C01DF51" w14:textId="77777777" w:rsidR="00D96FE6" w:rsidRDefault="00D96FE6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4170"/>
        <w:gridCol w:w="3029"/>
      </w:tblGrid>
      <w:tr w:rsidR="00D96FE6" w14:paraId="1858CDA0" w14:textId="77777777">
        <w:tc>
          <w:tcPr>
            <w:tcW w:w="183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10EA6" w14:textId="77777777" w:rsidR="00D96FE6" w:rsidRDefault="00C7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TAREA</w:t>
            </w:r>
          </w:p>
        </w:tc>
        <w:tc>
          <w:tcPr>
            <w:tcW w:w="417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BE99E" w14:textId="77777777" w:rsidR="00D96FE6" w:rsidRDefault="00C7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DESCRIPCIÓN</w:t>
            </w:r>
          </w:p>
        </w:tc>
        <w:tc>
          <w:tcPr>
            <w:tcW w:w="3029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E4138" w14:textId="77777777" w:rsidR="00D96FE6" w:rsidRDefault="00C7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FECHA DE ENTREGA</w:t>
            </w:r>
          </w:p>
        </w:tc>
      </w:tr>
      <w:tr w:rsidR="00D96FE6" w14:paraId="76B6E347" w14:textId="77777777">
        <w:tc>
          <w:tcPr>
            <w:tcW w:w="1830" w:type="dxa"/>
            <w:tcBorders>
              <w:top w:val="single" w:sz="18" w:space="0" w:color="FFFFFF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52328" w14:textId="77777777" w:rsidR="00D96FE6" w:rsidRDefault="00C7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Lectura </w:t>
            </w:r>
          </w:p>
        </w:tc>
        <w:tc>
          <w:tcPr>
            <w:tcW w:w="4170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27992" w14:textId="77777777" w:rsidR="00D96FE6" w:rsidRDefault="00C7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Revisa la siguiente guía que contiene videos y lectura.</w:t>
            </w:r>
          </w:p>
        </w:tc>
        <w:tc>
          <w:tcPr>
            <w:tcW w:w="3029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E86D1" w14:textId="77777777" w:rsidR="00D96FE6" w:rsidRDefault="00D96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96FE6" w14:paraId="41CF00C7" w14:textId="77777777">
        <w:tc>
          <w:tcPr>
            <w:tcW w:w="1830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A1573" w14:textId="77777777" w:rsidR="00D96FE6" w:rsidRDefault="00C7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Test </w:t>
            </w:r>
          </w:p>
        </w:tc>
        <w:tc>
          <w:tcPr>
            <w:tcW w:w="417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5C3F5" w14:textId="77777777" w:rsidR="00D96FE6" w:rsidRDefault="00C75BC6">
            <w:pPr>
              <w:widowControl w:val="0"/>
              <w:spacing w:line="240" w:lineRule="auto"/>
            </w:pPr>
            <w:r>
              <w:t>Realiza el cuestionario para evaluar los conocimientos adquiridos.</w:t>
            </w:r>
          </w:p>
        </w:tc>
        <w:tc>
          <w:tcPr>
            <w:tcW w:w="302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B460D" w14:textId="77777777" w:rsidR="00D96FE6" w:rsidRDefault="00D96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FCB3577" w14:textId="77777777" w:rsidR="00D96FE6" w:rsidRDefault="00D96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D5DB75F" w14:textId="77777777" w:rsidR="00D96FE6" w:rsidRDefault="00D96FE6"/>
    <w:p w14:paraId="4F5092A0" w14:textId="77777777" w:rsidR="00D96FE6" w:rsidRDefault="00C75BC6">
      <w:pPr>
        <w:pStyle w:val="Ttulo2"/>
      </w:pPr>
      <w:r>
        <w:t>FRAMEWORK FRONT - END</w:t>
      </w:r>
    </w:p>
    <w:p w14:paraId="6115D92B" w14:textId="77777777" w:rsidR="00D96FE6" w:rsidRDefault="00C75BC6">
      <w:pPr>
        <w:jc w:val="both"/>
        <w:rPr>
          <w:sz w:val="24"/>
          <w:szCs w:val="24"/>
        </w:rPr>
      </w:pPr>
      <w:bookmarkStart w:id="1" w:name="_heading=h.30j0zll" w:colFirst="0" w:colLast="0"/>
      <w:bookmarkEnd w:id="1"/>
      <w:r>
        <w:rPr>
          <w:sz w:val="24"/>
          <w:szCs w:val="24"/>
        </w:rPr>
        <w:t>A continuación, se presentan distintos recursos e información para que te familiarices con los conceptos de Framework.</w:t>
      </w:r>
    </w:p>
    <w:p w14:paraId="1E3926AE" w14:textId="77777777" w:rsidR="00D96FE6" w:rsidRDefault="00C75BC6">
      <w:pPr>
        <w:rPr>
          <w:b/>
          <w:color w:val="808080"/>
          <w:sz w:val="26"/>
          <w:szCs w:val="26"/>
        </w:rPr>
      </w:pPr>
      <w:r>
        <w:rPr>
          <w:b/>
          <w:color w:val="808080"/>
          <w:sz w:val="26"/>
          <w:szCs w:val="26"/>
        </w:rPr>
        <w:t>Video Introductorio</w:t>
      </w:r>
    </w:p>
    <w:p w14:paraId="118DB5CF" w14:textId="77777777" w:rsidR="00D96FE6" w:rsidRDefault="00C75BC6">
      <w:pPr>
        <w:spacing w:after="200" w:line="276" w:lineRule="auto"/>
        <w:rPr>
          <w:b/>
          <w:sz w:val="24"/>
          <w:szCs w:val="24"/>
        </w:rPr>
      </w:pPr>
      <w:r>
        <w:rPr>
          <w:b/>
          <w:color w:val="CD25B0"/>
          <w:sz w:val="24"/>
          <w:szCs w:val="24"/>
        </w:rPr>
        <w:t xml:space="preserve">Descarga e instalación de Bootstrap: </w:t>
      </w:r>
      <w:hyperlink r:id="rId8">
        <w:r>
          <w:rPr>
            <w:color w:val="1155CC"/>
            <w:sz w:val="24"/>
            <w:szCs w:val="24"/>
            <w:u w:val="single"/>
          </w:rPr>
          <w:t>https://youtu.be/HX1_nGLQI3M</w:t>
        </w:r>
      </w:hyperlink>
    </w:p>
    <w:p w14:paraId="04847C74" w14:textId="77777777" w:rsidR="00D96FE6" w:rsidRDefault="00C75BC6">
      <w:pPr>
        <w:pStyle w:val="Ttulo2"/>
      </w:pPr>
      <w:bookmarkStart w:id="2" w:name="_heading=h.1fob9te" w:colFirst="0" w:colLast="0"/>
      <w:bookmarkEnd w:id="2"/>
      <w:r>
        <w:t>DEFINICIÓN DE CONCEPTOS (</w:t>
      </w:r>
      <w:r>
        <w:rPr>
          <w:color w:val="808080"/>
          <w:sz w:val="26"/>
          <w:szCs w:val="26"/>
        </w:rPr>
        <w:t xml:space="preserve">Información obtenida desde </w:t>
      </w:r>
      <w:hyperlink r:id="rId9">
        <w:r>
          <w:rPr>
            <w:color w:val="808080"/>
            <w:sz w:val="26"/>
            <w:szCs w:val="26"/>
            <w:u w:val="single"/>
          </w:rPr>
          <w:t>W3Schools</w:t>
        </w:r>
      </w:hyperlink>
      <w:r>
        <w:t xml:space="preserve"> </w:t>
      </w:r>
      <w:r>
        <w:rPr>
          <w:color w:val="808080"/>
        </w:rPr>
        <w:t xml:space="preserve">y </w:t>
      </w:r>
      <w:hyperlink r:id="rId10">
        <w:r>
          <w:rPr>
            <w:color w:val="808080"/>
            <w:u w:val="single"/>
          </w:rPr>
          <w:t>Bootstrap</w:t>
        </w:r>
      </w:hyperlink>
      <w:r>
        <w:t>)</w:t>
      </w:r>
    </w:p>
    <w:p w14:paraId="69A70EBB" w14:textId="77777777" w:rsidR="00D96FE6" w:rsidRDefault="00C75BC6">
      <w:pPr>
        <w:spacing w:after="200"/>
        <w:jc w:val="both"/>
        <w:rPr>
          <w:sz w:val="24"/>
          <w:szCs w:val="24"/>
        </w:rPr>
      </w:pPr>
      <w:bookmarkStart w:id="3" w:name="_heading=h.3znysh7" w:colFirst="0" w:colLast="0"/>
      <w:bookmarkEnd w:id="3"/>
      <w:r>
        <w:rPr>
          <w:sz w:val="24"/>
          <w:szCs w:val="24"/>
        </w:rPr>
        <w:t>Una vez revisados los videos, lee con atención la siguiente información sobre algunos conceptos.</w:t>
      </w:r>
    </w:p>
    <w:p w14:paraId="48ED1CA9" w14:textId="77777777" w:rsidR="00D96FE6" w:rsidRDefault="00C75BC6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ha visto en temáticas anteriores, cómo funciona CSS: se seleccionan elementos HTML y se le aplican propiedades para que la página web se vea atractiva. Ahora, se usará un </w:t>
      </w:r>
      <w:proofErr w:type="spellStart"/>
      <w:r>
        <w:rPr>
          <w:sz w:val="24"/>
          <w:szCs w:val="24"/>
        </w:rPr>
        <w:t>framework</w:t>
      </w:r>
      <w:proofErr w:type="spellEnd"/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front-end</w:t>
      </w:r>
      <w:proofErr w:type="spellEnd"/>
      <w:r>
        <w:rPr>
          <w:sz w:val="24"/>
          <w:szCs w:val="24"/>
        </w:rPr>
        <w:t xml:space="preserve"> </w:t>
      </w:r>
      <w:r>
        <w:rPr>
          <w:b/>
          <w:color w:val="CD25B0"/>
          <w:sz w:val="24"/>
          <w:szCs w:val="24"/>
        </w:rPr>
        <w:t xml:space="preserve">(que es la parte del </w:t>
      </w:r>
      <w:r>
        <w:rPr>
          <w:b/>
          <w:i/>
          <w:color w:val="CD25B0"/>
          <w:sz w:val="24"/>
          <w:szCs w:val="24"/>
        </w:rPr>
        <w:t>software</w:t>
      </w:r>
      <w:r>
        <w:rPr>
          <w:b/>
          <w:color w:val="CD25B0"/>
          <w:sz w:val="24"/>
          <w:szCs w:val="24"/>
        </w:rPr>
        <w:t xml:space="preserve"> que interactúa con los usuarios)</w:t>
      </w:r>
      <w:r>
        <w:rPr>
          <w:sz w:val="24"/>
          <w:szCs w:val="24"/>
        </w:rPr>
        <w:t>.</w:t>
      </w:r>
    </w:p>
    <w:p w14:paraId="4B715B7B" w14:textId="77777777" w:rsidR="00D96FE6" w:rsidRDefault="00C75BC6">
      <w:pPr>
        <w:spacing w:after="200"/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lastRenderedPageBreak/>
        <w:t xml:space="preserve">Bootstrap </w:t>
      </w:r>
      <w:r>
        <w:rPr>
          <w:sz w:val="24"/>
          <w:szCs w:val="24"/>
        </w:rPr>
        <w:t xml:space="preserve">es un </w:t>
      </w:r>
      <w:proofErr w:type="spellStart"/>
      <w:r>
        <w:rPr>
          <w:sz w:val="24"/>
          <w:szCs w:val="24"/>
        </w:rPr>
        <w:t>framework</w:t>
      </w:r>
      <w:proofErr w:type="spellEnd"/>
      <w:r>
        <w:rPr>
          <w:sz w:val="24"/>
          <w:szCs w:val="24"/>
        </w:rPr>
        <w:t xml:space="preserve"> gratuito para desarrollo web e incluye plantillas de diseño basadas en HTML, CSS y </w:t>
      </w:r>
      <w:proofErr w:type="spellStart"/>
      <w:r>
        <w:rPr>
          <w:sz w:val="24"/>
          <w:szCs w:val="24"/>
        </w:rPr>
        <w:t>Javascript</w:t>
      </w:r>
      <w:proofErr w:type="spellEnd"/>
      <w:r>
        <w:rPr>
          <w:sz w:val="24"/>
          <w:szCs w:val="24"/>
        </w:rPr>
        <w:t>. Ofrece una gran gama de componentes que pueden ser implementados rápidamente creando diseños muy atractivos. A continuación, se enumeran algunas características.</w:t>
      </w:r>
    </w:p>
    <w:p w14:paraId="56CF6096" w14:textId="77777777" w:rsidR="00D96FE6" w:rsidRDefault="00C75BC6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Es fácil de usar.</w:t>
      </w:r>
    </w:p>
    <w:p w14:paraId="6CB951B3" w14:textId="77777777" w:rsidR="00D96FE6" w:rsidRDefault="00C75BC6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Crea web </w:t>
      </w:r>
      <w:r>
        <w:rPr>
          <w:b/>
          <w:color w:val="CD25B0"/>
          <w:sz w:val="24"/>
          <w:szCs w:val="24"/>
        </w:rPr>
        <w:t>“responsivas”.</w:t>
      </w:r>
    </w:p>
    <w:p w14:paraId="1C803FDC" w14:textId="77777777" w:rsidR="00D96FE6" w:rsidRDefault="00C75BC6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Enfocada en dispositivos móviles.</w:t>
      </w:r>
    </w:p>
    <w:p w14:paraId="7F1E89E6" w14:textId="77777777" w:rsidR="00D96FE6" w:rsidRDefault="00C75BC6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Compatible con los navegadores modernos.</w:t>
      </w:r>
    </w:p>
    <w:p w14:paraId="519D387C" w14:textId="77777777" w:rsidR="00D96FE6" w:rsidRDefault="00C75BC6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No es necesario instalar. Se usan los repositorios que se encuentran en la nube.</w:t>
      </w:r>
    </w:p>
    <w:p w14:paraId="178CD7AC" w14:textId="77777777" w:rsidR="00D96FE6" w:rsidRDefault="00C75BC6">
      <w:pPr>
        <w:pStyle w:val="Ttulo2"/>
      </w:pPr>
      <w:r>
        <w:t>¿QUÉ SIGNIFICA “RESPONSIVE”?</w:t>
      </w:r>
    </w:p>
    <w:p w14:paraId="113AA72C" w14:textId="77777777" w:rsidR="00D96FE6" w:rsidRDefault="00C75BC6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una técnica de diseño que busca la correcta visualización de las páginas web en diversos dispositivos </w:t>
      </w:r>
      <w:r>
        <w:rPr>
          <w:b/>
          <w:color w:val="CD25B0"/>
          <w:sz w:val="24"/>
          <w:szCs w:val="24"/>
        </w:rPr>
        <w:t xml:space="preserve">(ordenadores, </w:t>
      </w:r>
      <w:proofErr w:type="spellStart"/>
      <w:r>
        <w:rPr>
          <w:b/>
          <w:color w:val="CD25B0"/>
          <w:sz w:val="24"/>
          <w:szCs w:val="24"/>
        </w:rPr>
        <w:t>tablets</w:t>
      </w:r>
      <w:proofErr w:type="spellEnd"/>
      <w:r>
        <w:rPr>
          <w:b/>
          <w:color w:val="CD25B0"/>
          <w:sz w:val="24"/>
          <w:szCs w:val="24"/>
        </w:rPr>
        <w:t>, celulares, etc)</w:t>
      </w:r>
      <w:r>
        <w:rPr>
          <w:sz w:val="24"/>
          <w:szCs w:val="24"/>
        </w:rPr>
        <w:t>.</w:t>
      </w:r>
    </w:p>
    <w:p w14:paraId="122BF39E" w14:textId="77777777" w:rsidR="00D96FE6" w:rsidRDefault="00C75BC6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ventaja de usar un </w:t>
      </w:r>
      <w:proofErr w:type="spellStart"/>
      <w:r>
        <w:rPr>
          <w:sz w:val="24"/>
          <w:szCs w:val="24"/>
        </w:rPr>
        <w:t>framework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front-end</w:t>
      </w:r>
      <w:proofErr w:type="spellEnd"/>
      <w:r>
        <w:rPr>
          <w:sz w:val="24"/>
          <w:szCs w:val="24"/>
        </w:rPr>
        <w:t xml:space="preserve"> es que no es necesario crear clases, tablas, botones, carruseles, barras de navegación, etc. Sólo se debe implementar Bootstrap en la página web dependiendo de las necesidades.</w:t>
      </w:r>
    </w:p>
    <w:p w14:paraId="3B2DA374" w14:textId="77777777" w:rsidR="00D96FE6" w:rsidRDefault="00C75BC6">
      <w:pPr>
        <w:spacing w:after="20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Para la instalación de Bootstrap, se recomienda seguir esta guía de </w:t>
      </w:r>
      <w:hyperlink r:id="rId11">
        <w:r>
          <w:rPr>
            <w:b/>
            <w:color w:val="CD25B0"/>
            <w:sz w:val="24"/>
            <w:szCs w:val="24"/>
            <w:u w:val="single"/>
          </w:rPr>
          <w:t>W3Schools</w:t>
        </w:r>
      </w:hyperlink>
      <w:r>
        <w:rPr>
          <w:sz w:val="24"/>
          <w:szCs w:val="24"/>
        </w:rPr>
        <w:t xml:space="preserve"> que contiene recursos completos de cómo implementar lo que se desea en el documento HTML.</w:t>
      </w:r>
    </w:p>
    <w:p w14:paraId="2A3F87E9" w14:textId="77777777" w:rsidR="008E0338" w:rsidRDefault="008E0338">
      <w:pPr>
        <w:rPr>
          <w:sz w:val="24"/>
          <w:szCs w:val="24"/>
        </w:rPr>
      </w:pPr>
    </w:p>
    <w:p w14:paraId="44420703" w14:textId="77777777" w:rsidR="00D96FE6" w:rsidRDefault="00D96FE6">
      <w:pPr>
        <w:jc w:val="both"/>
        <w:rPr>
          <w:sz w:val="20"/>
          <w:szCs w:val="20"/>
        </w:rPr>
      </w:pPr>
    </w:p>
    <w:sectPr w:rsidR="00D96FE6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A06F7" w14:textId="77777777" w:rsidR="0057192C" w:rsidRDefault="0057192C">
      <w:pPr>
        <w:spacing w:after="0" w:line="240" w:lineRule="auto"/>
      </w:pPr>
      <w:r>
        <w:separator/>
      </w:r>
    </w:p>
  </w:endnote>
  <w:endnote w:type="continuationSeparator" w:id="0">
    <w:p w14:paraId="6394651C" w14:textId="77777777" w:rsidR="0057192C" w:rsidRDefault="00571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E9C6C" w14:textId="77777777" w:rsidR="00D96FE6" w:rsidRDefault="00C75B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>
      <w:rPr>
        <w:b/>
        <w:smallCaps/>
        <w:color w:val="808080"/>
        <w:sz w:val="28"/>
        <w:szCs w:val="28"/>
      </w:rPr>
      <w:fldChar w:fldCharType="separate"/>
    </w:r>
    <w:r w:rsidR="00A36509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7763D4B1" w14:textId="77777777" w:rsidR="00D96FE6" w:rsidRDefault="00D96F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11E64" w14:textId="77777777" w:rsidR="0057192C" w:rsidRDefault="0057192C">
      <w:pPr>
        <w:spacing w:after="0" w:line="240" w:lineRule="auto"/>
      </w:pPr>
      <w:r>
        <w:separator/>
      </w:r>
    </w:p>
  </w:footnote>
  <w:footnote w:type="continuationSeparator" w:id="0">
    <w:p w14:paraId="2EACB6B9" w14:textId="77777777" w:rsidR="0057192C" w:rsidRDefault="0057192C">
      <w:pPr>
        <w:spacing w:after="0" w:line="240" w:lineRule="auto"/>
      </w:pPr>
      <w:r>
        <w:continuationSeparator/>
      </w:r>
    </w:p>
  </w:footnote>
  <w:footnote w:id="1">
    <w:p w14:paraId="7E21AA5E" w14:textId="77777777" w:rsidR="00D96FE6" w:rsidRDefault="00C75BC6">
      <w:pPr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Es una especie de plantilla que simplifica la elaboración de una tarea. Permiten entregar un proyecto en menos tiempo y con un código más limpio.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0D074" w14:textId="0643F6F5" w:rsidR="00D96FE6" w:rsidRDefault="00A36509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C161AD" wp14:editId="1D06560E">
              <wp:simplePos x="0" y="0"/>
              <wp:positionH relativeFrom="page">
                <wp:posOffset>7600950</wp:posOffset>
              </wp:positionH>
              <wp:positionV relativeFrom="paragraph">
                <wp:posOffset>74294</wp:posOffset>
              </wp:positionV>
              <wp:extent cx="238125" cy="8982075"/>
              <wp:effectExtent l="0" t="0" r="9525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125" cy="8982075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C1D08C" id="Rectángulo 2" o:spid="_x0000_s1026" style="position:absolute;margin-left:598.5pt;margin-top:5.85pt;width:18.75pt;height:707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" fillcolor="#cd25b0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1534F4F" wp14:editId="14164EB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75BC6">
      <w:rPr>
        <w:sz w:val="20"/>
        <w:szCs w:val="20"/>
      </w:rPr>
      <w:t>Especialidad Programación</w:t>
    </w:r>
    <w:r w:rsidR="00C75BC6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DD0F592" wp14:editId="5469E922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3CC5382" w14:textId="77777777" w:rsidR="00D96FE6" w:rsidRDefault="00D96FE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b="0" l="0" r="0" t="0"/>
              <wp:wrapNone/>
              <wp:docPr id="2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205" cy="12973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BB9CF46" w14:textId="4E8CB3EC" w:rsidR="00D96FE6" w:rsidRDefault="00C75BC6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Desarrollo de Aplicaciones Web</w:t>
    </w:r>
  </w:p>
  <w:p w14:paraId="2251A82B" w14:textId="29CF7FB4" w:rsidR="00D96FE6" w:rsidRDefault="00D96F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1AD374A" w14:textId="2354C630" w:rsidR="00D96FE6" w:rsidRDefault="00D96F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D2ED82A" w14:textId="77777777" w:rsidR="00D96FE6" w:rsidRDefault="00D96F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1C5BD7"/>
    <w:multiLevelType w:val="multilevel"/>
    <w:tmpl w:val="0138396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CD25B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FE6"/>
    <w:rsid w:val="002C719C"/>
    <w:rsid w:val="0057192C"/>
    <w:rsid w:val="006D3727"/>
    <w:rsid w:val="008E0338"/>
    <w:rsid w:val="00A36509"/>
    <w:rsid w:val="00A52BCE"/>
    <w:rsid w:val="00C75BC6"/>
    <w:rsid w:val="00D0123B"/>
    <w:rsid w:val="00D9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C284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2C43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E69A4"/>
    <w:pPr>
      <w:keepNext/>
      <w:keepLines/>
      <w:spacing w:before="360" w:after="120" w:line="276" w:lineRule="auto"/>
      <w:outlineLvl w:val="1"/>
    </w:pPr>
    <w:rPr>
      <w:rFonts w:eastAsia="Arial" w:cs="Arial"/>
      <w:b/>
      <w:color w:val="CD25B0"/>
      <w:sz w:val="28"/>
      <w:szCs w:val="32"/>
      <w:lang w:val="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2C4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49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5490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E2C43"/>
    <w:rPr>
      <w:rFonts w:ascii="Arial" w:eastAsia="Arial" w:hAnsi="Arial" w:cs="Arial"/>
      <w:sz w:val="40"/>
      <w:szCs w:val="40"/>
      <w:lang w:val="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8E69A4"/>
    <w:rPr>
      <w:rFonts w:ascii="Calibri" w:eastAsia="Arial" w:hAnsi="Calibri" w:cs="Arial"/>
      <w:b/>
      <w:color w:val="CD25B0"/>
      <w:sz w:val="28"/>
      <w:szCs w:val="32"/>
      <w:lang w:val="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7E2C43"/>
    <w:rPr>
      <w:rFonts w:ascii="Arial" w:eastAsia="Arial" w:hAnsi="Arial" w:cs="Arial"/>
      <w:color w:val="434343"/>
      <w:sz w:val="28"/>
      <w:szCs w:val="28"/>
      <w:lang w:val="es" w:eastAsia="es-C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X1_nGLQI3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3schools.com/bootstrap4/default.as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etbootstrap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3schools.com/css/css_intro.as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GGP/KDz9t80CPT4UH8TWseEf7Q==">AMUW2mXKAWshccuy4N9PcKW44t3qg/QsUdeJ/GKi4rTUJl/2PHHwZq7llo1EWR414Ugu4HdS8kl88p2JApw60LTyU23poKSCRhfQvFQrn4NfcZIRp7GjocXPOqjV01L/1FfN1Gdf32no9e0WstgsMz3oQOcoe1tZ9ov3R0XbOI7XjV1WlQNBtRU=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5</cp:revision>
  <dcterms:created xsi:type="dcterms:W3CDTF">2021-02-04T19:17:00Z</dcterms:created>
  <dcterms:modified xsi:type="dcterms:W3CDTF">2021-02-17T21:18:00Z</dcterms:modified>
</cp:coreProperties>
</file>