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73"/>
        <w:gridCol w:w="68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77E4388" w:rsidR="007103B4" w:rsidRDefault="003F5E8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907A50" w14:textId="1D395E86" w:rsidR="00BA217C" w:rsidRDefault="003F5E82" w:rsidP="003504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F5E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completan una ficha para reflexionar sobre sus emociones y conocer sus formas de reaccionar ante una lista de circunstancias.</w:t>
            </w:r>
          </w:p>
          <w:p w14:paraId="3CEBF8DF" w14:textId="79D1CBDB" w:rsidR="005943F5" w:rsidRDefault="005943F5" w:rsidP="003504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645" w:dyaOrig="4695" w14:anchorId="4AA36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25pt;height:234.75pt" o:ole="">
                  <v:imagedata r:id="rId8" o:title=""/>
                </v:shape>
                <o:OLEObject Type="Embed" ProgID="PBrush" ShapeID="_x0000_i1025" DrawAspect="Content" ObjectID="_1656321365" r:id="rId9"/>
              </w:object>
            </w:r>
          </w:p>
          <w:p w14:paraId="328ED64C" w14:textId="335DCD0F" w:rsidR="003F5E82" w:rsidRPr="003F5E82" w:rsidRDefault="003F5E82" w:rsidP="003504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F46B" w14:textId="77777777" w:rsidR="00541670" w:rsidRDefault="00541670" w:rsidP="00B9327C">
      <w:pPr>
        <w:spacing w:after="0" w:line="240" w:lineRule="auto"/>
      </w:pPr>
      <w:r>
        <w:separator/>
      </w:r>
    </w:p>
  </w:endnote>
  <w:endnote w:type="continuationSeparator" w:id="0">
    <w:p w14:paraId="3847F9A2" w14:textId="77777777" w:rsidR="00541670" w:rsidRDefault="005416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B17F" w14:textId="77777777" w:rsidR="00541670" w:rsidRDefault="00541670" w:rsidP="00B9327C">
      <w:pPr>
        <w:spacing w:after="0" w:line="240" w:lineRule="auto"/>
      </w:pPr>
      <w:r>
        <w:separator/>
      </w:r>
    </w:p>
  </w:footnote>
  <w:footnote w:type="continuationSeparator" w:id="0">
    <w:p w14:paraId="4B47ACB4" w14:textId="77777777" w:rsidR="00541670" w:rsidRDefault="005416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1670"/>
    <w:rsid w:val="005432BA"/>
    <w:rsid w:val="00543E4A"/>
    <w:rsid w:val="00547BA1"/>
    <w:rsid w:val="00571811"/>
    <w:rsid w:val="00590B82"/>
    <w:rsid w:val="005943F5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71B02"/>
    <w:rsid w:val="00E801D4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2020-07-15T16:30:00Z</dcterms:modified>
</cp:coreProperties>
</file>