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14:paraId="039EF92B" w14:textId="204F05D7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65E6FEB5" w:rsidR="006C4097" w:rsidRPr="00FB2E5D" w:rsidRDefault="00612B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925" w:dyaOrig="4395" w14:anchorId="5274C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219.75pt" o:ole="">
                  <v:imagedata r:id="rId8" o:title=""/>
                </v:shape>
                <o:OLEObject Type="Embed" ProgID="PBrush" ShapeID="_x0000_i1025" DrawAspect="Content" ObjectID="_1653402194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68C6D46F" w:rsidR="00231828" w:rsidRDefault="006D0B04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231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D497A4" w14:textId="77777777" w:rsidR="00AE10FA" w:rsidRDefault="000F4433" w:rsidP="008B52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433">
              <w:rPr>
                <w:rFonts w:ascii="Arial" w:hAnsi="Arial" w:cs="Arial"/>
                <w:sz w:val="24"/>
                <w:szCs w:val="24"/>
                <w:lang w:val="es-ES"/>
              </w:rPr>
              <w:t>Un resorte se expande de la siguiente manera: con igual fuerza, se expande la misma distancia.</w:t>
            </w:r>
          </w:p>
          <w:p w14:paraId="5834F728" w14:textId="77777777" w:rsidR="000F4433" w:rsidRDefault="000F4433" w:rsidP="008B5224">
            <w:r>
              <w:object w:dxaOrig="4770" w:dyaOrig="5655" w14:anchorId="6672C4E6">
                <v:shape id="_x0000_i1026" type="#_x0000_t75" style="width:238.5pt;height:282.75pt" o:ole="">
                  <v:imagedata r:id="rId10" o:title=""/>
                </v:shape>
                <o:OLEObject Type="Embed" ProgID="PBrush" ShapeID="_x0000_i1026" DrawAspect="Content" ObjectID="_1653402195" r:id="rId11"/>
              </w:object>
            </w:r>
          </w:p>
          <w:p w14:paraId="7C3F609A" w14:textId="77777777" w:rsidR="000F4433" w:rsidRDefault="000F4433" w:rsidP="008B52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43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0F4433">
              <w:rPr>
                <w:rFonts w:ascii="Arial" w:hAnsi="Arial" w:cs="Arial"/>
                <w:sz w:val="24"/>
                <w:szCs w:val="24"/>
                <w:lang w:val="es-ES"/>
              </w:rPr>
              <w:t xml:space="preserve"> Elaboran la ecuación de evolución de una función matemática que modela la expansión del resorte que aparece en el recuadro. </w:t>
            </w:r>
          </w:p>
          <w:p w14:paraId="328ED64C" w14:textId="4EFA87FA" w:rsidR="000F4433" w:rsidRPr="00AE10FA" w:rsidRDefault="000F4433" w:rsidP="008B5224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0F443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0F4433">
              <w:rPr>
                <w:rFonts w:ascii="Arial" w:hAnsi="Arial" w:cs="Arial"/>
                <w:sz w:val="24"/>
                <w:szCs w:val="24"/>
                <w:lang w:val="es-ES"/>
              </w:rPr>
              <w:t xml:space="preserve"> Calculan sucesivamente, mediante la ecuación, la fuerza necesaria para lograr una expansión de 14 cm.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7BFE" w14:textId="77777777" w:rsidR="00C64937" w:rsidRDefault="00C64937" w:rsidP="00B9327C">
      <w:pPr>
        <w:spacing w:after="0" w:line="240" w:lineRule="auto"/>
      </w:pPr>
      <w:r>
        <w:separator/>
      </w:r>
    </w:p>
  </w:endnote>
  <w:endnote w:type="continuationSeparator" w:id="0">
    <w:p w14:paraId="6D9D8BAE" w14:textId="77777777" w:rsidR="00C64937" w:rsidRDefault="00C649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E3EA1" w14:textId="77777777" w:rsidR="00C64937" w:rsidRDefault="00C64937" w:rsidP="00B9327C">
      <w:pPr>
        <w:spacing w:after="0" w:line="240" w:lineRule="auto"/>
      </w:pPr>
      <w:r>
        <w:separator/>
      </w:r>
    </w:p>
  </w:footnote>
  <w:footnote w:type="continuationSeparator" w:id="0">
    <w:p w14:paraId="749ED997" w14:textId="77777777" w:rsidR="00C64937" w:rsidRDefault="00C649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433"/>
    <w:rsid w:val="00121723"/>
    <w:rsid w:val="0012621F"/>
    <w:rsid w:val="00143154"/>
    <w:rsid w:val="00147718"/>
    <w:rsid w:val="00150083"/>
    <w:rsid w:val="00162852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F476E"/>
    <w:rsid w:val="00612B50"/>
    <w:rsid w:val="00642158"/>
    <w:rsid w:val="00645B2E"/>
    <w:rsid w:val="006466D1"/>
    <w:rsid w:val="00650DA0"/>
    <w:rsid w:val="006A1E12"/>
    <w:rsid w:val="006C4097"/>
    <w:rsid w:val="006D0B04"/>
    <w:rsid w:val="006F1EDC"/>
    <w:rsid w:val="00710780"/>
    <w:rsid w:val="00710A3C"/>
    <w:rsid w:val="00711364"/>
    <w:rsid w:val="00723E57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3555E"/>
    <w:rsid w:val="00880581"/>
    <w:rsid w:val="00883F54"/>
    <w:rsid w:val="008A234E"/>
    <w:rsid w:val="008A7B6C"/>
    <w:rsid w:val="008B5224"/>
    <w:rsid w:val="008D519C"/>
    <w:rsid w:val="008E4EA2"/>
    <w:rsid w:val="008E6C8A"/>
    <w:rsid w:val="00920591"/>
    <w:rsid w:val="00943C22"/>
    <w:rsid w:val="00963FE9"/>
    <w:rsid w:val="00965D5A"/>
    <w:rsid w:val="00965DAF"/>
    <w:rsid w:val="009719A2"/>
    <w:rsid w:val="00986F03"/>
    <w:rsid w:val="009B2ED9"/>
    <w:rsid w:val="009C091C"/>
    <w:rsid w:val="009D6512"/>
    <w:rsid w:val="00A0067B"/>
    <w:rsid w:val="00A36065"/>
    <w:rsid w:val="00A53D7E"/>
    <w:rsid w:val="00A60B04"/>
    <w:rsid w:val="00A65534"/>
    <w:rsid w:val="00A87257"/>
    <w:rsid w:val="00AC044E"/>
    <w:rsid w:val="00AC5FE5"/>
    <w:rsid w:val="00AD7C3B"/>
    <w:rsid w:val="00AE10FA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64937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2020-06-11T21:37:00Z</dcterms:modified>
</cp:coreProperties>
</file>