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378DDB" w14:textId="77777777" w:rsidR="005D5405" w:rsidRDefault="005D540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0BAB" w14:textId="77777777" w:rsidR="004865AB" w:rsidRDefault="004865A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E04FC62" w14:textId="77777777" w:rsidR="004865AB" w:rsidRDefault="004865A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Investigar y aplicar estrategias para registrar y organizar la información obtenida. (OA f)</w:t>
            </w: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70416F3" w14:textId="77777777" w:rsidR="004865AB" w:rsidRDefault="004865A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y evidencia. (OA i)</w:t>
            </w: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052E40F" w:rsidR="008C7162" w:rsidRPr="00964142" w:rsidRDefault="004865AB" w:rsidP="004865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</w:t>
            </w:r>
            <w:r w:rsidRPr="004865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históricos del nivel. (OA n)</w:t>
            </w: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culturales</w:t>
            </w:r>
          </w:p>
          <w:p w14:paraId="329BD148" w14:textId="6B40590D" w:rsidR="006C69F1" w:rsidRPr="006C69F1" w:rsidRDefault="004865AB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C69F1"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7D420F" w14:textId="77777777" w:rsidR="004865AB" w:rsidRDefault="004865A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Divididos en grupos, los estudiantes investigan sobre los cambios de la moda en los siglos XIX y XX. A partir de la información recabada, elaboran una revista para mostrar las transformaciones ocurridas que incluya artículos breves e imágenes. Para guiarse pueden considerar las siguientes preguntas: </w:t>
            </w:r>
          </w:p>
          <w:p w14:paraId="727BEB99" w14:textId="77777777" w:rsidR="004865AB" w:rsidRDefault="004865A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¿Cuáles son las principales influencias y corrientes que incidían en los cambios de la moda en Chile? </w:t>
            </w:r>
          </w:p>
          <w:p w14:paraId="01E8847E" w14:textId="77777777" w:rsidR="004865AB" w:rsidRDefault="004865A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cambios políticos, económicos o sociales crees que se reflejan a través de las distintas modas? </w:t>
            </w:r>
          </w:p>
          <w:p w14:paraId="79D3E00D" w14:textId="170A5195" w:rsidR="004A2091" w:rsidRDefault="004865A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865A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nos muestran las modas acerca de las costumbres o el estilo de vida de una época?</w:t>
            </w: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3DBA" w14:textId="77777777" w:rsidR="00AB347E" w:rsidRDefault="00AB347E" w:rsidP="00B9327C">
      <w:pPr>
        <w:spacing w:after="0" w:line="240" w:lineRule="auto"/>
      </w:pPr>
      <w:r>
        <w:separator/>
      </w:r>
    </w:p>
  </w:endnote>
  <w:endnote w:type="continuationSeparator" w:id="0">
    <w:p w14:paraId="138F6483" w14:textId="77777777" w:rsidR="00AB347E" w:rsidRDefault="00AB347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B0D19" w14:textId="77777777" w:rsidR="00AB347E" w:rsidRDefault="00AB347E" w:rsidP="00B9327C">
      <w:pPr>
        <w:spacing w:after="0" w:line="240" w:lineRule="auto"/>
      </w:pPr>
      <w:r>
        <w:separator/>
      </w:r>
    </w:p>
  </w:footnote>
  <w:footnote w:type="continuationSeparator" w:id="0">
    <w:p w14:paraId="67AC10B6" w14:textId="77777777" w:rsidR="00AB347E" w:rsidRDefault="00AB347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1DDB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65C8B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070DF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865AB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405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9E4F0D"/>
    <w:rsid w:val="00A0067B"/>
    <w:rsid w:val="00A53D7E"/>
    <w:rsid w:val="00A60B04"/>
    <w:rsid w:val="00A65534"/>
    <w:rsid w:val="00A87257"/>
    <w:rsid w:val="00AB347E"/>
    <w:rsid w:val="00AB7629"/>
    <w:rsid w:val="00AB7D32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2020-09-10T21:08:00Z</dcterms:modified>
</cp:coreProperties>
</file>