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868D19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11427E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772CEF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</w:p>
    <w:p w14:paraId="64B2CED0" w14:textId="00C55415" w:rsidR="00FF6EF9" w:rsidRDefault="00981F3E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981F3E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Sismos, tsunamis y erupciones volcánicas</w:t>
      </w:r>
    </w:p>
    <w:p w14:paraId="2D375158" w14:textId="77777777" w:rsidR="00981F3E" w:rsidRPr="001C34A5" w:rsidRDefault="00981F3E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08522A11" w:rsidR="007850F1" w:rsidRPr="002F3D14" w:rsidRDefault="00772CEF" w:rsidP="00981F3E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772CEF">
              <w:rPr>
                <w:rFonts w:ascii="Arial" w:hAnsi="Arial" w:cs="Arial"/>
                <w:color w:val="404040" w:themeColor="text1" w:themeTint="BF"/>
                <w:lang w:val="es-ES"/>
              </w:rPr>
              <w:t>Comunicar ideas, observaciones utilizando diagramas.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F4BF8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173FC26C" w14:textId="77777777" w:rsidR="00AD5A13" w:rsidRPr="00AD5A13" w:rsidRDefault="00AD5A13" w:rsidP="00AD5A13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212318" w14:textId="14695A99" w:rsidR="007E2A34" w:rsidRPr="006F751F" w:rsidRDefault="00772CEF" w:rsidP="004575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72CEF">
              <w:rPr>
                <w:rFonts w:ascii="Arial" w:hAnsi="Arial" w:cs="Arial"/>
                <w:sz w:val="24"/>
                <w:szCs w:val="24"/>
                <w:lang w:val="es-ES"/>
              </w:rPr>
              <w:t>A partir de los conocimientos aprendidos y de las actividades experimentales realizan un organizador de síntesis con la información más relevante de los terremotos, erupciones volcánicas y tsunami, considerando su origen, duración, posibilidades de predicción, efectos, etc.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8A50B" w14:textId="77777777" w:rsidR="00564AEC" w:rsidRDefault="00564AEC" w:rsidP="00BD016A">
      <w:pPr>
        <w:spacing w:after="0" w:line="240" w:lineRule="auto"/>
      </w:pPr>
      <w:r>
        <w:separator/>
      </w:r>
    </w:p>
  </w:endnote>
  <w:endnote w:type="continuationSeparator" w:id="0">
    <w:p w14:paraId="799765B8" w14:textId="77777777" w:rsidR="00564AEC" w:rsidRDefault="00564AEC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70C7F" w14:textId="77777777" w:rsidR="00564AEC" w:rsidRDefault="00564AEC" w:rsidP="00BD016A">
      <w:pPr>
        <w:spacing w:after="0" w:line="240" w:lineRule="auto"/>
      </w:pPr>
      <w:r>
        <w:separator/>
      </w:r>
    </w:p>
  </w:footnote>
  <w:footnote w:type="continuationSeparator" w:id="0">
    <w:p w14:paraId="4655C23F" w14:textId="77777777" w:rsidR="00564AEC" w:rsidRDefault="00564AEC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5DA41B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F1D1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64AEC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2020-06-01T21:15:00Z</dcterms:created>
  <dcterms:modified xsi:type="dcterms:W3CDTF">2020-06-01T21:15:00Z</dcterms:modified>
</cp:coreProperties>
</file>