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los espacios y el diseño urbano,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014109A" w14:textId="77777777" w:rsidR="003D6136" w:rsidRPr="00B06BDE" w:rsidRDefault="00B06BDE" w:rsidP="003D613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Pr="00B06B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 Proyecto para un centro comunitario (8 horas de clases)</w:t>
            </w:r>
          </w:p>
          <w:p w14:paraId="4BAB8209" w14:textId="77777777" w:rsidR="00B06BDE" w:rsidRP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y los estudiantes, apoyados por el o la docente observan de manera directa y registran por medio de fotografías, videos o croquis de centros culturales, juveniles o comunitarios. Basados en sus experiencias y registros describen en sus bitácoras su experiencia personal frente a la visita indicando que es lo que más les llamó la atención, la función, materiales, aspectos estéticos, luz y otros que deseen incluir. </w:t>
            </w:r>
          </w:p>
          <w:p w14:paraId="1A331A82" w14:textId="77777777" w:rsidR="00B06BDE" w:rsidRP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observan imágenes de arquitectura latinoamericana contemporánea y comentan las sensaciones e ideas que esta les genera y en grupos pequeños investigan acerca de obras de arquitectura latinoamericanas contemporáneas. Para esto: </w:t>
            </w:r>
          </w:p>
          <w:p w14:paraId="71708EDE" w14:textId="77777777" w:rsidR="00B06BDE" w:rsidRP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Observan en internet, y otras fuentes, imágenes de diferentes tipos de construcciones, y describen sus percepciones frente a estas.  </w:t>
            </w:r>
          </w:p>
          <w:p w14:paraId="72D14B64" w14:textId="77777777" w:rsidR="00B06BDE" w:rsidRP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Seleccionan la obra que más les llama la atención e investigan acerca de su contexto, arquitecto, arquitecta u oficina de arquitectura que la realizó. </w:t>
            </w:r>
          </w:p>
          <w:p w14:paraId="3A444F4A" w14:textId="77777777" w:rsidR="00B06BDE" w:rsidRP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Describen la obra en relación con sus formas, colores, texturas, materialidades, proporciones, luz, espacio, recorridos y funciones. </w:t>
            </w:r>
          </w:p>
          <w:p w14:paraId="2097D490" w14:textId="77777777" w:rsidR="00B06BDE" w:rsidRP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Realizan un juicio crítico de la obra, basados en sus percepciones individuales, en la descripción realizada y </w:t>
            </w: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en los elementos contextuales identificados en su investigación.</w:t>
            </w:r>
          </w:p>
          <w:p w14:paraId="5AA6A8D6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continuación, considerando como referente su experiencia de la visita y el juicio crítico de la obra arquitectónica Crean un proyecto para un espacio arquitectónico de un centro comunitario para jóvenes, niñas, niños o ancianos y ancianas. Para esto: </w:t>
            </w:r>
          </w:p>
          <w:p w14:paraId="38B63912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En sus grupos de investigación, dialogan y determinan el tipo de centro que desean crear y la o las necesidades que este deberá satisfacer (por ejemplo: entretención, educación, cultura y encuentro, entre otras). </w:t>
            </w:r>
          </w:p>
          <w:p w14:paraId="54CDB69E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proofErr w:type="gramStart"/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o los destinatarios y la función, determinan los espacios con que deberá contar dicho centro (por ejemplo: auditorio para presentar conciertos, charlas y obras de teatro; salas para realizar clases, juegos de salón o arte; cafetería, baños, camarines y canchas de diferentes tipos, considerando equipamiento para personas con dificultades de movilidad, entre otros).  </w:t>
            </w:r>
          </w:p>
          <w:p w14:paraId="21C86C86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Desarrollan ideas basadas en sus imaginarios personales y sus referentes por medio de croquis o bocetos, apoyados con textos. En estos indican: espacios y sus funciones, tamaño de estos, formas, colores, texturas y materialidades. </w:t>
            </w:r>
          </w:p>
          <w:p w14:paraId="69E6149C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Evalúan sus ideas con otros grupos indicando fortalezas y elementos por mejorar en cuanto a la propuesta. </w:t>
            </w:r>
          </w:p>
          <w:p w14:paraId="48EFDB00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Seleccionan un medio y materialidades para representar su proyecto arquitectónico (por ejemplo: planos, elevaciones, perspectivas o representaciones tridimensionales, entre otras). </w:t>
            </w:r>
          </w:p>
          <w:p w14:paraId="74E4001F" w14:textId="3AB1900B" w:rsidR="00B06BDE" w:rsidRP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 Realizan la representación de su proyecto arquitectónico.</w:t>
            </w:r>
          </w:p>
          <w:p w14:paraId="14355B9C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Reflexionan y responden frente a sus proyectos arquitectónicos por medio de presentaciones, indicando propósitos expresivos, elementos que tomaron del referente, relación del proyecto con el contexto, función de la obra y de los espacios, tamaños reales de estos, formas, colores, texturas y materialidades.</w:t>
            </w:r>
          </w:p>
          <w:p w14:paraId="7A197063" w14:textId="77777777" w:rsidR="00B06BDE" w:rsidRDefault="00B06BDE" w:rsidP="00B06B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5AA969" w14:textId="77777777" w:rsidR="00B06BDE" w:rsidRDefault="00B06BDE" w:rsidP="00B06B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06BD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B06BD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</w:t>
            </w:r>
            <w:r w:rsidRPr="00B06BD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 </w:t>
            </w:r>
            <w:r w:rsidRPr="00B06BD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Para desarrollar el proyecto arquitectónico de creación de un centro juvenil, infantil, de ancianos o ancianas, es importante que la o el docente promueva la autonomía de los y las estudiantes en la clase, pues son ellos y ellas quienes, por ejemplo, determinarán los espacios, sus funciones, tamaños, colores, formas, y la manera de representarlo.</w:t>
            </w:r>
          </w:p>
          <w:p w14:paraId="328ED64C" w14:textId="2C9EDB95" w:rsidR="00B06BDE" w:rsidRPr="00B06BDE" w:rsidRDefault="00B06BDE" w:rsidP="00B06B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0FDD1" w14:textId="77777777" w:rsidR="006F1BE8" w:rsidRDefault="006F1BE8" w:rsidP="00B9327C">
      <w:pPr>
        <w:spacing w:after="0" w:line="240" w:lineRule="auto"/>
      </w:pPr>
      <w:r>
        <w:separator/>
      </w:r>
    </w:p>
  </w:endnote>
  <w:endnote w:type="continuationSeparator" w:id="0">
    <w:p w14:paraId="5009D41D" w14:textId="77777777" w:rsidR="006F1BE8" w:rsidRDefault="006F1BE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C8C4" w14:textId="77777777" w:rsidR="006F1BE8" w:rsidRDefault="006F1BE8" w:rsidP="00B9327C">
      <w:pPr>
        <w:spacing w:after="0" w:line="240" w:lineRule="auto"/>
      </w:pPr>
      <w:r>
        <w:separator/>
      </w:r>
    </w:p>
  </w:footnote>
  <w:footnote w:type="continuationSeparator" w:id="0">
    <w:p w14:paraId="7EC31BC7" w14:textId="77777777" w:rsidR="006F1BE8" w:rsidRDefault="006F1BE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3C351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42FB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6567C"/>
    <w:rsid w:val="00286FEE"/>
    <w:rsid w:val="002A10A1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610D"/>
    <w:rsid w:val="00367585"/>
    <w:rsid w:val="00377273"/>
    <w:rsid w:val="00392323"/>
    <w:rsid w:val="0039404E"/>
    <w:rsid w:val="00395C5D"/>
    <w:rsid w:val="003B6D91"/>
    <w:rsid w:val="003D6136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BE8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87257"/>
    <w:rsid w:val="00A91DC2"/>
    <w:rsid w:val="00AC044E"/>
    <w:rsid w:val="00AC4E71"/>
    <w:rsid w:val="00AC5FE5"/>
    <w:rsid w:val="00AD7C3B"/>
    <w:rsid w:val="00B06BDE"/>
    <w:rsid w:val="00B102AF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2020-07-06T20:33:00Z</dcterms:modified>
</cp:coreProperties>
</file>