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4AA88333" w14:textId="77777777" w:rsidR="00CF5C5A" w:rsidRDefault="00CF5C5A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5C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de vestuario</w:t>
            </w:r>
          </w:p>
          <w:p w14:paraId="69402795" w14:textId="096E2504" w:rsidR="00A57FDE" w:rsidRDefault="00BF2A64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3047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ADEFC19" w14:textId="10EE4C3F" w:rsidR="00A57FDE" w:rsidRPr="00BF2A64" w:rsidRDefault="00BF2A64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2A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Durante un período de tiempo no mayor a dos semanas, los estudiantes observan y registran por diversos medios (bosquejos, fotografías) distintos elementos de vestuario que les llamen la</w:t>
            </w:r>
            <w:r w:rsidRPr="00BF2A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BF2A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atención, y que sean utilizados por personas que se encuentran en su recorrido cotidiano entre la casa y la escuela. Organizan los registros en relación con sus similitudes en cuanto a color, forma, textura, materiales u otros criterios que consideren relevantes. Presentan sus resultados por medio de un afiche organizado de una forma original (por ejemplo: “así se viste mi barrio”, “esta es la tenida que más me gustó” u otros).</w:t>
            </w: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7CAF9" w14:textId="77777777" w:rsidR="005D1981" w:rsidRDefault="005D1981" w:rsidP="00B9327C">
      <w:pPr>
        <w:spacing w:after="0" w:line="240" w:lineRule="auto"/>
      </w:pPr>
      <w:r>
        <w:separator/>
      </w:r>
    </w:p>
  </w:endnote>
  <w:endnote w:type="continuationSeparator" w:id="0">
    <w:p w14:paraId="2CFAF8A9" w14:textId="77777777" w:rsidR="005D1981" w:rsidRDefault="005D198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AFA5A" w14:textId="77777777" w:rsidR="005D1981" w:rsidRDefault="005D1981" w:rsidP="00B9327C">
      <w:pPr>
        <w:spacing w:after="0" w:line="240" w:lineRule="auto"/>
      </w:pPr>
      <w:r>
        <w:separator/>
      </w:r>
    </w:p>
  </w:footnote>
  <w:footnote w:type="continuationSeparator" w:id="0">
    <w:p w14:paraId="7D3FA228" w14:textId="77777777" w:rsidR="005D1981" w:rsidRDefault="005D198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EDCBD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F5C5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611BA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C7E64"/>
    <w:rsid w:val="002D0BD9"/>
    <w:rsid w:val="002D5133"/>
    <w:rsid w:val="002D6338"/>
    <w:rsid w:val="002D701E"/>
    <w:rsid w:val="002E7C45"/>
    <w:rsid w:val="002F3AD9"/>
    <w:rsid w:val="002F4B56"/>
    <w:rsid w:val="002F6233"/>
    <w:rsid w:val="00302115"/>
    <w:rsid w:val="0030475F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09CC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0503"/>
    <w:rsid w:val="004E788B"/>
    <w:rsid w:val="004F6F3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1981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52B21"/>
    <w:rsid w:val="00653512"/>
    <w:rsid w:val="00694BBE"/>
    <w:rsid w:val="006A15F0"/>
    <w:rsid w:val="006A1E12"/>
    <w:rsid w:val="006A5014"/>
    <w:rsid w:val="006B44F1"/>
    <w:rsid w:val="006C757C"/>
    <w:rsid w:val="006D3DFF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470A5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1E1E"/>
    <w:rsid w:val="00942B46"/>
    <w:rsid w:val="00943C22"/>
    <w:rsid w:val="00963FE9"/>
    <w:rsid w:val="00964142"/>
    <w:rsid w:val="00965D5A"/>
    <w:rsid w:val="009719A2"/>
    <w:rsid w:val="00976527"/>
    <w:rsid w:val="00981A34"/>
    <w:rsid w:val="00986F03"/>
    <w:rsid w:val="009B2ED9"/>
    <w:rsid w:val="009C091C"/>
    <w:rsid w:val="009D25C0"/>
    <w:rsid w:val="009D6512"/>
    <w:rsid w:val="00A0067B"/>
    <w:rsid w:val="00A05E56"/>
    <w:rsid w:val="00A47B39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2A64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CF5C5A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A005B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2020-06-24T00:08:00Z</dcterms:modified>
</cp:coreProperties>
</file>