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56937853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249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81F036B" w:rsidR="00035095" w:rsidRPr="00BD3465" w:rsidRDefault="00D2490F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490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comentan diferentes tipos de actividades que realizan las personas en la actualidad, dibujan y pintan una con técnicas mixtas. (Se mezclan diversos procedimientos como papeles de colores, lápices de cera, pasteles grasos, plumones, otros).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6A08E" w14:textId="77777777" w:rsidR="00184137" w:rsidRDefault="00184137" w:rsidP="00B9327C">
      <w:pPr>
        <w:spacing w:after="0" w:line="240" w:lineRule="auto"/>
      </w:pPr>
      <w:r>
        <w:separator/>
      </w:r>
    </w:p>
  </w:endnote>
  <w:endnote w:type="continuationSeparator" w:id="0">
    <w:p w14:paraId="2BD53860" w14:textId="77777777" w:rsidR="00184137" w:rsidRDefault="001841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54158" w14:textId="77777777" w:rsidR="00184137" w:rsidRDefault="00184137" w:rsidP="00B9327C">
      <w:pPr>
        <w:spacing w:after="0" w:line="240" w:lineRule="auto"/>
      </w:pPr>
      <w:r>
        <w:separator/>
      </w:r>
    </w:p>
  </w:footnote>
  <w:footnote w:type="continuationSeparator" w:id="0">
    <w:p w14:paraId="32993252" w14:textId="77777777" w:rsidR="00184137" w:rsidRDefault="001841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1420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2020-06-17T19:17:00Z</dcterms:modified>
</cp:coreProperties>
</file>