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2551399D" w:rsidR="00875C6E" w:rsidRDefault="00D95839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381C05D7" w14:textId="35A3B3A6" w:rsidR="0012572B" w:rsidRPr="001009B8" w:rsidRDefault="0095515E" w:rsidP="00FF7529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9</w:t>
            </w:r>
            <w:r w:rsidR="0012572B"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5475D91B" w14:textId="0919C900" w:rsidR="00F52638" w:rsidRPr="0095515E" w:rsidRDefault="0095515E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551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la imagen que más les llamó la atención de las observadas y realizan un collage personal basados en esa imagen, utilizando materiales de reciclaje, papes de colores y lápices pastel.</w:t>
            </w:r>
          </w:p>
          <w:p w14:paraId="2C5674B8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6F88C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623F" w14:textId="77777777" w:rsidR="00BF07C0" w:rsidRDefault="00BF07C0" w:rsidP="00B9327C">
      <w:pPr>
        <w:spacing w:after="0" w:line="240" w:lineRule="auto"/>
      </w:pPr>
      <w:r>
        <w:separator/>
      </w:r>
    </w:p>
  </w:endnote>
  <w:endnote w:type="continuationSeparator" w:id="0">
    <w:p w14:paraId="6ECC8231" w14:textId="77777777" w:rsidR="00BF07C0" w:rsidRDefault="00BF07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D8E9C" w14:textId="77777777" w:rsidR="00BF07C0" w:rsidRDefault="00BF07C0" w:rsidP="00B9327C">
      <w:pPr>
        <w:spacing w:after="0" w:line="240" w:lineRule="auto"/>
      </w:pPr>
      <w:r>
        <w:separator/>
      </w:r>
    </w:p>
  </w:footnote>
  <w:footnote w:type="continuationSeparator" w:id="0">
    <w:p w14:paraId="30BBE611" w14:textId="77777777" w:rsidR="00BF07C0" w:rsidRDefault="00BF07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09B8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5515E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7C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853F8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9781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A41F7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2020-06-17T16:22:00Z</dcterms:modified>
</cp:coreProperties>
</file>