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77777777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3B64B24" w14:textId="77777777" w:rsidR="00D95839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EB50760" w14:textId="77777777" w:rsidR="009D25C0" w:rsidRDefault="009D25C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25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fotografías personales de diversas situaciones (por ejemplo: ceremonias escolares, paseos con la familia, haciendo algún deporte, otros). Luego: </w:t>
            </w:r>
          </w:p>
          <w:p w14:paraId="288ABCF1" w14:textId="77777777" w:rsidR="009D25C0" w:rsidRDefault="009D25C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2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D25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relatan lo que sucede en las fotografías y describen oralmente las emociones y recuerdos que éstas le generan </w:t>
            </w:r>
          </w:p>
          <w:p w14:paraId="42F92B27" w14:textId="77777777" w:rsidR="009D25C0" w:rsidRDefault="009D25C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2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D25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una de las situaciones descritas, la dibujan y pintan, usando pasteles grasos y/o lápices de cera </w:t>
            </w:r>
          </w:p>
          <w:p w14:paraId="63E869BB" w14:textId="6D7F2D49" w:rsidR="009D25C0" w:rsidRPr="009D25C0" w:rsidRDefault="009D25C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2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D25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explican por medio de mímica y expresión corporal su trabajo de arte y los compañeros la comentan (por ejemplo: cómo estaban parados o se movían, los gestos del rostro, que hacían, otros)</w:t>
            </w:r>
          </w:p>
          <w:p w14:paraId="6E7B1F8E" w14:textId="77777777" w:rsidR="009D25C0" w:rsidRPr="009D25C0" w:rsidRDefault="009D25C0" w:rsidP="009D25C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CE209B" w14:textId="77777777" w:rsidR="009D25C0" w:rsidRDefault="009D25C0" w:rsidP="009D25C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C678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9D25C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la pintura digital, se usa témpera y los estudiantes pintan con sus propios dedos. </w:t>
            </w:r>
          </w:p>
          <w:p w14:paraId="328ED64C" w14:textId="6BF944B7" w:rsidR="00D95839" w:rsidRPr="00D95839" w:rsidRDefault="009D25C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25C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que, al menos una vez al mes, expongan sus trabajos en la sala de clases, pasillos, patios o en otro lugar apropiado del establecimiento. Si el colegio tiene página web, los trabajos se pueden subir para que los aprecien los apoderados y otros miembros de la comunidad escolar.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238C" w14:textId="77777777" w:rsidR="00F561C4" w:rsidRDefault="00F561C4" w:rsidP="00B9327C">
      <w:pPr>
        <w:spacing w:after="0" w:line="240" w:lineRule="auto"/>
      </w:pPr>
      <w:r>
        <w:separator/>
      </w:r>
    </w:p>
  </w:endnote>
  <w:endnote w:type="continuationSeparator" w:id="0">
    <w:p w14:paraId="00E36B51" w14:textId="77777777" w:rsidR="00F561C4" w:rsidRDefault="00F561C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979EA" w14:textId="77777777" w:rsidR="00F561C4" w:rsidRDefault="00F561C4" w:rsidP="00B9327C">
      <w:pPr>
        <w:spacing w:after="0" w:line="240" w:lineRule="auto"/>
      </w:pPr>
      <w:r>
        <w:separator/>
      </w:r>
    </w:p>
  </w:footnote>
  <w:footnote w:type="continuationSeparator" w:id="0">
    <w:p w14:paraId="15EACDCC" w14:textId="77777777" w:rsidR="00F561C4" w:rsidRDefault="00F561C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2020-06-17T15:44:00Z</dcterms:modified>
</cp:coreProperties>
</file>