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04C9B" w14:textId="77777777" w:rsidR="00AF51CA" w:rsidRPr="00CC34CE" w:rsidRDefault="007505F0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GU</w:t>
      </w:r>
      <w:r w:rsidR="0014013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I</w:t>
      </w:r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Ó</w:t>
      </w:r>
      <w:r w:rsidR="0090279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N DE USO</w:t>
      </w:r>
    </w:p>
    <w:p w14:paraId="53263DB6" w14:textId="32357157" w:rsidR="005B6E58" w:rsidRPr="00176A66" w:rsidRDefault="002F399E" w:rsidP="005B6E58">
      <w:pPr>
        <w:shd w:val="clear" w:color="auto" w:fill="FFFFFF"/>
        <w:spacing w:before="150" w:after="300" w:line="240" w:lineRule="auto"/>
        <w:jc w:val="center"/>
        <w:outlineLvl w:val="0"/>
        <w:rPr>
          <w:rFonts w:ascii="Arial" w:hAnsi="Arial" w:cs="Arial"/>
          <w:b/>
          <w:color w:val="4D4D4D"/>
          <w:kern w:val="36"/>
          <w:sz w:val="32"/>
          <w:szCs w:val="32"/>
          <w:lang w:val="es-ES_tradnl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F</w:t>
      </w:r>
      <w:r w:rsidR="006E140F" w:rsidRPr="006E140F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unción </w:t>
      </w:r>
      <w:r>
        <w:rPr>
          <w:rFonts w:ascii="Arial" w:hAnsi="Arial" w:cs="Arial"/>
          <w:b/>
          <w:color w:val="404040" w:themeColor="text1" w:themeTint="BF"/>
          <w:sz w:val="28"/>
          <w:szCs w:val="28"/>
        </w:rPr>
        <w:t>lineal afín</w:t>
      </w:r>
    </w:p>
    <w:p w14:paraId="09519571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3636BE5B" w14:textId="77777777" w:rsidR="004663B6" w:rsidRDefault="004663B6" w:rsidP="004663B6">
      <w:pPr>
        <w:spacing w:after="0" w:line="240" w:lineRule="auto"/>
      </w:pPr>
      <w:r w:rsidRPr="00CE507C">
        <w:t xml:space="preserve">Función, </w:t>
      </w:r>
      <w:r>
        <w:t xml:space="preserve">Afín, Función lineal, Función afín, Función lineal afín, Variable, Independiente, Dependiente, Variable independiente, Variable dependiente, </w:t>
      </w:r>
      <w:r w:rsidRPr="00CE507C">
        <w:t xml:space="preserve">Factor, Números de entrada, Números de salida, Transformación, </w:t>
      </w:r>
      <w:r>
        <w:t>Cambio, Sumar, Multiplicar, Variación, Variación lineal</w:t>
      </w:r>
      <w:r w:rsidRPr="00CE507C">
        <w:t>.</w:t>
      </w:r>
    </w:p>
    <w:p w14:paraId="672A6659" w14:textId="77777777" w:rsidR="00792432" w:rsidRPr="008B39A5" w:rsidRDefault="00792432" w:rsidP="0055227F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2" w:space="0" w:color="D558AF"/>
          <w:left w:val="single" w:sz="12" w:space="0" w:color="D558AF"/>
          <w:bottom w:val="single" w:sz="12" w:space="0" w:color="D558AF"/>
          <w:right w:val="single" w:sz="12" w:space="0" w:color="D558AF"/>
        </w:tblBorders>
        <w:shd w:val="clear" w:color="auto" w:fill="D9D9D9"/>
        <w:tblLook w:val="04A0" w:firstRow="1" w:lastRow="0" w:firstColumn="1" w:lastColumn="0" w:noHBand="0" w:noVBand="1"/>
      </w:tblPr>
      <w:tblGrid>
        <w:gridCol w:w="7792"/>
      </w:tblGrid>
      <w:tr w:rsidR="0055227F" w:rsidRPr="00833651" w14:paraId="1561A853" w14:textId="77777777" w:rsidTr="4EC8D2A6">
        <w:trPr>
          <w:trHeight w:val="1419"/>
          <w:jc w:val="center"/>
        </w:trPr>
        <w:tc>
          <w:tcPr>
            <w:tcW w:w="7792" w:type="dxa"/>
            <w:shd w:val="clear" w:color="auto" w:fill="D9D9D9" w:themeFill="background1" w:themeFillShade="D9"/>
          </w:tcPr>
          <w:p w14:paraId="5239E5CA" w14:textId="185119EC" w:rsidR="0055227F" w:rsidRDefault="0055227F" w:rsidP="0055227F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br/>
            </w:r>
            <w:r w:rsidR="004C222F">
              <w:rPr>
                <w:rFonts w:ascii="Arial" w:hAnsi="Arial" w:cs="Arial"/>
                <w:b/>
                <w:i/>
                <w:lang w:val="es-ES"/>
              </w:rPr>
              <w:t>Propósito de esta guía (proveniente del</w:t>
            </w:r>
            <w:r w:rsidR="00FA6433">
              <w:rPr>
                <w:rFonts w:ascii="Arial" w:hAnsi="Arial" w:cs="Arial"/>
                <w:b/>
                <w:i/>
                <w:lang w:val="es-ES"/>
              </w:rPr>
              <w:t xml:space="preserve"> O</w:t>
            </w:r>
            <w:r w:rsidRPr="00153DF9">
              <w:rPr>
                <w:rFonts w:ascii="Arial" w:hAnsi="Arial" w:cs="Arial"/>
                <w:b/>
                <w:i/>
                <w:lang w:val="es-ES"/>
              </w:rPr>
              <w:t xml:space="preserve">bjetivo de Aprendizaje </w:t>
            </w:r>
            <w:r w:rsidR="005B6E58" w:rsidRPr="00153DF9">
              <w:rPr>
                <w:rFonts w:ascii="Arial" w:hAnsi="Arial" w:cs="Arial"/>
                <w:b/>
                <w:i/>
                <w:lang w:val="es-ES"/>
              </w:rPr>
              <w:t>N</w:t>
            </w:r>
            <w:r w:rsidR="00FA6433">
              <w:rPr>
                <w:rFonts w:ascii="Arial" w:hAnsi="Arial" w:cs="Arial"/>
                <w:b/>
                <w:i/>
                <w:lang w:val="es-ES"/>
              </w:rPr>
              <w:t>°</w:t>
            </w:r>
            <w:r w:rsidR="005B6E58">
              <w:rPr>
                <w:rFonts w:ascii="Arial" w:hAnsi="Arial" w:cs="Arial"/>
                <w:b/>
                <w:i/>
                <w:lang w:val="es-ES"/>
              </w:rPr>
              <w:t xml:space="preserve"> </w:t>
            </w:r>
            <w:r w:rsidR="00472BDC">
              <w:rPr>
                <w:rFonts w:ascii="Arial" w:hAnsi="Arial" w:cs="Arial"/>
                <w:b/>
                <w:i/>
                <w:lang w:val="es-ES"/>
              </w:rPr>
              <w:t>10</w:t>
            </w:r>
            <w:r w:rsidR="004C222F">
              <w:rPr>
                <w:rFonts w:ascii="Arial" w:hAnsi="Arial" w:cs="Arial"/>
                <w:b/>
                <w:i/>
                <w:lang w:val="es-ES"/>
              </w:rPr>
              <w:t>)</w:t>
            </w:r>
          </w:p>
          <w:p w14:paraId="0A37501D" w14:textId="77777777" w:rsidR="0055227F" w:rsidRDefault="0055227F" w:rsidP="0055227F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</w:p>
          <w:p w14:paraId="74C20770" w14:textId="61E175FE" w:rsidR="0055227F" w:rsidRPr="001B6760" w:rsidRDefault="4EC8D2A6" w:rsidP="4EC8D2A6">
            <w:pPr>
              <w:spacing w:line="240" w:lineRule="auto"/>
              <w:rPr>
                <w:rFonts w:ascii="Arial" w:hAnsi="Arial" w:cs="Arial"/>
                <w:i/>
                <w:iCs/>
                <w:lang w:val="es-ES"/>
              </w:rPr>
            </w:pPr>
            <w:r w:rsidRPr="4EC8D2A6">
              <w:rPr>
                <w:rFonts w:ascii="Arial" w:hAnsi="Arial" w:cs="Arial"/>
                <w:i/>
                <w:iCs/>
                <w:lang w:val="es-ES"/>
              </w:rPr>
              <w:t xml:space="preserve">Mostrar que comprenden la noción de función p de un cambio lineal usando metáforas de máquinas y estableciendo reglas entre x e y. </w:t>
            </w:r>
          </w:p>
        </w:tc>
      </w:tr>
    </w:tbl>
    <w:p w14:paraId="5DAB6C7B" w14:textId="77777777" w:rsidR="0055227F" w:rsidRDefault="0055227F" w:rsidP="0055227F">
      <w:pPr>
        <w:spacing w:after="0" w:line="240" w:lineRule="auto"/>
        <w:rPr>
          <w:rFonts w:ascii="Arial" w:hAnsi="Arial" w:cs="Arial"/>
        </w:rPr>
      </w:pPr>
    </w:p>
    <w:p w14:paraId="02EB378F" w14:textId="77777777" w:rsidR="008A1584" w:rsidRDefault="008A1584" w:rsidP="0055227F">
      <w:pPr>
        <w:spacing w:after="0" w:line="240" w:lineRule="auto"/>
        <w:rPr>
          <w:rFonts w:ascii="Arial" w:hAnsi="Arial" w:cs="Arial"/>
        </w:rPr>
      </w:pPr>
    </w:p>
    <w:p w14:paraId="41B901AC" w14:textId="77777777" w:rsidR="0090279E" w:rsidRDefault="0090279E" w:rsidP="0090279E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14:paraId="6A05A809" w14:textId="77777777" w:rsidR="005B6E58" w:rsidRPr="007B50E4" w:rsidRDefault="005B6E58" w:rsidP="005B6E58">
      <w:pPr>
        <w:spacing w:after="0"/>
        <w:rPr>
          <w:rFonts w:cs="Arial"/>
          <w:bCs/>
        </w:rPr>
      </w:pPr>
    </w:p>
    <w:p w14:paraId="119F4DE5" w14:textId="77777777" w:rsidR="00184C18" w:rsidRDefault="007B50E4" w:rsidP="005B6E58">
      <w:pPr>
        <w:spacing w:after="0"/>
        <w:rPr>
          <w:rFonts w:cs="Arial"/>
          <w:bCs/>
        </w:rPr>
      </w:pPr>
      <w:r w:rsidRPr="007B50E4">
        <w:rPr>
          <w:rFonts w:cs="Arial"/>
          <w:bCs/>
        </w:rPr>
        <w:t xml:space="preserve">El propósito de esta </w:t>
      </w:r>
      <w:r>
        <w:rPr>
          <w:rFonts w:cs="Arial"/>
          <w:bCs/>
        </w:rPr>
        <w:t>actividad es introducir la noción de</w:t>
      </w:r>
      <w:r w:rsidR="00E40B44">
        <w:rPr>
          <w:rFonts w:cs="Arial"/>
          <w:bCs/>
        </w:rPr>
        <w:t xml:space="preserve"> </w:t>
      </w:r>
      <w:r w:rsidR="00472BDC">
        <w:rPr>
          <w:rFonts w:cs="Arial"/>
          <w:bCs/>
        </w:rPr>
        <w:t>función lineal afín a través de las noci</w:t>
      </w:r>
      <w:r w:rsidR="006E253C">
        <w:rPr>
          <w:rFonts w:cs="Arial"/>
          <w:bCs/>
        </w:rPr>
        <w:t>ón</w:t>
      </w:r>
      <w:r w:rsidR="00472BDC">
        <w:rPr>
          <w:rFonts w:cs="Arial"/>
          <w:bCs/>
        </w:rPr>
        <w:t xml:space="preserve"> de </w:t>
      </w:r>
      <w:r w:rsidR="00E40B44">
        <w:rPr>
          <w:rFonts w:cs="Arial"/>
          <w:bCs/>
        </w:rPr>
        <w:t>pendiente de una</w:t>
      </w:r>
      <w:r>
        <w:rPr>
          <w:rFonts w:cs="Arial"/>
          <w:bCs/>
        </w:rPr>
        <w:t xml:space="preserve"> función </w:t>
      </w:r>
      <w:r w:rsidR="00E40B44">
        <w:rPr>
          <w:rFonts w:cs="Arial"/>
          <w:bCs/>
        </w:rPr>
        <w:t>lineal</w:t>
      </w:r>
      <w:r w:rsidR="00892949">
        <w:rPr>
          <w:rFonts w:cs="Arial"/>
          <w:bCs/>
        </w:rPr>
        <w:t xml:space="preserve">, </w:t>
      </w:r>
      <w:r w:rsidR="006C7FEF">
        <w:rPr>
          <w:rFonts w:cs="Arial"/>
          <w:bCs/>
        </w:rPr>
        <w:t>us</w:t>
      </w:r>
      <w:r w:rsidR="00892949">
        <w:rPr>
          <w:rFonts w:cs="Arial"/>
          <w:bCs/>
        </w:rPr>
        <w:t>ando</w:t>
      </w:r>
      <w:r w:rsidR="006C7FEF">
        <w:rPr>
          <w:rFonts w:cs="Arial"/>
          <w:bCs/>
        </w:rPr>
        <w:t xml:space="preserve"> la metáfora de </w:t>
      </w:r>
      <w:r w:rsidR="00417EA4">
        <w:rPr>
          <w:rFonts w:cs="Arial"/>
          <w:bCs/>
        </w:rPr>
        <w:t>los peldaños de una escalera</w:t>
      </w:r>
      <w:r w:rsidR="006E253C">
        <w:rPr>
          <w:rFonts w:cs="Arial"/>
          <w:bCs/>
        </w:rPr>
        <w:t xml:space="preserve"> y </w:t>
      </w:r>
      <w:r w:rsidR="001C2DE8">
        <w:rPr>
          <w:rFonts w:cs="Arial"/>
          <w:bCs/>
        </w:rPr>
        <w:t>el coeficiente de posición a través del trabajo con un software especialmente diseñado para estos fines</w:t>
      </w:r>
      <w:r w:rsidR="004649C2">
        <w:rPr>
          <w:rFonts w:cs="Arial"/>
          <w:bCs/>
        </w:rPr>
        <w:t>.</w:t>
      </w:r>
    </w:p>
    <w:p w14:paraId="5A4C5FF7" w14:textId="2846C8BD" w:rsidR="00184C18" w:rsidRDefault="00184C18" w:rsidP="005B6E58">
      <w:pPr>
        <w:spacing w:after="0"/>
        <w:rPr>
          <w:rFonts w:cs="Arial"/>
          <w:bCs/>
        </w:rPr>
      </w:pPr>
    </w:p>
    <w:p w14:paraId="3E8FBBA0" w14:textId="0348C29B" w:rsidR="00127120" w:rsidRDefault="00127120" w:rsidP="005B6E58">
      <w:pPr>
        <w:spacing w:after="0"/>
        <w:rPr>
          <w:rFonts w:cs="Arial"/>
          <w:bCs/>
        </w:rPr>
      </w:pPr>
      <w:r>
        <w:rPr>
          <w:rFonts w:cs="Arial"/>
          <w:bCs/>
        </w:rPr>
        <w:t xml:space="preserve">El </w:t>
      </w:r>
      <w:r w:rsidR="00033A57">
        <w:rPr>
          <w:rFonts w:cs="Arial"/>
          <w:bCs/>
        </w:rPr>
        <w:t>estudio de</w:t>
      </w:r>
      <w:r>
        <w:rPr>
          <w:rFonts w:cs="Arial"/>
          <w:bCs/>
        </w:rPr>
        <w:t xml:space="preserve"> la pendiente se divide en el </w:t>
      </w:r>
      <w:r w:rsidR="00033A57">
        <w:rPr>
          <w:rFonts w:cs="Arial"/>
          <w:bCs/>
        </w:rPr>
        <w:t>trabajo con</w:t>
      </w:r>
      <w:r>
        <w:rPr>
          <w:rFonts w:cs="Arial"/>
          <w:bCs/>
        </w:rPr>
        <w:t xml:space="preserve"> pendientes positivas y </w:t>
      </w:r>
      <w:r w:rsidR="00033A57">
        <w:rPr>
          <w:rFonts w:cs="Arial"/>
          <w:bCs/>
        </w:rPr>
        <w:t xml:space="preserve">a continuación, con las pendientes negativas. </w:t>
      </w:r>
    </w:p>
    <w:p w14:paraId="3F261874" w14:textId="3384F1F5" w:rsidR="00033A57" w:rsidRDefault="00033A57" w:rsidP="005B6E58">
      <w:pPr>
        <w:spacing w:after="0"/>
        <w:rPr>
          <w:rFonts w:cs="Arial"/>
          <w:bCs/>
        </w:rPr>
      </w:pPr>
    </w:p>
    <w:p w14:paraId="23A0358B" w14:textId="2A28EE90" w:rsidR="000944AC" w:rsidRDefault="00033A57" w:rsidP="000944AC">
      <w:pPr>
        <w:spacing w:after="0" w:line="240" w:lineRule="auto"/>
        <w:rPr>
          <w:bCs/>
        </w:rPr>
      </w:pPr>
      <w:r>
        <w:rPr>
          <w:rFonts w:cs="Arial"/>
          <w:bCs/>
        </w:rPr>
        <w:t>E</w:t>
      </w:r>
      <w:r w:rsidR="00811701">
        <w:rPr>
          <w:rFonts w:cs="Arial"/>
          <w:bCs/>
        </w:rPr>
        <w:t xml:space="preserve">l estudio del coeficiente de posición se centra en detectar el efecto geométrico </w:t>
      </w:r>
      <w:r w:rsidR="0047438B">
        <w:rPr>
          <w:rFonts w:cs="Arial"/>
          <w:bCs/>
        </w:rPr>
        <w:t xml:space="preserve">que se produce </w:t>
      </w:r>
      <w:r w:rsidR="00316D9B">
        <w:rPr>
          <w:rFonts w:cs="Arial"/>
          <w:bCs/>
        </w:rPr>
        <w:t xml:space="preserve">en la gráfica de la función lineal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bCs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=a·x+b</m:t>
        </m:r>
      </m:oMath>
      <w:r w:rsidR="00DB79EC">
        <w:rPr>
          <w:rFonts w:cs="Arial"/>
          <w:bCs/>
        </w:rPr>
        <w:t xml:space="preserve"> al cambiar los valores de </w:t>
      </w:r>
      <m:oMath>
        <m:r>
          <w:rPr>
            <w:rFonts w:ascii="Cambria Math" w:hAnsi="Cambria Math" w:cs="Arial"/>
          </w:rPr>
          <m:t>b</m:t>
        </m:r>
      </m:oMath>
      <w:r w:rsidR="000944AC">
        <w:rPr>
          <w:rFonts w:cs="Arial"/>
          <w:bCs/>
        </w:rPr>
        <w:t xml:space="preserve"> (</w:t>
      </w:r>
      <w:r w:rsidR="0093422A">
        <w:rPr>
          <w:rFonts w:cs="Arial"/>
          <w:bCs/>
        </w:rPr>
        <w:t xml:space="preserve">manteniendo constante el valor de </w:t>
      </w:r>
      <m:oMath>
        <m:r>
          <w:rPr>
            <w:rFonts w:ascii="Cambria Math" w:hAnsi="Cambria Math" w:cs="Arial"/>
          </w:rPr>
          <m:t>a</m:t>
        </m:r>
      </m:oMath>
      <w:r w:rsidR="000944AC">
        <w:rPr>
          <w:rFonts w:cs="Arial"/>
          <w:bCs/>
        </w:rPr>
        <w:t>)</w:t>
      </w:r>
      <w:r w:rsidR="00DB79EC">
        <w:rPr>
          <w:rFonts w:cs="Arial"/>
          <w:bCs/>
        </w:rPr>
        <w:t>.</w:t>
      </w:r>
      <w:r w:rsidR="00CF7958">
        <w:rPr>
          <w:rFonts w:cs="Arial"/>
          <w:bCs/>
        </w:rPr>
        <w:t xml:space="preserve"> </w:t>
      </w:r>
      <w:r w:rsidR="00C73B8E">
        <w:rPr>
          <w:rFonts w:cs="Arial"/>
          <w:bCs/>
        </w:rPr>
        <w:t xml:space="preserve">Este estudio se propone </w:t>
      </w:r>
      <w:r w:rsidR="000944AC">
        <w:rPr>
          <w:rFonts w:cs="Arial"/>
          <w:bCs/>
        </w:rPr>
        <w:t xml:space="preserve">realizarlo con el recurso digital </w:t>
      </w:r>
      <w:bookmarkStart w:id="0" w:name="_Hlk13251645"/>
      <w:r w:rsidR="008A73A2" w:rsidRPr="008C4ADC">
        <w:rPr>
          <w:b/>
          <w:i/>
          <w:iCs/>
        </w:rPr>
        <w:t>Graficando Rectas Pendiente-Intersección</w:t>
      </w:r>
      <w:r w:rsidR="00347DEA">
        <w:rPr>
          <w:bCs/>
        </w:rPr>
        <w:t xml:space="preserve">, al que </w:t>
      </w:r>
      <w:r w:rsidR="000944AC">
        <w:rPr>
          <w:bCs/>
        </w:rPr>
        <w:t>puede accederse en la dirección</w:t>
      </w:r>
      <w:r w:rsidR="00127DED">
        <w:rPr>
          <w:bCs/>
        </w:rPr>
        <w:t xml:space="preserve"> web</w:t>
      </w:r>
      <w:r w:rsidR="000944AC">
        <w:rPr>
          <w:bCs/>
        </w:rPr>
        <w:t xml:space="preserve">: </w:t>
      </w:r>
      <w:bookmarkEnd w:id="0"/>
      <w:r w:rsidR="000944AC">
        <w:fldChar w:fldCharType="begin"/>
      </w:r>
      <w:r w:rsidR="000944AC">
        <w:instrText xml:space="preserve"> HYPERLINK "</w:instrText>
      </w:r>
      <w:r w:rsidR="000944AC" w:rsidRPr="008C4ADC">
        <w:instrText>https://phet.colorado.edu/sims/html/graphing-slope-intercept/latest/graphing-slope-intercept_es.html</w:instrText>
      </w:r>
      <w:r w:rsidR="000944AC">
        <w:instrText xml:space="preserve">" </w:instrText>
      </w:r>
      <w:r w:rsidR="000944AC">
        <w:fldChar w:fldCharType="separate"/>
      </w:r>
      <w:r w:rsidR="000944AC" w:rsidRPr="00DE2339">
        <w:rPr>
          <w:rStyle w:val="Hipervnculo"/>
        </w:rPr>
        <w:t>https://phet.colorado.edu/sims/html/graphing-slope-intercept/latest/graphing-slope-intercept_es.html</w:t>
      </w:r>
      <w:r w:rsidR="000944AC">
        <w:fldChar w:fldCharType="end"/>
      </w:r>
      <w:r w:rsidR="00127DED">
        <w:t xml:space="preserve"> </w:t>
      </w:r>
      <w:r w:rsidR="00C9235D">
        <w:t>(</w:t>
      </w:r>
      <w:r w:rsidR="00C9235D">
        <w:rPr>
          <w:bCs/>
        </w:rPr>
        <w:t>creado por el la Universidad de Colorado</w:t>
      </w:r>
      <w:r w:rsidR="00C9235D">
        <w:t>)</w:t>
      </w:r>
      <w:r w:rsidR="00127DED">
        <w:t>.</w:t>
      </w:r>
    </w:p>
    <w:p w14:paraId="0E43195A" w14:textId="130F2FF7" w:rsidR="00033A57" w:rsidRDefault="00033A57" w:rsidP="005B6E58">
      <w:pPr>
        <w:spacing w:after="0"/>
        <w:rPr>
          <w:rFonts w:cs="Arial"/>
          <w:bCs/>
        </w:rPr>
      </w:pPr>
    </w:p>
    <w:p w14:paraId="7E11343F" w14:textId="3E3A68E6" w:rsidR="00FD081F" w:rsidRDefault="00761094" w:rsidP="00906196">
      <w:pPr>
        <w:spacing w:after="0"/>
        <w:rPr>
          <w:rFonts w:cs="Arial"/>
          <w:bCs/>
        </w:rPr>
      </w:pPr>
      <w:r>
        <w:rPr>
          <w:rFonts w:cs="Arial"/>
          <w:bCs/>
        </w:rPr>
        <w:t>Es especialmente interesante el estudio de las ecuaciones de rectas verticales y horizontales</w:t>
      </w:r>
      <w:r w:rsidR="004A7A8D">
        <w:rPr>
          <w:rFonts w:cs="Arial"/>
          <w:bCs/>
        </w:rPr>
        <w:t>. El determinar</w:t>
      </w:r>
      <w:r w:rsidR="005B4355">
        <w:rPr>
          <w:rFonts w:cs="Arial"/>
          <w:bCs/>
        </w:rPr>
        <w:t xml:space="preserve"> las</w:t>
      </w:r>
      <w:r w:rsidR="004A7A8D">
        <w:rPr>
          <w:rFonts w:cs="Arial"/>
          <w:bCs/>
        </w:rPr>
        <w:t xml:space="preserve"> respectivas pendientes </w:t>
      </w:r>
      <w:r w:rsidR="00864134">
        <w:rPr>
          <w:rFonts w:cs="Arial"/>
          <w:bCs/>
        </w:rPr>
        <w:t xml:space="preserve">no es coomplejo en el caso de las rectas horizontales, pero no tiene un correlato algebraico en el caso de las rectas verticales. Ambos casos son </w:t>
      </w:r>
      <w:r w:rsidR="007F36C6">
        <w:rPr>
          <w:rFonts w:cs="Arial"/>
          <w:bCs/>
        </w:rPr>
        <w:t>útiles para estudios posteriores, como el determinar las ecuaciones de asíntotas de funciones no lineales (racionales o trigonométricas por ejemplo</w:t>
      </w:r>
      <w:r w:rsidR="00347DEA">
        <w:rPr>
          <w:rFonts w:cs="Arial"/>
          <w:bCs/>
        </w:rPr>
        <w:t>).</w:t>
      </w:r>
    </w:p>
    <w:p w14:paraId="61D70B15" w14:textId="11D10211" w:rsidR="00347DEA" w:rsidRDefault="00347DEA" w:rsidP="00906196">
      <w:pPr>
        <w:spacing w:after="0"/>
        <w:rPr>
          <w:rFonts w:cs="Arial"/>
          <w:bCs/>
        </w:rPr>
      </w:pPr>
    </w:p>
    <w:p w14:paraId="7146FDAD" w14:textId="64CCE894" w:rsidR="00347DEA" w:rsidRDefault="00347DEA" w:rsidP="00347DEA">
      <w:pPr>
        <w:spacing w:after="0" w:line="240" w:lineRule="auto"/>
        <w:rPr>
          <w:bCs/>
        </w:rPr>
      </w:pPr>
      <w:r>
        <w:rPr>
          <w:rFonts w:cs="Arial"/>
          <w:bCs/>
        </w:rPr>
        <w:t>El trabajo final</w:t>
      </w:r>
      <w:r w:rsidR="00524564">
        <w:rPr>
          <w:rFonts w:cs="Arial"/>
          <w:bCs/>
        </w:rPr>
        <w:t xml:space="preserve"> consiste en que los estudiantes </w:t>
      </w:r>
      <w:r w:rsidR="00AB485B">
        <w:rPr>
          <w:rFonts w:cs="Arial"/>
          <w:bCs/>
        </w:rPr>
        <w:t>uti</w:t>
      </w:r>
      <w:r w:rsidR="00524564">
        <w:rPr>
          <w:rFonts w:cs="Arial"/>
          <w:bCs/>
        </w:rPr>
        <w:t>licen</w:t>
      </w:r>
      <w:r w:rsidR="00AB485B">
        <w:rPr>
          <w:rFonts w:cs="Arial"/>
          <w:bCs/>
        </w:rPr>
        <w:t xml:space="preserve"> el recurso digital</w:t>
      </w:r>
      <w:r>
        <w:rPr>
          <w:bCs/>
        </w:rPr>
        <w:t xml:space="preserve"> </w:t>
      </w:r>
      <w:r w:rsidRPr="00A355D5">
        <w:rPr>
          <w:b/>
          <w:i/>
          <w:iCs/>
        </w:rPr>
        <w:t>Juego de rectas</w:t>
      </w:r>
      <w:r>
        <w:rPr>
          <w:bCs/>
        </w:rPr>
        <w:t xml:space="preserve"> </w:t>
      </w:r>
      <w:r w:rsidR="00AB485B">
        <w:rPr>
          <w:bCs/>
        </w:rPr>
        <w:t xml:space="preserve">al que también </w:t>
      </w:r>
      <w:r>
        <w:rPr>
          <w:bCs/>
        </w:rPr>
        <w:t xml:space="preserve">pueden acceder en la </w:t>
      </w:r>
      <w:r w:rsidR="00AB485B">
        <w:rPr>
          <w:bCs/>
        </w:rPr>
        <w:t xml:space="preserve">misma </w:t>
      </w:r>
      <w:r>
        <w:rPr>
          <w:bCs/>
        </w:rPr>
        <w:t xml:space="preserve">dirección web: </w:t>
      </w:r>
      <w:hyperlink r:id="rId8" w:history="1">
        <w:r w:rsidRPr="00DE2339">
          <w:rPr>
            <w:rStyle w:val="Hipervnculo"/>
          </w:rPr>
          <w:t>https://phet.colorado.edu/sims/html/graphing-slope-intercept/latest/graphing-slope-intercept_es.html</w:t>
        </w:r>
      </w:hyperlink>
      <w:r>
        <w:t xml:space="preserve"> .</w:t>
      </w:r>
    </w:p>
    <w:p w14:paraId="1A490D10" w14:textId="77777777" w:rsidR="00347DEA" w:rsidRDefault="00347DEA" w:rsidP="00906196">
      <w:pPr>
        <w:spacing w:after="0"/>
        <w:rPr>
          <w:rFonts w:cs="Arial"/>
          <w:bCs/>
        </w:rPr>
      </w:pPr>
    </w:p>
    <w:p w14:paraId="02041379" w14:textId="11A8AE4E" w:rsidR="00A23196" w:rsidRPr="00141E5D" w:rsidRDefault="00141E5D" w:rsidP="00141E5D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141E5D">
        <w:rPr>
          <w:rFonts w:ascii="Arial" w:hAnsi="Arial" w:cs="Arial"/>
          <w:b/>
          <w:color w:val="D557AF"/>
          <w:sz w:val="30"/>
          <w:szCs w:val="30"/>
        </w:rPr>
        <w:lastRenderedPageBreak/>
        <w:t>Organización de la actividad</w:t>
      </w:r>
      <w:r w:rsidR="00A15CB8">
        <w:rPr>
          <w:rFonts w:ascii="Arial" w:hAnsi="Arial" w:cs="Arial"/>
          <w:b/>
          <w:color w:val="D557AF"/>
          <w:sz w:val="30"/>
          <w:szCs w:val="30"/>
        </w:rPr>
        <w:t xml:space="preserve"> con recurso digital</w:t>
      </w:r>
    </w:p>
    <w:p w14:paraId="363708DE" w14:textId="785C079C" w:rsidR="00DF0A9A" w:rsidRDefault="00DF0A9A" w:rsidP="008F7048">
      <w:pPr>
        <w:spacing w:after="0" w:line="240" w:lineRule="auto"/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524"/>
      </w:tblGrid>
      <w:tr w:rsidR="00DF0A9A" w14:paraId="6D2AA457" w14:textId="77777777" w:rsidTr="009D7EFF">
        <w:tc>
          <w:tcPr>
            <w:tcW w:w="4678" w:type="dxa"/>
          </w:tcPr>
          <w:p w14:paraId="01E7CE0D" w14:textId="744A39C5" w:rsidR="00DF0A9A" w:rsidRPr="00DF0A9A" w:rsidRDefault="00DF0A9A" w:rsidP="008F7048">
            <w:pPr>
              <w:spacing w:after="0" w:line="240" w:lineRule="auto"/>
              <w:rPr>
                <w:bCs/>
              </w:rPr>
            </w:pPr>
            <w:r>
              <w:rPr>
                <w:rFonts w:cs="Arial"/>
                <w:bCs/>
              </w:rPr>
              <w:t xml:space="preserve">En parte de las actividades digitales, se propone  estudiar el coeficiente de posición de una función lineal afín,  en base al recurso digital </w:t>
            </w:r>
            <w:r w:rsidRPr="008C4ADC">
              <w:rPr>
                <w:b/>
                <w:i/>
                <w:iCs/>
              </w:rPr>
              <w:t>Graficando Rectas Pendiente-Intersección</w:t>
            </w:r>
            <w:r>
              <w:rPr>
                <w:bCs/>
              </w:rPr>
              <w:t xml:space="preserve">, al que se accede desde la dirección web: </w:t>
            </w:r>
            <w:hyperlink r:id="rId9" w:history="1">
              <w:r w:rsidRPr="00DE2339">
                <w:rPr>
                  <w:rStyle w:val="Hipervnculo"/>
                </w:rPr>
                <w:t>https://phet.colorado.edu/sims/html/graphing-slope-intercept/latest/graphing-slope-intercept_es.html</w:t>
              </w:r>
            </w:hyperlink>
            <w:r>
              <w:rPr>
                <w:bCs/>
              </w:rPr>
              <w:t xml:space="preserve"> y se debe hacer clic en la ventana izquierda, como se muestra en la imagen adjunta.</w:t>
            </w:r>
          </w:p>
        </w:tc>
        <w:tc>
          <w:tcPr>
            <w:tcW w:w="5524" w:type="dxa"/>
          </w:tcPr>
          <w:p w14:paraId="34D8686B" w14:textId="2EB2126F" w:rsidR="00DF0A9A" w:rsidRDefault="00DF0A9A" w:rsidP="00DF0A9A">
            <w:pPr>
              <w:spacing w:after="0" w:line="240" w:lineRule="auto"/>
              <w:jc w:val="center"/>
            </w:pPr>
            <w:r w:rsidRPr="000015D2">
              <w:rPr>
                <w:bCs/>
                <w:noProof/>
                <w:lang w:eastAsia="es-CL"/>
              </w:rPr>
              <w:drawing>
                <wp:inline distT="0" distB="0" distL="0" distR="0" wp14:anchorId="0079E5CC" wp14:editId="32A9B236">
                  <wp:extent cx="3096286" cy="1679348"/>
                  <wp:effectExtent l="0" t="0" r="254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827" cy="176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F7A7D" w14:textId="77777777" w:rsidR="00644138" w:rsidRDefault="00644138" w:rsidP="005C43AD">
      <w:pPr>
        <w:spacing w:after="0" w:line="240" w:lineRule="auto"/>
        <w:rPr>
          <w:bCs/>
        </w:rPr>
      </w:pPr>
    </w:p>
    <w:p w14:paraId="69B4CED4" w14:textId="29136748" w:rsidR="005C43AD" w:rsidRDefault="004E1FEA" w:rsidP="005C43AD">
      <w:pPr>
        <w:spacing w:after="0" w:line="240" w:lineRule="auto"/>
        <w:rPr>
          <w:bCs/>
        </w:rPr>
      </w:pPr>
      <w:r>
        <w:rPr>
          <w:bCs/>
        </w:rPr>
        <w:t xml:space="preserve">En el recurso digital, </w:t>
      </w:r>
      <w:r w:rsidR="00C46596">
        <w:rPr>
          <w:bCs/>
        </w:rPr>
        <w:t>se puede</w:t>
      </w:r>
      <w:r w:rsidR="00E27965">
        <w:rPr>
          <w:bCs/>
        </w:rPr>
        <w:t xml:space="preserve"> </w:t>
      </w:r>
      <w:r w:rsidR="008775D5">
        <w:rPr>
          <w:bCs/>
        </w:rPr>
        <w:t>“</w:t>
      </w:r>
      <w:r w:rsidR="00E27965">
        <w:rPr>
          <w:bCs/>
        </w:rPr>
        <w:t xml:space="preserve">dejar huella” de las rectas que se obtienen al variar </w:t>
      </w:r>
      <w:r w:rsidR="00C46596">
        <w:rPr>
          <w:bCs/>
        </w:rPr>
        <w:t xml:space="preserve">el valor de </w:t>
      </w:r>
      <m:oMath>
        <m:r>
          <w:rPr>
            <w:rFonts w:ascii="Cambria Math" w:hAnsi="Cambria Math"/>
          </w:rPr>
          <m:t>b</m:t>
        </m:r>
      </m:oMath>
      <w:r w:rsidR="00C46596">
        <w:rPr>
          <w:bCs/>
        </w:rPr>
        <w:t xml:space="preserve"> en </w:t>
      </w:r>
      <w:r w:rsidR="009C76B1">
        <w:rPr>
          <w:bCs/>
        </w:rPr>
        <w:br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bCs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=a·x+b</m:t>
        </m:r>
      </m:oMath>
      <w:r w:rsidR="00C46596">
        <w:rPr>
          <w:bCs/>
        </w:rPr>
        <w:t xml:space="preserve"> </w:t>
      </w:r>
      <w:r w:rsidR="00B3643C">
        <w:rPr>
          <w:bCs/>
        </w:rPr>
        <w:t xml:space="preserve">cuando el usuario mueve el punto </w:t>
      </w:r>
      <w:r w:rsidR="00B3643C" w:rsidRPr="006B3D00">
        <w:rPr>
          <w:noProof/>
          <w:lang w:eastAsia="es-CL"/>
        </w:rPr>
        <w:drawing>
          <wp:inline distT="0" distB="0" distL="0" distR="0" wp14:anchorId="1A4C4A03" wp14:editId="7BC0147A">
            <wp:extent cx="142294" cy="1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2079" t="10067" r="8871" b="9935"/>
                    <a:stretch/>
                  </pic:blipFill>
                  <pic:spPr bwMode="auto">
                    <a:xfrm>
                      <a:off x="0" y="0"/>
                      <a:ext cx="142294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C7B">
        <w:rPr>
          <w:bCs/>
        </w:rPr>
        <w:t xml:space="preserve"> y</w:t>
      </w:r>
      <w:r w:rsidR="00B3643C">
        <w:rPr>
          <w:bCs/>
        </w:rPr>
        <w:t xml:space="preserve"> presiona el </w:t>
      </w:r>
      <w:r w:rsidR="00E27965">
        <w:rPr>
          <w:bCs/>
        </w:rPr>
        <w:t xml:space="preserve">botón </w:t>
      </w:r>
      <w:r w:rsidR="00E27965" w:rsidRPr="00AB149A">
        <w:rPr>
          <w:bCs/>
          <w:noProof/>
        </w:rPr>
        <w:drawing>
          <wp:inline distT="0" distB="0" distL="0" distR="0" wp14:anchorId="639867B4" wp14:editId="68CF4FC3">
            <wp:extent cx="800192" cy="1800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8" t="14605" r="3373" b="14096"/>
                    <a:stretch/>
                  </pic:blipFill>
                  <pic:spPr bwMode="auto">
                    <a:xfrm>
                      <a:off x="0" y="0"/>
                      <a:ext cx="800192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5D5">
        <w:rPr>
          <w:bCs/>
        </w:rPr>
        <w:t xml:space="preserve">. Esta acción </w:t>
      </w:r>
      <w:r w:rsidR="0096665B">
        <w:rPr>
          <w:bCs/>
        </w:rPr>
        <w:t>deja marcada</w:t>
      </w:r>
      <w:r w:rsidR="008775D5">
        <w:rPr>
          <w:bCs/>
        </w:rPr>
        <w:t xml:space="preserve"> la respectiva recta</w:t>
      </w:r>
      <w:r w:rsidR="007007CE">
        <w:rPr>
          <w:bCs/>
        </w:rPr>
        <w:t xml:space="preserve"> en e</w:t>
      </w:r>
      <w:r w:rsidR="00C3141D">
        <w:rPr>
          <w:bCs/>
        </w:rPr>
        <w:t xml:space="preserve">l </w:t>
      </w:r>
      <w:r w:rsidR="007007CE">
        <w:rPr>
          <w:bCs/>
        </w:rPr>
        <w:t xml:space="preserve">plano cartesiano </w:t>
      </w:r>
      <w:r w:rsidR="008775D5">
        <w:rPr>
          <w:bCs/>
        </w:rPr>
        <w:t>del recurso digital</w:t>
      </w:r>
      <w:r w:rsidR="00482C7B">
        <w:rPr>
          <w:bCs/>
        </w:rPr>
        <w:t>.</w:t>
      </w:r>
      <w:r w:rsidR="003D731C">
        <w:rPr>
          <w:bCs/>
        </w:rPr>
        <w:t xml:space="preserve"> La siguiente imagen muestra un ejemplo de esto:</w:t>
      </w:r>
    </w:p>
    <w:p w14:paraId="67385F27" w14:textId="78A74005" w:rsidR="003D731C" w:rsidRDefault="003D731C" w:rsidP="005C43AD">
      <w:pPr>
        <w:spacing w:after="0" w:line="240" w:lineRule="auto"/>
        <w:rPr>
          <w:bCs/>
        </w:rPr>
      </w:pPr>
    </w:p>
    <w:p w14:paraId="434FEC63" w14:textId="0E7FC769" w:rsidR="003D731C" w:rsidRPr="005C43AD" w:rsidRDefault="003D731C" w:rsidP="003D731C">
      <w:pPr>
        <w:spacing w:after="0" w:line="240" w:lineRule="auto"/>
        <w:jc w:val="center"/>
        <w:rPr>
          <w:bCs/>
        </w:rPr>
      </w:pPr>
      <w:r w:rsidRPr="003D731C">
        <w:rPr>
          <w:bCs/>
          <w:noProof/>
        </w:rPr>
        <w:drawing>
          <wp:inline distT="0" distB="0" distL="0" distR="0" wp14:anchorId="5711C628" wp14:editId="344E2AEA">
            <wp:extent cx="3735917" cy="38658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7079" cy="38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EF00" w14:textId="30682A2A" w:rsidR="008F7048" w:rsidRDefault="008F7048" w:rsidP="008F7048">
      <w:pPr>
        <w:spacing w:after="0"/>
        <w:rPr>
          <w:rFonts w:cs="Arial"/>
          <w:bCs/>
        </w:rPr>
      </w:pPr>
    </w:p>
    <w:p w14:paraId="2BE869BB" w14:textId="35D1177E" w:rsidR="009D7EFF" w:rsidRPr="009C76B1" w:rsidRDefault="00C3141D" w:rsidP="009C76B1">
      <w:pPr>
        <w:spacing w:after="0"/>
        <w:rPr>
          <w:rFonts w:cs="Arial"/>
          <w:bCs/>
        </w:rPr>
      </w:pPr>
      <w:r>
        <w:rPr>
          <w:rFonts w:cs="Arial"/>
          <w:bCs/>
        </w:rPr>
        <w:t xml:space="preserve">Esto permite estudiar los valores de </w:t>
      </w:r>
      <m:oMath>
        <m:r>
          <w:rPr>
            <w:rFonts w:ascii="Cambria Math" w:hAnsi="Cambria Math" w:cs="Arial"/>
          </w:rPr>
          <m:t>b</m:t>
        </m:r>
      </m:oMath>
      <w:r>
        <w:rPr>
          <w:rFonts w:cs="Arial"/>
          <w:bCs/>
        </w:rPr>
        <w:t xml:space="preserve"> y cómo afectan a </w:t>
      </w:r>
      <w:r w:rsidR="009D7EFF">
        <w:rPr>
          <w:rFonts w:cs="Arial"/>
          <w:bCs/>
        </w:rPr>
        <w:t>la gráfica de la función lineal.</w:t>
      </w:r>
      <w:r w:rsidR="009D7EFF">
        <w:rPr>
          <w:b/>
          <w:bCs/>
          <w:iCs/>
          <w:lang w:val="es-ES"/>
        </w:rPr>
        <w:br w:type="page"/>
      </w:r>
    </w:p>
    <w:p w14:paraId="5F3A6A0E" w14:textId="41C2F1DE" w:rsidR="005F4974" w:rsidRDefault="005F4974" w:rsidP="005F4974">
      <w:pPr>
        <w:spacing w:after="0" w:line="240" w:lineRule="auto"/>
        <w:rPr>
          <w:bCs/>
        </w:rPr>
      </w:pPr>
      <w:r w:rsidRPr="000F2E73">
        <w:rPr>
          <w:b/>
          <w:bCs/>
          <w:iCs/>
          <w:lang w:val="es-ES"/>
        </w:rPr>
        <w:lastRenderedPageBreak/>
        <w:t>ANEXO</w:t>
      </w:r>
      <w:r w:rsidRPr="000F2E73">
        <w:rPr>
          <w:iCs/>
          <w:lang w:val="es-ES"/>
        </w:rPr>
        <w:t>: Funciones básicas del recurso digital</w:t>
      </w:r>
      <w:r w:rsidRPr="008C4ADC">
        <w:rPr>
          <w:b/>
          <w:i/>
          <w:iCs/>
        </w:rPr>
        <w:t>Graficando Rectas Pendiente-Intersección</w:t>
      </w:r>
      <w:r>
        <w:rPr>
          <w:bCs/>
        </w:rPr>
        <w:t xml:space="preserve">. </w:t>
      </w:r>
    </w:p>
    <w:p w14:paraId="5F03839C" w14:textId="77777777" w:rsidR="005F4974" w:rsidRDefault="005F4974" w:rsidP="005F4974">
      <w:pPr>
        <w:spacing w:after="0" w:line="240" w:lineRule="auto"/>
        <w:rPr>
          <w:bCs/>
        </w:rPr>
      </w:pPr>
    </w:p>
    <w:p w14:paraId="24DCE06C" w14:textId="77777777" w:rsidR="005F4974" w:rsidRPr="00383FB1" w:rsidRDefault="005F4974" w:rsidP="005F4974">
      <w:pPr>
        <w:spacing w:after="0" w:line="240" w:lineRule="auto"/>
        <w:rPr>
          <w:iCs/>
          <w:lang w:val="es-ES"/>
        </w:rPr>
      </w:pPr>
      <w:r>
        <w:rPr>
          <w:bCs/>
        </w:rPr>
        <w:t xml:space="preserve">Dirección web: </w:t>
      </w:r>
      <w:hyperlink r:id="rId14" w:history="1">
        <w:r w:rsidRPr="00DE2339">
          <w:rPr>
            <w:rStyle w:val="Hipervnculo"/>
          </w:rPr>
          <w:t>https://phet.colorado.edu/sims/html/graphing-slope-intercept/latest/graphing-slope-intercept_es.html</w:t>
        </w:r>
      </w:hyperlink>
      <w:r w:rsidRPr="00383FB1">
        <w:rPr>
          <w:iCs/>
          <w:lang w:val="es-ES"/>
        </w:rPr>
        <w:t>.</w:t>
      </w:r>
    </w:p>
    <w:p w14:paraId="489A6687" w14:textId="77777777" w:rsidR="005F4974" w:rsidRPr="000F2E73" w:rsidRDefault="005F4974" w:rsidP="005F4974">
      <w:pPr>
        <w:spacing w:after="0" w:line="240" w:lineRule="auto"/>
        <w:rPr>
          <w:iCs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9709C8" wp14:editId="5F5F01D7">
                <wp:simplePos x="0" y="0"/>
                <wp:positionH relativeFrom="column">
                  <wp:posOffset>5924550</wp:posOffset>
                </wp:positionH>
                <wp:positionV relativeFrom="paragraph">
                  <wp:posOffset>118110</wp:posOffset>
                </wp:positionV>
                <wp:extent cx="466725" cy="457200"/>
                <wp:effectExtent l="0" t="1270" r="3810" b="0"/>
                <wp:wrapNone/>
                <wp:docPr id="102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4DD02" w14:textId="77777777" w:rsidR="005F4974" w:rsidRPr="00E501C7" w:rsidRDefault="005F4974" w:rsidP="005F4974">
                            <w:pP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709C8" id="_x0000_t202" coordsize="21600,21600" o:spt="202" path="m,l,21600r21600,l21600,xe">
                <v:stroke joinstyle="miter"/>
                <v:path gradientshapeok="t" o:connecttype="rect"/>
              </v:shapetype>
              <v:shape id="Cuadro de texto 80" o:spid="_x0000_s1026" type="#_x0000_t202" style="position:absolute;margin-left:466.5pt;margin-top:9.3pt;width:36.7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" filled="f" stroked="f" strokeweight=".5pt">
                <v:textbox>
                  <w:txbxContent>
                    <w:p w14:paraId="4FA4DD02" w14:textId="77777777" w:rsidR="005F4974" w:rsidRPr="00E501C7" w:rsidRDefault="005F4974" w:rsidP="005F4974">
                      <w:pP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65C13F8" w14:textId="77777777" w:rsidR="005F4974" w:rsidRDefault="005F4974" w:rsidP="005F4974">
      <w:pPr>
        <w:spacing w:after="0" w:line="240" w:lineRule="auto"/>
        <w:jc w:val="center"/>
        <w:rPr>
          <w:iCs/>
          <w:highlight w:val="yellow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D67A2F" wp14:editId="711A382F">
                <wp:simplePos x="0" y="0"/>
                <wp:positionH relativeFrom="column">
                  <wp:posOffset>3272790</wp:posOffset>
                </wp:positionH>
                <wp:positionV relativeFrom="paragraph">
                  <wp:posOffset>3067050</wp:posOffset>
                </wp:positionV>
                <wp:extent cx="466725" cy="457200"/>
                <wp:effectExtent l="1905" t="0" r="0" b="3175"/>
                <wp:wrapNone/>
                <wp:docPr id="101" name="Cuadro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2A664" w14:textId="77777777" w:rsidR="005F4974" w:rsidRPr="00E501C7" w:rsidRDefault="005F4974" w:rsidP="005F4974">
                            <w:pP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7A2F" id="Cuadro de texto 82" o:spid="_x0000_s1027" type="#_x0000_t202" style="position:absolute;left:0;text-align:left;margin-left:257.7pt;margin-top:241.5pt;width:36.7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" filled="f" stroked="f" strokeweight=".5pt">
                <v:textbox>
                  <w:txbxContent>
                    <w:p w14:paraId="0752A664" w14:textId="77777777" w:rsidR="005F4974" w:rsidRPr="00E501C7" w:rsidRDefault="005F4974" w:rsidP="005F4974">
                      <w:pP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A5E7C" wp14:editId="5B3774D1">
                <wp:simplePos x="0" y="0"/>
                <wp:positionH relativeFrom="column">
                  <wp:posOffset>3008630</wp:posOffset>
                </wp:positionH>
                <wp:positionV relativeFrom="paragraph">
                  <wp:posOffset>3306445</wp:posOffset>
                </wp:positionV>
                <wp:extent cx="309880" cy="0"/>
                <wp:effectExtent l="23495" t="93345" r="28575" b="97155"/>
                <wp:wrapNone/>
                <wp:docPr id="100" name="Conector rec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9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7D807" id="Conector recto 6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9pt,260.35pt" to="261.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" strokecolor="red" strokeweight="2.25pt">
                <v:stroke endarrow="open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89517C" wp14:editId="240800E7">
                <wp:simplePos x="0" y="0"/>
                <wp:positionH relativeFrom="column">
                  <wp:posOffset>1134745</wp:posOffset>
                </wp:positionH>
                <wp:positionV relativeFrom="paragraph">
                  <wp:posOffset>3109595</wp:posOffset>
                </wp:positionV>
                <wp:extent cx="1869440" cy="428625"/>
                <wp:effectExtent l="16510" t="20320" r="19050" b="17780"/>
                <wp:wrapNone/>
                <wp:docPr id="99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428625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53CC7" id="Rectángulo redondeado 24" o:spid="_x0000_s1026" style="position:absolute;margin-left:89.35pt;margin-top:244.85pt;width:147.2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176553" wp14:editId="3696FEF7">
                <wp:simplePos x="0" y="0"/>
                <wp:positionH relativeFrom="column">
                  <wp:posOffset>587375</wp:posOffset>
                </wp:positionH>
                <wp:positionV relativeFrom="paragraph">
                  <wp:posOffset>280035</wp:posOffset>
                </wp:positionV>
                <wp:extent cx="2797175" cy="2804160"/>
                <wp:effectExtent l="21590" t="19685" r="19685" b="14605"/>
                <wp:wrapNone/>
                <wp:docPr id="98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7175" cy="2804160"/>
                        </a:xfrm>
                        <a:prstGeom prst="roundRect">
                          <a:avLst>
                            <a:gd name="adj" fmla="val 260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D1045" id="Rectángulo redondeado 6" o:spid="_x0000_s1026" style="position:absolute;margin-left:46.25pt;margin-top:22.05pt;width:220.25pt;height:22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C00D17" wp14:editId="37C31082">
                <wp:simplePos x="0" y="0"/>
                <wp:positionH relativeFrom="column">
                  <wp:posOffset>5693410</wp:posOffset>
                </wp:positionH>
                <wp:positionV relativeFrom="paragraph">
                  <wp:posOffset>1505585</wp:posOffset>
                </wp:positionV>
                <wp:extent cx="466725" cy="457200"/>
                <wp:effectExtent l="3175" t="0" r="0" b="2540"/>
                <wp:wrapNone/>
                <wp:docPr id="97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F3F90" w14:textId="77777777" w:rsidR="005F4974" w:rsidRPr="00E501C7" w:rsidRDefault="005F4974" w:rsidP="005F4974">
                            <w:pP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0D17" id="Cuadro de texto 81" o:spid="_x0000_s1028" type="#_x0000_t202" style="position:absolute;left:0;text-align:left;margin-left:448.3pt;margin-top:118.55pt;width:36.7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" filled="f" stroked="f" strokeweight=".5pt">
                <v:textbox>
                  <w:txbxContent>
                    <w:p w14:paraId="301F3F90" w14:textId="77777777" w:rsidR="005F4974" w:rsidRPr="00E501C7" w:rsidRDefault="005F4974" w:rsidP="005F4974">
                      <w:pP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5D2D4F" wp14:editId="7EA0009E">
                <wp:simplePos x="0" y="0"/>
                <wp:positionH relativeFrom="column">
                  <wp:posOffset>5420360</wp:posOffset>
                </wp:positionH>
                <wp:positionV relativeFrom="paragraph">
                  <wp:posOffset>1746250</wp:posOffset>
                </wp:positionV>
                <wp:extent cx="288925" cy="1270"/>
                <wp:effectExtent l="15875" t="95250" r="28575" b="93980"/>
                <wp:wrapNone/>
                <wp:docPr id="96" name="Conector rec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892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D8FEC" id="Conector recto 7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8pt,137.5pt" to="449.55pt,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" strokecolor="red" strokeweight="2.25pt">
                <v:stroke endarrow="open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44B431" wp14:editId="75C1B34F">
                <wp:simplePos x="0" y="0"/>
                <wp:positionH relativeFrom="column">
                  <wp:posOffset>4156710</wp:posOffset>
                </wp:positionH>
                <wp:positionV relativeFrom="paragraph">
                  <wp:posOffset>1525905</wp:posOffset>
                </wp:positionV>
                <wp:extent cx="1254125" cy="1613535"/>
                <wp:effectExtent l="19050" t="17780" r="22225" b="16510"/>
                <wp:wrapNone/>
                <wp:docPr id="3" name="Rectángulo redondead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125" cy="1613535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CC520" id="Rectángulo redondeado 57" o:spid="_x0000_s1026" style="position:absolute;margin-left:327.3pt;margin-top:120.15pt;width:98.75pt;height:12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08D30A" wp14:editId="2494EB7E">
                <wp:simplePos x="0" y="0"/>
                <wp:positionH relativeFrom="column">
                  <wp:posOffset>5620385</wp:posOffset>
                </wp:positionH>
                <wp:positionV relativeFrom="paragraph">
                  <wp:posOffset>210820</wp:posOffset>
                </wp:positionV>
                <wp:extent cx="328930" cy="0"/>
                <wp:effectExtent l="15875" t="93345" r="26670" b="97155"/>
                <wp:wrapNone/>
                <wp:docPr id="58" name="Conector rec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289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33694" id="Conector recto 5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55pt,16.6pt" to="468.4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" strokecolor="red" strokeweight="2.25pt">
                <v:stroke endarrow="open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1B17D8" wp14:editId="2A6E6F7E">
                <wp:simplePos x="0" y="0"/>
                <wp:positionH relativeFrom="column">
                  <wp:posOffset>3939540</wp:posOffset>
                </wp:positionH>
                <wp:positionV relativeFrom="paragraph">
                  <wp:posOffset>34290</wp:posOffset>
                </wp:positionV>
                <wp:extent cx="1681480" cy="1478915"/>
                <wp:effectExtent l="20955" t="21590" r="21590" b="23495"/>
                <wp:wrapNone/>
                <wp:docPr id="11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1480" cy="1478915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5B9D" id="Rectángulo redondeado 15" o:spid="_x0000_s1026" style="position:absolute;margin-left:310.2pt;margin-top:2.7pt;width:132.4pt;height:1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B80D30" wp14:editId="54DEDF8D">
                <wp:simplePos x="0" y="0"/>
                <wp:positionH relativeFrom="column">
                  <wp:posOffset>-27305</wp:posOffset>
                </wp:positionH>
                <wp:positionV relativeFrom="paragraph">
                  <wp:posOffset>94615</wp:posOffset>
                </wp:positionV>
                <wp:extent cx="466725" cy="457200"/>
                <wp:effectExtent l="0" t="0" r="2540" b="3810"/>
                <wp:wrapNone/>
                <wp:docPr id="56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35A64" w14:textId="77777777" w:rsidR="005F4974" w:rsidRPr="00E501C7" w:rsidRDefault="005F4974" w:rsidP="005F4974">
                            <w:pPr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E501C7">
                              <w:rPr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0D30" id="Cuadro de texto 79" o:spid="_x0000_s1029" type="#_x0000_t202" style="position:absolute;left:0;text-align:left;margin-left:-2.15pt;margin-top:7.45pt;width:36.7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" filled="f" stroked="f" strokeweight=".5pt">
                <v:textbox>
                  <w:txbxContent>
                    <w:p w14:paraId="69D35A64" w14:textId="77777777" w:rsidR="005F4974" w:rsidRPr="00E501C7" w:rsidRDefault="005F4974" w:rsidP="005F4974">
                      <w:pPr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</w:pPr>
                      <w:r w:rsidRPr="00E501C7">
                        <w:rPr>
                          <w:color w:val="FF0000"/>
                          <w:sz w:val="52"/>
                          <w:szCs w:val="52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32FA65" wp14:editId="0FBCA3D3">
                <wp:simplePos x="0" y="0"/>
                <wp:positionH relativeFrom="column">
                  <wp:posOffset>261620</wp:posOffset>
                </wp:positionH>
                <wp:positionV relativeFrom="paragraph">
                  <wp:posOffset>342900</wp:posOffset>
                </wp:positionV>
                <wp:extent cx="287655" cy="0"/>
                <wp:effectExtent l="29210" t="92075" r="16510" b="88900"/>
                <wp:wrapNone/>
                <wp:docPr id="55" name="Conector rec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06EBC" id="Conector recto 7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27pt" to="43.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" strokecolor="red" strokeweight="2.25pt">
                <v:stroke endarrow="open" joinstyle="miter"/>
                <o:lock v:ext="edit" shapetype="f"/>
              </v:line>
            </w:pict>
          </mc:Fallback>
        </mc:AlternateContent>
      </w:r>
      <w:r w:rsidRPr="001A522C">
        <w:rPr>
          <w:iCs/>
          <w:noProof/>
          <w:highlight w:val="yellow"/>
          <w:lang w:eastAsia="es-CL"/>
        </w:rPr>
        <w:drawing>
          <wp:inline distT="0" distB="0" distL="0" distR="0" wp14:anchorId="52E592CB" wp14:editId="4C3D57FA">
            <wp:extent cx="5659765" cy="3874957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524" cy="389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0382" w14:textId="77777777" w:rsidR="005F4974" w:rsidRPr="00A57E14" w:rsidRDefault="005F4974" w:rsidP="005F4974">
      <w:pPr>
        <w:spacing w:after="0" w:line="240" w:lineRule="auto"/>
        <w:jc w:val="center"/>
        <w:rPr>
          <w:iCs/>
          <w:highlight w:val="yellow"/>
          <w:lang w:val="es-ES"/>
        </w:rPr>
      </w:pPr>
    </w:p>
    <w:p w14:paraId="71CE7A13" w14:textId="77777777" w:rsidR="005F4974" w:rsidRPr="00A57E14" w:rsidRDefault="005F4974" w:rsidP="005F4974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iCs/>
          <w:lang w:val="es-ES"/>
        </w:rPr>
      </w:pPr>
      <w:r>
        <w:rPr>
          <w:b/>
        </w:rPr>
        <w:t>Plano Cartesiano</w:t>
      </w:r>
      <w:r w:rsidRPr="0028003D">
        <w:rPr>
          <w:bCs/>
        </w:rPr>
        <w:t xml:space="preserve">. </w:t>
      </w:r>
    </w:p>
    <w:p w14:paraId="192E21D1" w14:textId="77777777" w:rsidR="005F4974" w:rsidRPr="0028003D" w:rsidRDefault="005F4974" w:rsidP="005F4974">
      <w:pPr>
        <w:pStyle w:val="Prrafodelista"/>
        <w:spacing w:after="0" w:line="240" w:lineRule="auto"/>
        <w:ind w:left="284"/>
        <w:rPr>
          <w:iCs/>
          <w:lang w:val="es-ES"/>
        </w:rPr>
      </w:pPr>
      <w:r>
        <w:rPr>
          <w:bCs/>
        </w:rPr>
        <w:t xml:space="preserve">Lugar donde se puede manipular la grafica la función lineal del recurso. Los puntos </w:t>
      </w:r>
      <w:r w:rsidRPr="006B3D00">
        <w:rPr>
          <w:bCs/>
          <w:noProof/>
          <w:lang w:eastAsia="es-CL"/>
        </w:rPr>
        <w:drawing>
          <wp:inline distT="0" distB="0" distL="0" distR="0" wp14:anchorId="6864F0AD" wp14:editId="03721B68">
            <wp:extent cx="142294" cy="14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2079" t="10067" r="8871" b="9935"/>
                    <a:stretch/>
                  </pic:blipFill>
                  <pic:spPr bwMode="auto">
                    <a:xfrm>
                      <a:off x="0" y="0"/>
                      <a:ext cx="142294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(para el traslado vertical)</w:t>
      </w:r>
      <w:r w:rsidRPr="00C93554">
        <w:rPr>
          <w:bCs/>
        </w:rPr>
        <w:t xml:space="preserve"> y </w:t>
      </w:r>
      <w:r w:rsidRPr="008302FC">
        <w:rPr>
          <w:bCs/>
          <w:noProof/>
          <w:lang w:eastAsia="es-CL"/>
        </w:rPr>
        <w:drawing>
          <wp:inline distT="0" distB="0" distL="0" distR="0" wp14:anchorId="4B92103D" wp14:editId="3D85DB7D">
            <wp:extent cx="144107" cy="14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0516" t="16527" r="9823" b="6213"/>
                    <a:stretch/>
                  </pic:blipFill>
                  <pic:spPr bwMode="auto">
                    <a:xfrm>
                      <a:off x="0" y="0"/>
                      <a:ext cx="144107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(para la inclinción) permiten controlar el aspecto de la gráfica</w:t>
      </w:r>
      <w:r w:rsidRPr="0028003D">
        <w:rPr>
          <w:bCs/>
        </w:rPr>
        <w:t>.</w:t>
      </w:r>
      <w:r>
        <w:rPr>
          <w:bCs/>
        </w:rPr>
        <w:t xml:space="preserve"> Notar que adosada a la gráfica se muestra la ecuación de la recta.</w:t>
      </w:r>
    </w:p>
    <w:p w14:paraId="19D40C98" w14:textId="77777777" w:rsidR="005F4974" w:rsidRPr="0028003D" w:rsidRDefault="005F4974" w:rsidP="005F4974">
      <w:pPr>
        <w:pStyle w:val="Prrafodelista"/>
        <w:spacing w:after="0" w:line="240" w:lineRule="auto"/>
        <w:ind w:left="284"/>
        <w:rPr>
          <w:iCs/>
          <w:lang w:val="es-ES"/>
        </w:rPr>
      </w:pPr>
    </w:p>
    <w:p w14:paraId="76F3E980" w14:textId="77777777" w:rsidR="005F4974" w:rsidRPr="00A57E14" w:rsidRDefault="005F4974" w:rsidP="005F4974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iCs/>
          <w:lang w:val="es-ES"/>
        </w:rPr>
      </w:pPr>
      <w:r>
        <w:rPr>
          <w:b/>
        </w:rPr>
        <w:t>Ecuación de la recta</w:t>
      </w:r>
      <w:r w:rsidRPr="0028003D">
        <w:rPr>
          <w:bCs/>
        </w:rPr>
        <w:t xml:space="preserve">. </w:t>
      </w:r>
    </w:p>
    <w:p w14:paraId="0651BBE1" w14:textId="77777777" w:rsidR="005F4974" w:rsidRPr="0028003D" w:rsidRDefault="005F4974" w:rsidP="005F4974">
      <w:pPr>
        <w:pStyle w:val="Prrafodelista"/>
        <w:spacing w:after="0" w:line="240" w:lineRule="auto"/>
        <w:ind w:left="284"/>
        <w:rPr>
          <w:iCs/>
          <w:lang w:val="es-ES"/>
        </w:rPr>
      </w:pPr>
      <w:r>
        <w:rPr>
          <w:bCs/>
        </w:rPr>
        <w:t>Lugar donde se muestra la ecuación de la recta</w:t>
      </w:r>
      <w:r w:rsidRPr="0028003D">
        <w:rPr>
          <w:bCs/>
        </w:rPr>
        <w:t>.</w:t>
      </w:r>
      <w:r>
        <w:rPr>
          <w:bCs/>
        </w:rPr>
        <w:t xml:space="preserve"> Las flechas de color sobre y bajo los números permiten cambiar su valor y se corresponden con los colores delos puntos de control </w:t>
      </w:r>
      <w:r w:rsidRPr="006B3D00">
        <w:rPr>
          <w:bCs/>
          <w:noProof/>
          <w:lang w:eastAsia="es-CL"/>
        </w:rPr>
        <w:drawing>
          <wp:inline distT="0" distB="0" distL="0" distR="0" wp14:anchorId="53421064" wp14:editId="287BBF32">
            <wp:extent cx="142294" cy="14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2079" t="10067" r="8871" b="9935"/>
                    <a:stretch/>
                  </pic:blipFill>
                  <pic:spPr bwMode="auto">
                    <a:xfrm>
                      <a:off x="0" y="0"/>
                      <a:ext cx="142294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y </w:t>
      </w:r>
      <w:r w:rsidRPr="008302FC">
        <w:rPr>
          <w:bCs/>
          <w:noProof/>
          <w:lang w:eastAsia="es-CL"/>
        </w:rPr>
        <w:drawing>
          <wp:inline distT="0" distB="0" distL="0" distR="0" wp14:anchorId="2E62A619" wp14:editId="198AEB1F">
            <wp:extent cx="144107" cy="14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0516" t="16527" r="9823" b="6213"/>
                    <a:stretch/>
                  </pic:blipFill>
                  <pic:spPr bwMode="auto">
                    <a:xfrm>
                      <a:off x="0" y="0"/>
                      <a:ext cx="144107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. El botón </w:t>
      </w:r>
      <w:r w:rsidRPr="009D07EC">
        <w:rPr>
          <w:b/>
          <w:bCs/>
        </w:rPr>
        <w:t>“Guardar recta”</w:t>
      </w:r>
      <w:r>
        <w:rPr>
          <w:bCs/>
        </w:rPr>
        <w:t xml:space="preserve"> permite dejar una copia en gris de la recta que se esté graficando, manteniéndola cuando varían los controles de ésta. El botón </w:t>
      </w:r>
      <w:r w:rsidRPr="00B67803">
        <w:rPr>
          <w:bCs/>
          <w:noProof/>
          <w:lang w:eastAsia="es-CL"/>
        </w:rPr>
        <w:drawing>
          <wp:inline distT="0" distB="0" distL="0" distR="0" wp14:anchorId="016AB62B" wp14:editId="75DB420B">
            <wp:extent cx="174572" cy="17353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8328" t="8324" r="7401" b="7905"/>
                    <a:stretch/>
                  </pic:blipFill>
                  <pic:spPr bwMode="auto">
                    <a:xfrm>
                      <a:off x="0" y="0"/>
                      <a:ext cx="186953" cy="18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permite cerrar este recuadro, ocultando la ecuación de la recta en este espacio y también la que se muestra junto a la recta.</w:t>
      </w:r>
    </w:p>
    <w:p w14:paraId="08A15B44" w14:textId="77777777" w:rsidR="005F4974" w:rsidRPr="0028003D" w:rsidRDefault="005F4974" w:rsidP="005F4974">
      <w:pPr>
        <w:pStyle w:val="Prrafodelista"/>
        <w:spacing w:after="0" w:line="240" w:lineRule="auto"/>
        <w:ind w:left="284"/>
        <w:rPr>
          <w:iCs/>
          <w:lang w:val="es-ES"/>
        </w:rPr>
      </w:pPr>
    </w:p>
    <w:p w14:paraId="3136FFD8" w14:textId="77777777" w:rsidR="005F4974" w:rsidRPr="00A57E14" w:rsidRDefault="005F4974" w:rsidP="005F4974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iCs/>
          <w:lang w:val="es-ES"/>
        </w:rPr>
      </w:pPr>
      <w:r>
        <w:rPr>
          <w:b/>
        </w:rPr>
        <w:t>Recursos de apoyo</w:t>
      </w:r>
      <w:r w:rsidRPr="0028003D">
        <w:rPr>
          <w:bCs/>
        </w:rPr>
        <w:t xml:space="preserve">. </w:t>
      </w:r>
    </w:p>
    <w:p w14:paraId="2601C787" w14:textId="77777777" w:rsidR="005F4974" w:rsidRPr="0028003D" w:rsidRDefault="005F4974" w:rsidP="005F4974">
      <w:pPr>
        <w:pStyle w:val="Prrafodelista"/>
        <w:spacing w:after="0" w:line="240" w:lineRule="auto"/>
        <w:ind w:left="284"/>
        <w:rPr>
          <w:iCs/>
          <w:lang w:val="es-ES"/>
        </w:rPr>
      </w:pPr>
      <w:r>
        <w:rPr>
          <w:bCs/>
        </w:rPr>
        <w:t xml:space="preserve">En este recuadro, se pueden mostrar u ocultar los siguiente elementos de apoyo: componentes horizontal y vertical de la pendiente, la recta </w:t>
      </w:r>
      <m:oMath>
        <m:r>
          <w:rPr>
            <w:rFonts w:ascii="Cambria Math" w:hAnsi="Cambria Math"/>
          </w:rPr>
          <m:t>y=x</m:t>
        </m:r>
      </m:oMath>
      <w:r>
        <w:rPr>
          <w:bCs/>
        </w:rPr>
        <w:t xml:space="preserve">, la recta </w:t>
      </w:r>
      <m:oMath>
        <m:r>
          <w:rPr>
            <w:rFonts w:ascii="Cambria Math" w:hAnsi="Cambria Math"/>
          </w:rPr>
          <m:t>y=-x</m:t>
        </m:r>
      </m:oMath>
      <w:r>
        <w:rPr>
          <w:bCs/>
        </w:rPr>
        <w:t xml:space="preserve"> y la cuadrícula del plano cartesiano</w:t>
      </w:r>
      <w:r w:rsidRPr="0028003D">
        <w:rPr>
          <w:bCs/>
        </w:rPr>
        <w:t>.</w:t>
      </w:r>
    </w:p>
    <w:p w14:paraId="2D505984" w14:textId="77777777" w:rsidR="005F4974" w:rsidRPr="0028003D" w:rsidRDefault="005F4974" w:rsidP="005F4974">
      <w:pPr>
        <w:pStyle w:val="Prrafodelista"/>
        <w:spacing w:after="0" w:line="240" w:lineRule="auto"/>
        <w:ind w:left="284"/>
        <w:rPr>
          <w:iCs/>
          <w:lang w:val="es-ES"/>
        </w:rPr>
      </w:pPr>
    </w:p>
    <w:p w14:paraId="7E86DDC3" w14:textId="77777777" w:rsidR="005F4974" w:rsidRPr="00A57E14" w:rsidRDefault="005F4974" w:rsidP="005F4974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iCs/>
          <w:lang w:val="es-ES"/>
        </w:rPr>
      </w:pPr>
      <w:r>
        <w:rPr>
          <w:b/>
        </w:rPr>
        <w:t>Visor de coordenadas</w:t>
      </w:r>
      <w:r w:rsidRPr="0028003D">
        <w:rPr>
          <w:bCs/>
        </w:rPr>
        <w:t xml:space="preserve">. </w:t>
      </w:r>
    </w:p>
    <w:p w14:paraId="457C6113" w14:textId="0E2D06B9" w:rsidR="005F4974" w:rsidRPr="009D7EFF" w:rsidRDefault="005F4974" w:rsidP="009D7EFF">
      <w:pPr>
        <w:pStyle w:val="Prrafodelista"/>
        <w:spacing w:after="0" w:line="240" w:lineRule="auto"/>
        <w:ind w:left="284"/>
        <w:rPr>
          <w:iCs/>
          <w:lang w:val="es-ES"/>
        </w:rPr>
      </w:pPr>
      <w:r>
        <w:rPr>
          <w:bCs/>
        </w:rPr>
        <w:t>Estos dos objetos, al arrastrarlos, permiten ver las coordenadas del punto que señale la punta que sobresale de cada objeto. Si está sobre la recta, pondrá el fondo verde y los números en blanco.</w:t>
      </w:r>
    </w:p>
    <w:sectPr w:rsidR="005F4974" w:rsidRPr="009D7EFF" w:rsidSect="00AF51C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7583C" w14:textId="77777777" w:rsidR="00B3125D" w:rsidRDefault="00B3125D" w:rsidP="004B034E">
      <w:pPr>
        <w:spacing w:after="0" w:line="240" w:lineRule="auto"/>
      </w:pPr>
      <w:r>
        <w:separator/>
      </w:r>
    </w:p>
  </w:endnote>
  <w:endnote w:type="continuationSeparator" w:id="0">
    <w:p w14:paraId="4C121297" w14:textId="77777777" w:rsidR="00B3125D" w:rsidRDefault="00B3125D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altName w:val="Arial Black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F1768" w14:textId="77777777" w:rsidR="00575A15" w:rsidRDefault="00575A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FCDEE" w14:textId="705DEA3F" w:rsidR="004B034E" w:rsidRPr="00CA630E" w:rsidRDefault="003718DC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>
      <w:rPr>
        <w:rFonts w:ascii="Bauhaus 93" w:hAnsi="Bauhaus 93"/>
        <w:noProof/>
        <w:color w:val="D558AF"/>
        <w:sz w:val="18"/>
        <w:szCs w:val="16"/>
        <w:lang w:eastAsia="es-CL"/>
      </w:rPr>
      <w:t>D</w:t>
    </w: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esarrollado para el Currículum Nacional por </w:t>
    </w:r>
    <w:r>
      <w:rPr>
        <w:rFonts w:ascii="Bauhaus 93" w:hAnsi="Bauhaus 93"/>
        <w:noProof/>
        <w:color w:val="D558AF"/>
        <w:sz w:val="18"/>
        <w:szCs w:val="16"/>
        <w:lang w:eastAsia="es-CL"/>
      </w:rPr>
      <w:t>Osvaldo Baeza, Fidel Oteiza y Claudia Ibáñez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50897" w14:textId="35EAE1BE" w:rsidR="004B034E" w:rsidRPr="00CA630E" w:rsidRDefault="001143EA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>
      <w:rPr>
        <w:rFonts w:ascii="Bauhaus 93" w:hAnsi="Bauhaus 93"/>
        <w:noProof/>
        <w:color w:val="D558AF"/>
        <w:sz w:val="18"/>
        <w:szCs w:val="16"/>
        <w:lang w:eastAsia="es-CL"/>
      </w:rPr>
      <w:t>D</w:t>
    </w: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esarrollado para el Currículum Nacional por </w:t>
    </w:r>
    <w:r>
      <w:rPr>
        <w:rFonts w:ascii="Bauhaus 93" w:hAnsi="Bauhaus 93"/>
        <w:noProof/>
        <w:color w:val="D558AF"/>
        <w:sz w:val="18"/>
        <w:szCs w:val="16"/>
        <w:lang w:eastAsia="es-CL"/>
      </w:rPr>
      <w:t>Osvaldo Baeza, Fidel Oteiza y Claudia Ibáñez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BEEC7" w14:textId="77777777" w:rsidR="00B3125D" w:rsidRDefault="00B3125D" w:rsidP="004B034E">
      <w:pPr>
        <w:spacing w:after="0" w:line="240" w:lineRule="auto"/>
      </w:pPr>
      <w:r>
        <w:separator/>
      </w:r>
    </w:p>
  </w:footnote>
  <w:footnote w:type="continuationSeparator" w:id="0">
    <w:p w14:paraId="3871C162" w14:textId="77777777" w:rsidR="00B3125D" w:rsidRDefault="00B3125D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6FD87" w14:textId="77777777" w:rsidR="00575A15" w:rsidRDefault="00575A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BDC3E" w14:textId="77777777" w:rsidR="004B034E" w:rsidRPr="00687A91" w:rsidRDefault="00C82B9A" w:rsidP="00B445E6">
    <w:pPr>
      <w:pStyle w:val="Encabezado"/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D008726" wp14:editId="243360A7">
              <wp:simplePos x="0" y="0"/>
              <wp:positionH relativeFrom="column">
                <wp:posOffset>6614160</wp:posOffset>
              </wp:positionH>
              <wp:positionV relativeFrom="paragraph">
                <wp:posOffset>623570</wp:posOffset>
              </wp:positionV>
              <wp:extent cx="355600" cy="8012430"/>
              <wp:effectExtent l="0" t="0" r="0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5600" cy="801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37679" w14:textId="47126820" w:rsidR="00CA630E" w:rsidRPr="00833651" w:rsidRDefault="00B65A71" w:rsidP="00DB408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         </w:t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>Matemáticas</w:t>
                          </w:r>
                          <w:r w:rsidR="00CF105F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Octavo Básico</w:t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ab/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ab/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Unidad </w:t>
                          </w:r>
                          <w:r w:rsidR="00CF105F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2</w:t>
                          </w:r>
                          <w:r w:rsidR="0018083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3D7AE5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 w:rsidR="0018083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3D7AE5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OA</w:t>
                          </w:r>
                          <w:r w:rsidR="00605F6D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10</w:t>
                          </w:r>
                          <w:r w:rsidR="003D7AE5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BD6E0F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 w:rsidR="003D7AE5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CF105F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Noción de función </w:t>
                          </w:r>
                          <w:r w:rsidR="00FD3513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a través del cambio lineal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0872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left:0;text-align:left;margin-left:520.8pt;margin-top:49.1pt;width:28pt;height:63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" filled="f" stroked="f">
              <v:path arrowok="t"/>
              <v:textbox style="layout-flow:vertical">
                <w:txbxContent>
                  <w:p w14:paraId="6A837679" w14:textId="47126820" w:rsidR="00CA630E" w:rsidRPr="00833651" w:rsidRDefault="00B65A71" w:rsidP="00DB408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         </w:t>
                    </w:r>
                    <w:r w:rsidR="00CA630E" w:rsidRPr="00833651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Matemáticas</w:t>
                    </w:r>
                    <w:r w:rsidR="00CF105F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Octavo Básico</w:t>
                    </w:r>
                    <w:r w:rsidR="00CA630E" w:rsidRPr="00833651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ab/>
                    </w:r>
                    <w:r w:rsidR="00CA630E" w:rsidRPr="00833651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ab/>
                    </w:r>
                    <w:r w:rsidR="00CA630E" w:rsidRPr="0083365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Unidad </w:t>
                    </w:r>
                    <w:r w:rsidR="00CF105F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2</w:t>
                    </w:r>
                    <w:r w:rsidR="0018083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3D7AE5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–</w:t>
                    </w:r>
                    <w:r w:rsidR="0018083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3D7AE5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OA</w:t>
                    </w:r>
                    <w:r w:rsidR="00605F6D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10</w:t>
                    </w:r>
                    <w:r w:rsidR="003D7AE5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BD6E0F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–</w:t>
                    </w:r>
                    <w:r w:rsidR="003D7AE5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CF105F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Noción de función </w:t>
                    </w:r>
                    <w:r w:rsidR="00FD3513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a través del cambio lineal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60BC4" wp14:editId="07777777">
              <wp:simplePos x="0" y="0"/>
              <wp:positionH relativeFrom="column">
                <wp:posOffset>6553200</wp:posOffset>
              </wp:positionH>
              <wp:positionV relativeFrom="paragraph">
                <wp:posOffset>-205740</wp:posOffset>
              </wp:positionV>
              <wp:extent cx="419100" cy="436245"/>
              <wp:effectExtent l="0" t="0" r="0" b="0"/>
              <wp:wrapNone/>
              <wp:docPr id="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910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77777777" w:rsidR="00B445E6" w:rsidRPr="00833651" w:rsidRDefault="009F6745" w:rsidP="00B445E6">
                          <w:pPr>
                            <w:pStyle w:val="Piedepgina"/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</w:pP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begin"/>
                          </w:r>
                          <w:r w:rsidR="00B445E6"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instrText xml:space="preserve"> PAGE </w:instrText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separate"/>
                          </w:r>
                          <w:r w:rsidR="00010C6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</w:rPr>
                            <w:t>2</w:t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  <w:p w14:paraId="5043CB0F" w14:textId="77777777" w:rsidR="00B445E6" w:rsidRPr="00833651" w:rsidRDefault="00B445E6" w:rsidP="00B445E6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60BC4" id="Text Box 19" o:spid="_x0000_s1033" type="#_x0000_t202" style="position:absolute;left:0;text-align:left;margin-left:516pt;margin-top:-16.2pt;width:33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" filled="f" stroked="f">
              <v:path arrowok="t"/>
              <v:textbox style="layout-flow:vertical">
                <w:txbxContent>
                  <w:p w14:paraId="74E21C83" w14:textId="77777777" w:rsidR="00B445E6" w:rsidRPr="00833651" w:rsidRDefault="009F6745" w:rsidP="00B445E6">
                    <w:pPr>
                      <w:pStyle w:val="Piedepgina"/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</w:pP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begin"/>
                    </w:r>
                    <w:r w:rsidR="00B445E6"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instrText xml:space="preserve"> PAGE </w:instrText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separate"/>
                    </w:r>
                    <w:r w:rsidR="00010C6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</w:rPr>
                      <w:t>2</w:t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end"/>
                    </w:r>
                  </w:p>
                  <w:p w14:paraId="5043CB0F" w14:textId="77777777" w:rsidR="00B445E6" w:rsidRPr="00833651" w:rsidRDefault="00B445E6" w:rsidP="00B445E6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2DC50D9" wp14:editId="07777777">
              <wp:simplePos x="0" y="0"/>
              <wp:positionH relativeFrom="column">
                <wp:posOffset>6496685</wp:posOffset>
              </wp:positionH>
              <wp:positionV relativeFrom="paragraph">
                <wp:posOffset>-453390</wp:posOffset>
              </wp:positionV>
              <wp:extent cx="539750" cy="10079990"/>
              <wp:effectExtent l="0" t="0" r="0" b="0"/>
              <wp:wrapNone/>
              <wp:docPr id="7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0" cy="1007999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30ED91" id="Rectángulo 9" o:spid="_x0000_s1026" style="position:absolute;margin-left:511.55pt;margin-top:-35.7pt;width:42.5pt;height:793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" fillcolor="#d557af" stroked="f">
              <v:path arrowok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3F3D2" w14:textId="77777777" w:rsidR="00687A91" w:rsidRPr="000A38A6" w:rsidRDefault="00C82B9A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52F80F" wp14:editId="734C608A">
              <wp:simplePos x="0" y="0"/>
              <wp:positionH relativeFrom="column">
                <wp:posOffset>4070985</wp:posOffset>
              </wp:positionH>
              <wp:positionV relativeFrom="paragraph">
                <wp:posOffset>-106680</wp:posOffset>
              </wp:positionV>
              <wp:extent cx="2425700" cy="1057275"/>
              <wp:effectExtent l="0" t="0" r="0" b="9525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570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436D7" w14:textId="77777777" w:rsidR="00687A91" w:rsidRDefault="005B6E58" w:rsidP="00BB1228">
                          <w:pPr>
                            <w:jc w:val="right"/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Unidad </w:t>
                          </w:r>
                          <w:r w:rsidR="00CF105F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2</w:t>
                          </w:r>
                        </w:p>
                        <w:p w14:paraId="5804B194" w14:textId="0796D4FD" w:rsidR="005B6E58" w:rsidRPr="000A38A6" w:rsidRDefault="005B6E58" w:rsidP="005B6E58">
                          <w:pPr>
                            <w:shd w:val="clear" w:color="auto" w:fill="FFFFFF"/>
                            <w:spacing w:before="200" w:line="240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0A38A6">
                            <w:rPr>
                              <w:rFonts w:ascii="Arial" w:hAnsi="Arial" w:cs="Arial"/>
                              <w:b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OA</w:t>
                          </w:r>
                          <w:r w:rsidR="00605F6D">
                            <w:rPr>
                              <w:rFonts w:ascii="Arial" w:hAnsi="Arial" w:cs="Arial"/>
                              <w:b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10</w:t>
                          </w:r>
                        </w:p>
                        <w:p w14:paraId="61CDCEAD" w14:textId="77777777" w:rsidR="005B6E58" w:rsidRDefault="005B6E58" w:rsidP="00687A9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2F80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left:0;text-align:left;margin-left:320.55pt;margin-top:-8.4pt;width:191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" filled="f" stroked="f">
              <v:path arrowok="t"/>
              <v:textbox>
                <w:txbxContent>
                  <w:p w14:paraId="257436D7" w14:textId="77777777" w:rsidR="00687A91" w:rsidRDefault="005B6E58" w:rsidP="00BB1228">
                    <w:pPr>
                      <w:jc w:val="right"/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176A66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Unidad </w:t>
                    </w:r>
                    <w:r w:rsidR="00CF105F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>2</w:t>
                    </w:r>
                  </w:p>
                  <w:p w14:paraId="5804B194" w14:textId="0796D4FD" w:rsidR="005B6E58" w:rsidRPr="000A38A6" w:rsidRDefault="005B6E58" w:rsidP="005B6E58">
                    <w:pPr>
                      <w:shd w:val="clear" w:color="auto" w:fill="FFFFFF"/>
                      <w:spacing w:before="200" w:line="240" w:lineRule="auto"/>
                      <w:jc w:val="right"/>
                      <w:outlineLvl w:val="0"/>
                      <w:rPr>
                        <w:rFonts w:ascii="Arial" w:hAnsi="Arial" w:cs="Arial"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0A38A6">
                      <w:rPr>
                        <w:rFonts w:ascii="Arial" w:hAnsi="Arial" w:cs="Arial"/>
                        <w:b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  <w:t>OA</w:t>
                    </w:r>
                    <w:r w:rsidR="00605F6D">
                      <w:rPr>
                        <w:rFonts w:ascii="Arial" w:hAnsi="Arial" w:cs="Arial"/>
                        <w:b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  <w:t>10</w:t>
                    </w:r>
                  </w:p>
                  <w:p w14:paraId="61CDCEAD" w14:textId="77777777" w:rsidR="005B6E58" w:rsidRDefault="005B6E58" w:rsidP="00687A9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FE625A9" wp14:editId="07777777">
              <wp:simplePos x="0" y="0"/>
              <wp:positionH relativeFrom="column">
                <wp:posOffset>6497320</wp:posOffset>
              </wp:positionH>
              <wp:positionV relativeFrom="paragraph">
                <wp:posOffset>-449580</wp:posOffset>
              </wp:positionV>
              <wp:extent cx="539750" cy="10079990"/>
              <wp:effectExtent l="0" t="0" r="0" b="0"/>
              <wp:wrapNone/>
              <wp:docPr id="5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0" cy="1007999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40D51" id="Rectángulo 3" o:spid="_x0000_s1026" style="position:absolute;margin-left:511.6pt;margin-top:-35.4pt;width:42.5pt;height:79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" fillcolor="#d557af" stroked="f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A693C4E" wp14:editId="07777777">
              <wp:simplePos x="0" y="0"/>
              <wp:positionH relativeFrom="column">
                <wp:posOffset>5238750</wp:posOffset>
              </wp:positionH>
              <wp:positionV relativeFrom="paragraph">
                <wp:posOffset>384174</wp:posOffset>
              </wp:positionV>
              <wp:extent cx="1187450" cy="0"/>
              <wp:effectExtent l="0" t="12700" r="6350" b="0"/>
              <wp:wrapNone/>
              <wp:docPr id="4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1874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D557A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BE5D56" id="Straight Connector 1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12.5pt,30.25pt" to="50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" strokecolor="#d557af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CB342" wp14:editId="07777777">
              <wp:simplePos x="0" y="0"/>
              <wp:positionH relativeFrom="column">
                <wp:posOffset>-222885</wp:posOffset>
              </wp:positionH>
              <wp:positionV relativeFrom="paragraph">
                <wp:posOffset>113030</wp:posOffset>
              </wp:positionV>
              <wp:extent cx="168910" cy="168910"/>
              <wp:effectExtent l="0" t="0" r="0" b="0"/>
              <wp:wrapNone/>
              <wp:docPr id="2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8910" cy="168910"/>
                      </a:xfrm>
                      <a:prstGeom prst="ellipse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2302778" id="Oval 6" o:spid="_x0000_s1026" style="position:absolute;margin-left:-17.55pt;margin-top:8.9pt;width:13.3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" fillcolor="#d557af" stroked="f">
              <v:path arrowok="t"/>
            </v:oval>
          </w:pict>
        </mc:Fallback>
      </mc:AlternateConten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6807A32E" w14:textId="77777777" w:rsidR="00687A91" w:rsidRPr="00833651" w:rsidRDefault="00CF105F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8</w:t>
    </w:r>
    <w:r w:rsidR="00687A91" w:rsidRPr="00833651">
      <w:rPr>
        <w:rFonts w:ascii="Arial" w:hAnsi="Arial" w:cs="Arial"/>
        <w:b/>
        <w:color w:val="595959"/>
        <w:sz w:val="44"/>
        <w:szCs w:val="44"/>
      </w:rPr>
      <w:t xml:space="preserve">º </w:t>
    </w:r>
    <w:r>
      <w:rPr>
        <w:rFonts w:ascii="Arial" w:hAnsi="Arial" w:cs="Arial"/>
        <w:b/>
        <w:color w:val="595959"/>
        <w:sz w:val="44"/>
        <w:szCs w:val="44"/>
      </w:rPr>
      <w:t>Básico</w:t>
    </w:r>
    <w:bookmarkStart w:id="1" w:name="_GoBack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D1588"/>
    <w:multiLevelType w:val="hybridMultilevel"/>
    <w:tmpl w:val="7B700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1872"/>
    <w:multiLevelType w:val="hybridMultilevel"/>
    <w:tmpl w:val="79424D14"/>
    <w:lvl w:ilvl="0" w:tplc="53DC9D14">
      <w:numFmt w:val="bullet"/>
      <w:lvlText w:val="•"/>
      <w:lvlJc w:val="left"/>
      <w:pPr>
        <w:ind w:left="1060" w:hanging="70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F6726"/>
    <w:multiLevelType w:val="hybridMultilevel"/>
    <w:tmpl w:val="E8246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233A3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C5B7D"/>
    <w:multiLevelType w:val="hybridMultilevel"/>
    <w:tmpl w:val="37541C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B7DD8"/>
    <w:multiLevelType w:val="hybridMultilevel"/>
    <w:tmpl w:val="D0BC502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71E59"/>
    <w:multiLevelType w:val="hybridMultilevel"/>
    <w:tmpl w:val="5B0894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2784D"/>
    <w:multiLevelType w:val="hybridMultilevel"/>
    <w:tmpl w:val="FC9A4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7"/>
  </w:num>
  <w:num w:numId="5">
    <w:abstractNumId w:val="5"/>
  </w:num>
  <w:num w:numId="6">
    <w:abstractNumId w:val="9"/>
  </w:num>
  <w:num w:numId="7">
    <w:abstractNumId w:val="10"/>
  </w:num>
  <w:num w:numId="8">
    <w:abstractNumId w:val="3"/>
  </w:num>
  <w:num w:numId="9">
    <w:abstractNumId w:val="2"/>
  </w:num>
  <w:num w:numId="10">
    <w:abstractNumId w:val="0"/>
  </w:num>
  <w:num w:numId="11">
    <w:abstractNumId w:val="4"/>
  </w:num>
  <w:num w:numId="12">
    <w:abstractNumId w:val="6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1CA"/>
    <w:rsid w:val="000056CD"/>
    <w:rsid w:val="00006E77"/>
    <w:rsid w:val="00010C6C"/>
    <w:rsid w:val="0001791E"/>
    <w:rsid w:val="00033A57"/>
    <w:rsid w:val="000372DC"/>
    <w:rsid w:val="0003760A"/>
    <w:rsid w:val="00044B96"/>
    <w:rsid w:val="00050DA5"/>
    <w:rsid w:val="00063BAC"/>
    <w:rsid w:val="00063F0A"/>
    <w:rsid w:val="00075040"/>
    <w:rsid w:val="00081EC8"/>
    <w:rsid w:val="000835F2"/>
    <w:rsid w:val="000944AC"/>
    <w:rsid w:val="0009592A"/>
    <w:rsid w:val="000A1C86"/>
    <w:rsid w:val="000B01F9"/>
    <w:rsid w:val="000D2BAF"/>
    <w:rsid w:val="000D58AE"/>
    <w:rsid w:val="000E4E03"/>
    <w:rsid w:val="000F6684"/>
    <w:rsid w:val="00105B44"/>
    <w:rsid w:val="001104A5"/>
    <w:rsid w:val="00111468"/>
    <w:rsid w:val="001119B1"/>
    <w:rsid w:val="001143EA"/>
    <w:rsid w:val="0011706C"/>
    <w:rsid w:val="00126D3E"/>
    <w:rsid w:val="00127120"/>
    <w:rsid w:val="00127DED"/>
    <w:rsid w:val="00131C0F"/>
    <w:rsid w:val="00135757"/>
    <w:rsid w:val="00137EB3"/>
    <w:rsid w:val="0014013E"/>
    <w:rsid w:val="00141E5D"/>
    <w:rsid w:val="00144415"/>
    <w:rsid w:val="001509DE"/>
    <w:rsid w:val="001525F4"/>
    <w:rsid w:val="0015284C"/>
    <w:rsid w:val="001647B5"/>
    <w:rsid w:val="00164CB2"/>
    <w:rsid w:val="001650A5"/>
    <w:rsid w:val="00171877"/>
    <w:rsid w:val="00173325"/>
    <w:rsid w:val="00180831"/>
    <w:rsid w:val="0018137C"/>
    <w:rsid w:val="00184C18"/>
    <w:rsid w:val="001A6FF5"/>
    <w:rsid w:val="001B6760"/>
    <w:rsid w:val="001C2DE8"/>
    <w:rsid w:val="001C4ACF"/>
    <w:rsid w:val="001C7018"/>
    <w:rsid w:val="001D0925"/>
    <w:rsid w:val="001D5254"/>
    <w:rsid w:val="001F746E"/>
    <w:rsid w:val="00203557"/>
    <w:rsid w:val="00204520"/>
    <w:rsid w:val="002167C9"/>
    <w:rsid w:val="00216E53"/>
    <w:rsid w:val="00220405"/>
    <w:rsid w:val="0023473F"/>
    <w:rsid w:val="00240AF3"/>
    <w:rsid w:val="00242242"/>
    <w:rsid w:val="002436E8"/>
    <w:rsid w:val="00253637"/>
    <w:rsid w:val="002554D9"/>
    <w:rsid w:val="00257CF1"/>
    <w:rsid w:val="0026003B"/>
    <w:rsid w:val="00274850"/>
    <w:rsid w:val="00275D95"/>
    <w:rsid w:val="00287842"/>
    <w:rsid w:val="00290D9A"/>
    <w:rsid w:val="0029610B"/>
    <w:rsid w:val="002A0E62"/>
    <w:rsid w:val="002B5825"/>
    <w:rsid w:val="002B6AC4"/>
    <w:rsid w:val="002C0D9B"/>
    <w:rsid w:val="002C2E43"/>
    <w:rsid w:val="002C36B0"/>
    <w:rsid w:val="002D021A"/>
    <w:rsid w:val="002D4036"/>
    <w:rsid w:val="002E6724"/>
    <w:rsid w:val="002E7812"/>
    <w:rsid w:val="002F399E"/>
    <w:rsid w:val="002F62B0"/>
    <w:rsid w:val="00302986"/>
    <w:rsid w:val="00307092"/>
    <w:rsid w:val="00316D9B"/>
    <w:rsid w:val="003179C3"/>
    <w:rsid w:val="003334F3"/>
    <w:rsid w:val="00333CE4"/>
    <w:rsid w:val="00336F6E"/>
    <w:rsid w:val="00340704"/>
    <w:rsid w:val="003435DC"/>
    <w:rsid w:val="00347349"/>
    <w:rsid w:val="00347DEA"/>
    <w:rsid w:val="003640BD"/>
    <w:rsid w:val="003646A9"/>
    <w:rsid w:val="003646EC"/>
    <w:rsid w:val="003718DC"/>
    <w:rsid w:val="0037203B"/>
    <w:rsid w:val="003A3C44"/>
    <w:rsid w:val="003A4A72"/>
    <w:rsid w:val="003B0F24"/>
    <w:rsid w:val="003C090E"/>
    <w:rsid w:val="003C53AF"/>
    <w:rsid w:val="003C7DC3"/>
    <w:rsid w:val="003D0FCF"/>
    <w:rsid w:val="003D731C"/>
    <w:rsid w:val="003D7AE5"/>
    <w:rsid w:val="003E42BE"/>
    <w:rsid w:val="003F3EE3"/>
    <w:rsid w:val="0041368B"/>
    <w:rsid w:val="00416140"/>
    <w:rsid w:val="00417EA4"/>
    <w:rsid w:val="00422319"/>
    <w:rsid w:val="00424E47"/>
    <w:rsid w:val="00442D04"/>
    <w:rsid w:val="0045718F"/>
    <w:rsid w:val="00457369"/>
    <w:rsid w:val="004649C2"/>
    <w:rsid w:val="00464DB2"/>
    <w:rsid w:val="004663B6"/>
    <w:rsid w:val="00472BDC"/>
    <w:rsid w:val="0047438B"/>
    <w:rsid w:val="004776E2"/>
    <w:rsid w:val="004813C2"/>
    <w:rsid w:val="00482C7B"/>
    <w:rsid w:val="004870CB"/>
    <w:rsid w:val="004A41E6"/>
    <w:rsid w:val="004A69EB"/>
    <w:rsid w:val="004A7A8D"/>
    <w:rsid w:val="004A7CC4"/>
    <w:rsid w:val="004A7D05"/>
    <w:rsid w:val="004B034E"/>
    <w:rsid w:val="004C222F"/>
    <w:rsid w:val="004C76C0"/>
    <w:rsid w:val="004D0CEA"/>
    <w:rsid w:val="004D184E"/>
    <w:rsid w:val="004D3921"/>
    <w:rsid w:val="004D7B45"/>
    <w:rsid w:val="004E128C"/>
    <w:rsid w:val="004E17C7"/>
    <w:rsid w:val="004E1FEA"/>
    <w:rsid w:val="005047A6"/>
    <w:rsid w:val="00507776"/>
    <w:rsid w:val="00510472"/>
    <w:rsid w:val="0051056C"/>
    <w:rsid w:val="00516238"/>
    <w:rsid w:val="00521ADB"/>
    <w:rsid w:val="00524564"/>
    <w:rsid w:val="00524EE8"/>
    <w:rsid w:val="00536DD3"/>
    <w:rsid w:val="005434AD"/>
    <w:rsid w:val="00545C3B"/>
    <w:rsid w:val="0055227F"/>
    <w:rsid w:val="00555D69"/>
    <w:rsid w:val="005609E4"/>
    <w:rsid w:val="00567965"/>
    <w:rsid w:val="00570ED0"/>
    <w:rsid w:val="00571222"/>
    <w:rsid w:val="00573B23"/>
    <w:rsid w:val="00575A15"/>
    <w:rsid w:val="005920F8"/>
    <w:rsid w:val="005945B5"/>
    <w:rsid w:val="005A2A84"/>
    <w:rsid w:val="005A635A"/>
    <w:rsid w:val="005B29D5"/>
    <w:rsid w:val="005B2CFD"/>
    <w:rsid w:val="005B4355"/>
    <w:rsid w:val="005B6E58"/>
    <w:rsid w:val="005C273B"/>
    <w:rsid w:val="005C345A"/>
    <w:rsid w:val="005C43AD"/>
    <w:rsid w:val="005C6A6C"/>
    <w:rsid w:val="005D01CA"/>
    <w:rsid w:val="005D1FA5"/>
    <w:rsid w:val="005E7635"/>
    <w:rsid w:val="005F4974"/>
    <w:rsid w:val="00601E63"/>
    <w:rsid w:val="00605F6D"/>
    <w:rsid w:val="0060753C"/>
    <w:rsid w:val="00620799"/>
    <w:rsid w:val="00626850"/>
    <w:rsid w:val="00634E99"/>
    <w:rsid w:val="0064060E"/>
    <w:rsid w:val="00641642"/>
    <w:rsid w:val="00644138"/>
    <w:rsid w:val="006533CD"/>
    <w:rsid w:val="006603CA"/>
    <w:rsid w:val="00662654"/>
    <w:rsid w:val="00665B68"/>
    <w:rsid w:val="0067176F"/>
    <w:rsid w:val="00676C29"/>
    <w:rsid w:val="0068170C"/>
    <w:rsid w:val="00687390"/>
    <w:rsid w:val="00687A91"/>
    <w:rsid w:val="00691AB5"/>
    <w:rsid w:val="006A6D0D"/>
    <w:rsid w:val="006C239F"/>
    <w:rsid w:val="006C2E6A"/>
    <w:rsid w:val="006C7FEF"/>
    <w:rsid w:val="006D0C1B"/>
    <w:rsid w:val="006D2914"/>
    <w:rsid w:val="006D3B99"/>
    <w:rsid w:val="006E140F"/>
    <w:rsid w:val="006E253C"/>
    <w:rsid w:val="006E3198"/>
    <w:rsid w:val="006E534B"/>
    <w:rsid w:val="007007CE"/>
    <w:rsid w:val="00703FA8"/>
    <w:rsid w:val="00721EAC"/>
    <w:rsid w:val="00725DE6"/>
    <w:rsid w:val="00727CAC"/>
    <w:rsid w:val="00734EDC"/>
    <w:rsid w:val="007357F7"/>
    <w:rsid w:val="00737AC6"/>
    <w:rsid w:val="0074153E"/>
    <w:rsid w:val="007505F0"/>
    <w:rsid w:val="00754500"/>
    <w:rsid w:val="00761094"/>
    <w:rsid w:val="00762E31"/>
    <w:rsid w:val="007648F2"/>
    <w:rsid w:val="00777F56"/>
    <w:rsid w:val="00791E6F"/>
    <w:rsid w:val="00792432"/>
    <w:rsid w:val="007A368B"/>
    <w:rsid w:val="007A492B"/>
    <w:rsid w:val="007A697D"/>
    <w:rsid w:val="007A7D6B"/>
    <w:rsid w:val="007B50E4"/>
    <w:rsid w:val="007C62F2"/>
    <w:rsid w:val="007D4BFF"/>
    <w:rsid w:val="007E2118"/>
    <w:rsid w:val="007E762B"/>
    <w:rsid w:val="007F36C6"/>
    <w:rsid w:val="007F7693"/>
    <w:rsid w:val="00800063"/>
    <w:rsid w:val="00802D2A"/>
    <w:rsid w:val="00811701"/>
    <w:rsid w:val="00816EF4"/>
    <w:rsid w:val="00841D2D"/>
    <w:rsid w:val="00852826"/>
    <w:rsid w:val="00854DED"/>
    <w:rsid w:val="008570C8"/>
    <w:rsid w:val="0086156C"/>
    <w:rsid w:val="00864134"/>
    <w:rsid w:val="00873B23"/>
    <w:rsid w:val="00874FD1"/>
    <w:rsid w:val="008775D5"/>
    <w:rsid w:val="00883911"/>
    <w:rsid w:val="00892949"/>
    <w:rsid w:val="008A14F8"/>
    <w:rsid w:val="008A1584"/>
    <w:rsid w:val="008A6ED2"/>
    <w:rsid w:val="008A73A2"/>
    <w:rsid w:val="008B0678"/>
    <w:rsid w:val="008B17EC"/>
    <w:rsid w:val="008B21C0"/>
    <w:rsid w:val="008B39A5"/>
    <w:rsid w:val="008C1A68"/>
    <w:rsid w:val="008C43C0"/>
    <w:rsid w:val="008D3C6C"/>
    <w:rsid w:val="008D4FBF"/>
    <w:rsid w:val="008E7C6E"/>
    <w:rsid w:val="008F157A"/>
    <w:rsid w:val="008F440A"/>
    <w:rsid w:val="008F49FD"/>
    <w:rsid w:val="008F6513"/>
    <w:rsid w:val="008F7048"/>
    <w:rsid w:val="00900FCD"/>
    <w:rsid w:val="0090279E"/>
    <w:rsid w:val="00906196"/>
    <w:rsid w:val="00915781"/>
    <w:rsid w:val="009329D4"/>
    <w:rsid w:val="009330E3"/>
    <w:rsid w:val="0093422A"/>
    <w:rsid w:val="00937CB6"/>
    <w:rsid w:val="00941D5D"/>
    <w:rsid w:val="00955EAB"/>
    <w:rsid w:val="0095717E"/>
    <w:rsid w:val="00964D3B"/>
    <w:rsid w:val="0096665B"/>
    <w:rsid w:val="00966E78"/>
    <w:rsid w:val="009678E4"/>
    <w:rsid w:val="00976BC5"/>
    <w:rsid w:val="00984481"/>
    <w:rsid w:val="00985ED6"/>
    <w:rsid w:val="00987082"/>
    <w:rsid w:val="009A06FE"/>
    <w:rsid w:val="009A7956"/>
    <w:rsid w:val="009B234C"/>
    <w:rsid w:val="009C1CB2"/>
    <w:rsid w:val="009C4889"/>
    <w:rsid w:val="009C76B1"/>
    <w:rsid w:val="009D7EFF"/>
    <w:rsid w:val="009E0A5C"/>
    <w:rsid w:val="009F6745"/>
    <w:rsid w:val="00A12501"/>
    <w:rsid w:val="00A15CB8"/>
    <w:rsid w:val="00A15DF6"/>
    <w:rsid w:val="00A175E4"/>
    <w:rsid w:val="00A17D5E"/>
    <w:rsid w:val="00A23196"/>
    <w:rsid w:val="00A250DD"/>
    <w:rsid w:val="00A3319B"/>
    <w:rsid w:val="00A60ABB"/>
    <w:rsid w:val="00A61BDD"/>
    <w:rsid w:val="00A67630"/>
    <w:rsid w:val="00A8432E"/>
    <w:rsid w:val="00A91CC5"/>
    <w:rsid w:val="00AA0240"/>
    <w:rsid w:val="00AA1155"/>
    <w:rsid w:val="00AA578D"/>
    <w:rsid w:val="00AA5FDE"/>
    <w:rsid w:val="00AB00B1"/>
    <w:rsid w:val="00AB3F34"/>
    <w:rsid w:val="00AB485B"/>
    <w:rsid w:val="00AC158C"/>
    <w:rsid w:val="00AD1101"/>
    <w:rsid w:val="00AD4B59"/>
    <w:rsid w:val="00AD7620"/>
    <w:rsid w:val="00AF51CA"/>
    <w:rsid w:val="00B00BF4"/>
    <w:rsid w:val="00B059EF"/>
    <w:rsid w:val="00B06511"/>
    <w:rsid w:val="00B25B2D"/>
    <w:rsid w:val="00B3125D"/>
    <w:rsid w:val="00B35F66"/>
    <w:rsid w:val="00B3643C"/>
    <w:rsid w:val="00B445E6"/>
    <w:rsid w:val="00B65A71"/>
    <w:rsid w:val="00B665F1"/>
    <w:rsid w:val="00B66DED"/>
    <w:rsid w:val="00B916A4"/>
    <w:rsid w:val="00B931F3"/>
    <w:rsid w:val="00BA6255"/>
    <w:rsid w:val="00BB05C7"/>
    <w:rsid w:val="00BB1228"/>
    <w:rsid w:val="00BB2E33"/>
    <w:rsid w:val="00BB3005"/>
    <w:rsid w:val="00BB5882"/>
    <w:rsid w:val="00BD58F0"/>
    <w:rsid w:val="00BD6E0F"/>
    <w:rsid w:val="00BE3D49"/>
    <w:rsid w:val="00BE66AB"/>
    <w:rsid w:val="00BF26D9"/>
    <w:rsid w:val="00C30063"/>
    <w:rsid w:val="00C3141D"/>
    <w:rsid w:val="00C431C4"/>
    <w:rsid w:val="00C447DB"/>
    <w:rsid w:val="00C45F4E"/>
    <w:rsid w:val="00C46596"/>
    <w:rsid w:val="00C55276"/>
    <w:rsid w:val="00C56A52"/>
    <w:rsid w:val="00C574C0"/>
    <w:rsid w:val="00C6149A"/>
    <w:rsid w:val="00C63ADA"/>
    <w:rsid w:val="00C6482E"/>
    <w:rsid w:val="00C73B8E"/>
    <w:rsid w:val="00C82B9A"/>
    <w:rsid w:val="00C9235D"/>
    <w:rsid w:val="00C95217"/>
    <w:rsid w:val="00CA61E4"/>
    <w:rsid w:val="00CA630E"/>
    <w:rsid w:val="00CB4425"/>
    <w:rsid w:val="00CC0B23"/>
    <w:rsid w:val="00CC0F74"/>
    <w:rsid w:val="00CC27E7"/>
    <w:rsid w:val="00CC3040"/>
    <w:rsid w:val="00CC5D4C"/>
    <w:rsid w:val="00CD5F43"/>
    <w:rsid w:val="00CE21F1"/>
    <w:rsid w:val="00CF105F"/>
    <w:rsid w:val="00CF4576"/>
    <w:rsid w:val="00CF690B"/>
    <w:rsid w:val="00CF7958"/>
    <w:rsid w:val="00D05335"/>
    <w:rsid w:val="00D17157"/>
    <w:rsid w:val="00D25AB7"/>
    <w:rsid w:val="00D26AA3"/>
    <w:rsid w:val="00D27F6E"/>
    <w:rsid w:val="00D33C03"/>
    <w:rsid w:val="00D40248"/>
    <w:rsid w:val="00D70FE6"/>
    <w:rsid w:val="00D72A30"/>
    <w:rsid w:val="00D75AF1"/>
    <w:rsid w:val="00D93E4C"/>
    <w:rsid w:val="00D95F2C"/>
    <w:rsid w:val="00DA5AE1"/>
    <w:rsid w:val="00DB154E"/>
    <w:rsid w:val="00DB4086"/>
    <w:rsid w:val="00DB6A24"/>
    <w:rsid w:val="00DB6ACD"/>
    <w:rsid w:val="00DB79EC"/>
    <w:rsid w:val="00DB7F91"/>
    <w:rsid w:val="00DC399C"/>
    <w:rsid w:val="00DD196D"/>
    <w:rsid w:val="00DE10DA"/>
    <w:rsid w:val="00DE25E0"/>
    <w:rsid w:val="00DE3D59"/>
    <w:rsid w:val="00DE4328"/>
    <w:rsid w:val="00DE4D02"/>
    <w:rsid w:val="00DF0A9A"/>
    <w:rsid w:val="00DF60B0"/>
    <w:rsid w:val="00DF6F48"/>
    <w:rsid w:val="00DF75BA"/>
    <w:rsid w:val="00E002E6"/>
    <w:rsid w:val="00E04157"/>
    <w:rsid w:val="00E145B4"/>
    <w:rsid w:val="00E14A35"/>
    <w:rsid w:val="00E21EFA"/>
    <w:rsid w:val="00E2316F"/>
    <w:rsid w:val="00E24407"/>
    <w:rsid w:val="00E27965"/>
    <w:rsid w:val="00E30403"/>
    <w:rsid w:val="00E34602"/>
    <w:rsid w:val="00E378E6"/>
    <w:rsid w:val="00E40B44"/>
    <w:rsid w:val="00E40D1B"/>
    <w:rsid w:val="00E4104D"/>
    <w:rsid w:val="00E42EA7"/>
    <w:rsid w:val="00E55823"/>
    <w:rsid w:val="00E6031E"/>
    <w:rsid w:val="00E60949"/>
    <w:rsid w:val="00E62BBA"/>
    <w:rsid w:val="00E75981"/>
    <w:rsid w:val="00E858CB"/>
    <w:rsid w:val="00E91020"/>
    <w:rsid w:val="00EA2D85"/>
    <w:rsid w:val="00EA6422"/>
    <w:rsid w:val="00EA6FBD"/>
    <w:rsid w:val="00EB0D40"/>
    <w:rsid w:val="00EB0FD9"/>
    <w:rsid w:val="00EB1D2E"/>
    <w:rsid w:val="00EB1EB3"/>
    <w:rsid w:val="00EC0384"/>
    <w:rsid w:val="00EC5EEB"/>
    <w:rsid w:val="00ED5676"/>
    <w:rsid w:val="00ED5F5F"/>
    <w:rsid w:val="00ED70E2"/>
    <w:rsid w:val="00EE15BC"/>
    <w:rsid w:val="00EE1FC6"/>
    <w:rsid w:val="00EE2657"/>
    <w:rsid w:val="00EE37B2"/>
    <w:rsid w:val="00EE7F0C"/>
    <w:rsid w:val="00EF7364"/>
    <w:rsid w:val="00F0197A"/>
    <w:rsid w:val="00F111EE"/>
    <w:rsid w:val="00F14457"/>
    <w:rsid w:val="00F33318"/>
    <w:rsid w:val="00F346BE"/>
    <w:rsid w:val="00F441B1"/>
    <w:rsid w:val="00F600BB"/>
    <w:rsid w:val="00F702D0"/>
    <w:rsid w:val="00F71B62"/>
    <w:rsid w:val="00F77F91"/>
    <w:rsid w:val="00F8095D"/>
    <w:rsid w:val="00F84766"/>
    <w:rsid w:val="00F86324"/>
    <w:rsid w:val="00F87207"/>
    <w:rsid w:val="00F8791A"/>
    <w:rsid w:val="00FA6433"/>
    <w:rsid w:val="00FB0697"/>
    <w:rsid w:val="00FC0B80"/>
    <w:rsid w:val="00FD081F"/>
    <w:rsid w:val="00FD1D02"/>
    <w:rsid w:val="00FD3513"/>
    <w:rsid w:val="00FE0B32"/>
    <w:rsid w:val="00FE6EFA"/>
    <w:rsid w:val="00FF06B2"/>
    <w:rsid w:val="4EC8D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4519D"/>
  <w15:docId w15:val="{A5167C9B-807C-4D0C-A180-E6C7EA1B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  <w:style w:type="paragraph" w:styleId="Textoindependiente">
    <w:name w:val="Body Text"/>
    <w:basedOn w:val="Normal"/>
    <w:link w:val="TextoindependienteCar"/>
    <w:rsid w:val="00567965"/>
    <w:pPr>
      <w:spacing w:after="0" w:line="240" w:lineRule="auto"/>
    </w:pPr>
    <w:rPr>
      <w:rFonts w:ascii="Times New Roman" w:hAnsi="Times New Roman"/>
      <w:sz w:val="2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67965"/>
    <w:rPr>
      <w:rFonts w:ascii="Times New Roman" w:eastAsia="Times New Roman" w:hAnsi="Times New Roman" w:cs="Times New Roman"/>
      <w:sz w:val="26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041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603C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A5FD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5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27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graphing-slope-intercept/latest/graphing-slope-intercept_es.html" TargetMode="External"/><Relationship Id="rId13" Type="http://schemas.openxmlformats.org/officeDocument/2006/relationships/image" Target="media/image4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7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footer" Target="footer3.xml"/><Relationship Id="rId10" Type="http://schemas.openxmlformats.org/officeDocument/2006/relationships/image" Target="media/image1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het.colorado.edu/sims/html/graphing-slope-intercept/latest/graphing-slope-intercept_es.html" TargetMode="External"/><Relationship Id="rId14" Type="http://schemas.openxmlformats.org/officeDocument/2006/relationships/hyperlink" Target="https://phet.colorado.edu/sims/html/graphing-slope-intercept/latest/graphing-slope-intercept_es.html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E8809-9E5F-49FE-87C0-FDACCF19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757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Baeza Rojas</dc:creator>
  <cp:keywords/>
  <dc:description/>
  <cp:lastModifiedBy>Alexis Patricio Pardo Ortega</cp:lastModifiedBy>
  <cp:revision>44</cp:revision>
  <dcterms:created xsi:type="dcterms:W3CDTF">2019-06-18T12:32:00Z</dcterms:created>
  <dcterms:modified xsi:type="dcterms:W3CDTF">2020-02-10T21:15:00Z</dcterms:modified>
</cp:coreProperties>
</file>